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EB" w:rsidRDefault="00E014EB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14EB" w:rsidRDefault="00E014EB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Pr="00E014EB" w:rsidRDefault="004A26AE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PRZEDMIOTOWE</w:t>
      </w:r>
      <w:r w:rsidR="00724888" w:rsidRPr="00E014E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ZASADY</w:t>
      </w:r>
      <w:r w:rsidR="00724888" w:rsidRPr="00E014EB">
        <w:rPr>
          <w:rFonts w:ascii="Times New Roman" w:hAnsi="Times New Roman" w:cs="Times New Roman"/>
          <w:b/>
          <w:sz w:val="44"/>
          <w:szCs w:val="44"/>
        </w:rPr>
        <w:t xml:space="preserve"> OCENIANIA </w:t>
      </w:r>
    </w:p>
    <w:p w:rsidR="00724888" w:rsidRPr="00E014EB" w:rsidRDefault="00724888" w:rsidP="0072488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014EB">
        <w:rPr>
          <w:rFonts w:ascii="Times New Roman" w:hAnsi="Times New Roman" w:cs="Times New Roman"/>
          <w:b/>
          <w:sz w:val="44"/>
          <w:szCs w:val="44"/>
        </w:rPr>
        <w:t xml:space="preserve">Z </w:t>
      </w:r>
      <w:r w:rsidRPr="00E014EB">
        <w:rPr>
          <w:rFonts w:ascii="Times New Roman" w:hAnsi="Times New Roman" w:cs="Times New Roman"/>
          <w:b/>
          <w:sz w:val="44"/>
          <w:szCs w:val="44"/>
          <w:u w:val="single"/>
        </w:rPr>
        <w:t>GEOGRAFII</w:t>
      </w:r>
    </w:p>
    <w:p w:rsidR="00724888" w:rsidRPr="00E014EB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 w:rsidRPr="00E014EB">
        <w:rPr>
          <w:rFonts w:ascii="Times New Roman" w:hAnsi="Times New Roman" w:cs="Times New Roman"/>
          <w:sz w:val="44"/>
          <w:szCs w:val="44"/>
        </w:rPr>
        <w:t xml:space="preserve">W KLASACH </w:t>
      </w:r>
      <w:r w:rsidR="004A26AE">
        <w:rPr>
          <w:rFonts w:ascii="Times New Roman" w:hAnsi="Times New Roman" w:cs="Times New Roman"/>
          <w:sz w:val="44"/>
          <w:szCs w:val="44"/>
        </w:rPr>
        <w:t xml:space="preserve">V, </w:t>
      </w:r>
      <w:r w:rsidR="00CC079A">
        <w:rPr>
          <w:rFonts w:ascii="Times New Roman" w:hAnsi="Times New Roman" w:cs="Times New Roman"/>
          <w:sz w:val="44"/>
          <w:szCs w:val="44"/>
        </w:rPr>
        <w:t>V</w:t>
      </w:r>
      <w:r w:rsidRPr="00E014EB">
        <w:rPr>
          <w:rFonts w:ascii="Times New Roman" w:hAnsi="Times New Roman" w:cs="Times New Roman"/>
          <w:sz w:val="44"/>
          <w:szCs w:val="44"/>
        </w:rPr>
        <w:t xml:space="preserve">I </w:t>
      </w:r>
      <w:r w:rsidR="00B043B7" w:rsidRPr="00E014EB">
        <w:rPr>
          <w:rFonts w:ascii="Times New Roman" w:hAnsi="Times New Roman" w:cs="Times New Roman"/>
          <w:sz w:val="44"/>
          <w:szCs w:val="44"/>
        </w:rPr>
        <w:t>i VIII</w:t>
      </w:r>
    </w:p>
    <w:p w:rsidR="00724888" w:rsidRPr="00E014EB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 w:rsidRPr="00E014EB">
        <w:rPr>
          <w:rFonts w:ascii="Times New Roman" w:hAnsi="Times New Roman" w:cs="Times New Roman"/>
          <w:sz w:val="44"/>
          <w:szCs w:val="44"/>
        </w:rPr>
        <w:t>SZKOŁY PODSTAWOWEJ</w:t>
      </w:r>
    </w:p>
    <w:p w:rsidR="00724888" w:rsidRPr="00E014EB" w:rsidRDefault="00CC079A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 ROKU SZKOLNYM 2022/2023</w:t>
      </w: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Pr="009A0E59" w:rsidRDefault="00724888" w:rsidP="0072488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1. 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Podstawa prawna do opracowania Przedmiotowego Systemu Oceniania:</w:t>
      </w:r>
    </w:p>
    <w:p w:rsidR="00724888" w:rsidRPr="002F16DE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Rozporządzenie Ministra Edukacji Narodowej </w:t>
      </w:r>
      <w:r w:rsidR="001328A9">
        <w:rPr>
          <w:rFonts w:ascii="Times New Roman" w:hAnsi="Times New Roman" w:cs="Times New Roman"/>
          <w:sz w:val="24"/>
          <w:szCs w:val="24"/>
        </w:rPr>
        <w:t>z dnia 22 lutego 2019</w:t>
      </w:r>
      <w:r w:rsidRPr="002F16DE">
        <w:rPr>
          <w:rFonts w:ascii="Times New Roman" w:hAnsi="Times New Roman" w:cs="Times New Roman"/>
          <w:sz w:val="24"/>
          <w:szCs w:val="24"/>
        </w:rPr>
        <w:t xml:space="preserve"> r. w sprawie oceniania, klasyfikowania i promowania uczniów i słuchaczy w szkołach publicznych</w:t>
      </w:r>
      <w:r w:rsidR="0037167D">
        <w:rPr>
          <w:rFonts w:ascii="Times New Roman" w:hAnsi="Times New Roman" w:cs="Times New Roman"/>
          <w:sz w:val="24"/>
          <w:szCs w:val="24"/>
        </w:rPr>
        <w:t>,</w:t>
      </w:r>
    </w:p>
    <w:p w:rsidR="00724888" w:rsidRPr="002F16DE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Statut Szkoły, </w:t>
      </w:r>
    </w:p>
    <w:p w:rsidR="00724888" w:rsidRPr="002F16DE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Wewnątrzszkolny System Oceniania, </w:t>
      </w:r>
    </w:p>
    <w:p w:rsidR="00724888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Program nauczania </w:t>
      </w:r>
      <w:r>
        <w:rPr>
          <w:rFonts w:ascii="Times New Roman" w:hAnsi="Times New Roman" w:cs="Times New Roman"/>
          <w:sz w:val="24"/>
          <w:szCs w:val="24"/>
        </w:rPr>
        <w:t>,,Planeta Nowa”</w:t>
      </w:r>
      <w:r w:rsidRPr="002F16DE">
        <w:rPr>
          <w:rFonts w:ascii="Times New Roman" w:hAnsi="Times New Roman" w:cs="Times New Roman"/>
          <w:sz w:val="24"/>
          <w:szCs w:val="24"/>
        </w:rPr>
        <w:t xml:space="preserve"> Program naucz</w:t>
      </w:r>
      <w:r>
        <w:rPr>
          <w:rFonts w:ascii="Times New Roman" w:hAnsi="Times New Roman" w:cs="Times New Roman"/>
          <w:sz w:val="24"/>
          <w:szCs w:val="24"/>
        </w:rPr>
        <w:t xml:space="preserve">ania ogólnego </w:t>
      </w:r>
      <w:r w:rsidR="00EF22E0">
        <w:rPr>
          <w:rFonts w:ascii="Times New Roman" w:hAnsi="Times New Roman" w:cs="Times New Roman"/>
          <w:sz w:val="24"/>
          <w:szCs w:val="24"/>
        </w:rPr>
        <w:t>geografii</w:t>
      </w:r>
      <w:r w:rsidR="00795C3A">
        <w:rPr>
          <w:rFonts w:ascii="Times New Roman" w:hAnsi="Times New Roman" w:cs="Times New Roman"/>
          <w:sz w:val="24"/>
          <w:szCs w:val="24"/>
        </w:rPr>
        <w:t xml:space="preserve"> w Szkole Podstawowej</w:t>
      </w:r>
      <w:r w:rsidRPr="002F16DE">
        <w:rPr>
          <w:rFonts w:ascii="Times New Roman" w:hAnsi="Times New Roman" w:cs="Times New Roman"/>
          <w:sz w:val="24"/>
          <w:szCs w:val="24"/>
        </w:rPr>
        <w:t>, T. Kowalew</w:t>
      </w:r>
      <w:r w:rsidR="0037167D">
        <w:rPr>
          <w:rFonts w:ascii="Times New Roman" w:hAnsi="Times New Roman" w:cs="Times New Roman"/>
          <w:sz w:val="24"/>
          <w:szCs w:val="24"/>
        </w:rPr>
        <w:t>ska, T. Maćkowski, Nowa Era 2017</w:t>
      </w:r>
      <w:r w:rsidRPr="002F16DE">
        <w:rPr>
          <w:rFonts w:ascii="Times New Roman" w:hAnsi="Times New Roman" w:cs="Times New Roman"/>
          <w:sz w:val="24"/>
          <w:szCs w:val="24"/>
        </w:rPr>
        <w:t>.</w:t>
      </w:r>
    </w:p>
    <w:p w:rsidR="00724888" w:rsidRPr="009A0E59" w:rsidRDefault="00724888" w:rsidP="007248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>.  Zasady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oceniania na lekcjach </w:t>
      </w:r>
      <w:r w:rsidR="00377CC6">
        <w:rPr>
          <w:rFonts w:ascii="Times New Roman" w:hAnsi="Times New Roman" w:cs="Times New Roman"/>
          <w:b/>
          <w:color w:val="0070C0"/>
          <w:sz w:val="28"/>
          <w:szCs w:val="28"/>
        </w:rPr>
        <w:t>geografii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24888" w:rsidRPr="00470633" w:rsidRDefault="00724888" w:rsidP="0072488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Oceny są jawne dla ucznia i jego rodziców (prawnych opiekunów). </w:t>
      </w:r>
    </w:p>
    <w:p w:rsidR="00724888" w:rsidRDefault="00724888" w:rsidP="0072488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Tryb zapoznania uczniów z Przedmiotowym</w:t>
      </w:r>
      <w:r w:rsidR="00892B0A">
        <w:rPr>
          <w:rFonts w:ascii="Times New Roman" w:hAnsi="Times New Roman" w:cs="Times New Roman"/>
          <w:sz w:val="24"/>
          <w:szCs w:val="24"/>
        </w:rPr>
        <w:t>i</w:t>
      </w:r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  <w:r w:rsidR="00892B0A">
        <w:rPr>
          <w:rFonts w:ascii="Times New Roman" w:hAnsi="Times New Roman" w:cs="Times New Roman"/>
          <w:sz w:val="24"/>
          <w:szCs w:val="24"/>
        </w:rPr>
        <w:t>Zasadami</w:t>
      </w:r>
      <w:r w:rsidRPr="00470633">
        <w:rPr>
          <w:rFonts w:ascii="Times New Roman" w:hAnsi="Times New Roman" w:cs="Times New Roman"/>
          <w:sz w:val="24"/>
          <w:szCs w:val="24"/>
        </w:rPr>
        <w:t xml:space="preserve"> Oceniania z </w:t>
      </w:r>
      <w:r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Szkoły Podstawowej im. Leśników Polskich w Gębicach</w:t>
      </w:r>
      <w:r w:rsidRPr="00470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888" w:rsidRDefault="00724888" w:rsidP="0072488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Na początku każdego roku szkolnego nauczyciel informuje ucznia o: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wymaganiach niezbędnych do uzyskania poszczególnych śródrocznych i rocznych ocen klasyfikacyjnych z </w:t>
      </w:r>
      <w:r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>, wynikających z realizowanego programu nauc</w:t>
      </w:r>
      <w:r w:rsidR="00892B0A">
        <w:rPr>
          <w:rFonts w:ascii="Times New Roman" w:hAnsi="Times New Roman" w:cs="Times New Roman"/>
          <w:sz w:val="24"/>
          <w:szCs w:val="24"/>
        </w:rPr>
        <w:t>zania, zawartych w niniejszym PZ</w:t>
      </w:r>
      <w:r w:rsidRPr="00470633">
        <w:rPr>
          <w:rFonts w:ascii="Times New Roman" w:hAnsi="Times New Roman" w:cs="Times New Roman"/>
          <w:sz w:val="24"/>
          <w:szCs w:val="24"/>
        </w:rPr>
        <w:t xml:space="preserve">O,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sposobach sprawdzania osiągnięć edukacyjnych uczniów,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warunkach i trybie uzyskania wyższej niż przewidywana rocznej oceny klasyfikacyjnej z </w:t>
      </w:r>
      <w:r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Fakt zapoznania uczniów, w czasie pierwszych lekcji organizacyjnych, z Przedmiotowym</w:t>
      </w:r>
      <w:r w:rsidR="00892B0A">
        <w:rPr>
          <w:rFonts w:ascii="Times New Roman" w:hAnsi="Times New Roman" w:cs="Times New Roman"/>
          <w:sz w:val="24"/>
          <w:szCs w:val="24"/>
        </w:rPr>
        <w:t>i Zasadami</w:t>
      </w:r>
      <w:r w:rsidRPr="00470633">
        <w:rPr>
          <w:rFonts w:ascii="Times New Roman" w:hAnsi="Times New Roman" w:cs="Times New Roman"/>
          <w:sz w:val="24"/>
          <w:szCs w:val="24"/>
        </w:rPr>
        <w:t xml:space="preserve"> Oceniania z </w:t>
      </w:r>
      <w:r>
        <w:rPr>
          <w:rFonts w:ascii="Times New Roman" w:hAnsi="Times New Roman" w:cs="Times New Roman"/>
          <w:sz w:val="24"/>
          <w:szCs w:val="24"/>
        </w:rPr>
        <w:t xml:space="preserve">Geografii </w:t>
      </w:r>
      <w:r w:rsidRPr="00470633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Szkoły Podstawowej</w:t>
      </w:r>
      <w:r w:rsidRPr="00470633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Leśników Polskich w Gębicach</w:t>
      </w:r>
      <w:r w:rsidRPr="00470633">
        <w:rPr>
          <w:rFonts w:ascii="Times New Roman" w:hAnsi="Times New Roman" w:cs="Times New Roman"/>
          <w:sz w:val="24"/>
          <w:szCs w:val="24"/>
        </w:rPr>
        <w:t>, uczniowie potwierdzają poprzez złożenie podpisu na listach</w:t>
      </w:r>
      <w:r w:rsidR="00892B0A">
        <w:rPr>
          <w:rFonts w:ascii="Times New Roman" w:hAnsi="Times New Roman" w:cs="Times New Roman"/>
          <w:sz w:val="24"/>
          <w:szCs w:val="24"/>
        </w:rPr>
        <w:t xml:space="preserve"> dołączonych do niniejszego PZ</w:t>
      </w:r>
      <w:r>
        <w:rPr>
          <w:rFonts w:ascii="Times New Roman" w:hAnsi="Times New Roman" w:cs="Times New Roman"/>
          <w:sz w:val="24"/>
          <w:szCs w:val="24"/>
        </w:rPr>
        <w:t>O;</w:t>
      </w:r>
    </w:p>
    <w:p w:rsidR="00BD36DB" w:rsidRDefault="00BD36DB" w:rsidP="00BD36DB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Na ocenę osiągnięć ucznia nie ma wpływu jego zachowanie, wygląd, światopogląd i wcześniejsze osiągnięcia szkolne.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36DB" w:rsidRPr="009A0E59" w:rsidRDefault="00BD36DB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4888" w:rsidRPr="009A0E59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 Na lekcjach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geografii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ocenie podlegają następujące obszary aktywności uczniów: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czytanie map różnej treści,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wyjaśnianie prawidłowości i zależności dotyczących zjawisk oraz procesów przyrodniczych, społecznych i gospodarczych,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odczytywania , wykorzystywania i sporządzania dokumentacji</w:t>
      </w:r>
      <w:r w:rsidRPr="00724888">
        <w:rPr>
          <w:rFonts w:ascii="Times New Roman" w:hAnsi="Times New Roman" w:cs="Times New Roman"/>
          <w:sz w:val="24"/>
          <w:szCs w:val="24"/>
        </w:rPr>
        <w:br/>
        <w:t>geograficznej (dane statystyczne, wykresy, diagramy),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dokonywania obliczeń (odległości, różnic wysokości, średniej temperatury, amplitudy temperatury, czasu miejscowego, wysokości słońca w różnych szerokościach geograficznych),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dokonywania planowych i systematycznych obserwacji,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posługiwania się przyrządami i modelami geograficznymi,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prawidłowe posługiwanie się słownictwem, terminologią i symboliką geograficzną w wypowiedziach ustnych i pisemnych,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wartościowanie działalności człowieka w środowisku przyrodniczym.</w:t>
      </w:r>
    </w:p>
    <w:p w:rsidR="00724888" w:rsidRPr="00724888" w:rsidRDefault="00724888" w:rsidP="007248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888" w:rsidRP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88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5.  Formy aktywności podlegające ocenie: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wypowiedzi ustne,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 xml:space="preserve">wypowiedzi pisemne 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prace domowe w zeszytach ćwiczeń i zeszytach przedmiotowych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kartkówki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sprawdziany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interpretacja treści mapy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graficzne sposoby przedstawiania zjawisk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samodzielnie wykonane plakaty, albumy</w:t>
      </w:r>
      <w:r w:rsidR="00371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67D">
        <w:rPr>
          <w:rFonts w:ascii="Times New Roman" w:hAnsi="Times New Roman" w:cs="Times New Roman"/>
          <w:sz w:val="24"/>
          <w:szCs w:val="24"/>
        </w:rPr>
        <w:t>portfolia</w:t>
      </w:r>
      <w:proofErr w:type="spellEnd"/>
      <w:r w:rsidR="0037167D">
        <w:rPr>
          <w:rFonts w:ascii="Times New Roman" w:hAnsi="Times New Roman" w:cs="Times New Roman"/>
          <w:sz w:val="24"/>
          <w:szCs w:val="24"/>
        </w:rPr>
        <w:t>, przewodniki.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aktywność i praca na lekcji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umiejętności praktyczne (czytanie map, wykonywanie i interpretacja rysunku poziomicowego, orientacja w terenie, czytanie i graficzna interpretacja danych liczbowych, dokonywanie podstawowych obliczeń)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inne formy aktywności – udział w konkursach, projektach, przedsięwzięciach środowiskowych.</w:t>
      </w:r>
    </w:p>
    <w:p w:rsidR="00724888" w:rsidRPr="00724888" w:rsidRDefault="00724888" w:rsidP="00724888">
      <w:pPr>
        <w:pStyle w:val="Bezodstpw"/>
        <w:rPr>
          <w:b/>
        </w:rPr>
      </w:pPr>
    </w:p>
    <w:p w:rsidR="00724888" w:rsidRPr="009A0E59" w:rsidRDefault="00724888" w:rsidP="00724888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4888" w:rsidRPr="009A0E59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Sprawdzanie osiągnięć uczniów odbywa się poprzez następujące formy aktywności: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544B1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a. </w:t>
      </w:r>
      <w:r w:rsidRPr="009A0E59">
        <w:rPr>
          <w:rFonts w:ascii="Times New Roman" w:hAnsi="Times New Roman" w:cs="Times New Roman"/>
          <w:b/>
          <w:i/>
          <w:sz w:val="24"/>
          <w:szCs w:val="24"/>
          <w:u w:val="single"/>
        </w:rPr>
        <w:t>Wypowiedzi pisemne w formie</w:t>
      </w:r>
      <w:r w:rsidRPr="00470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pisemne prace klasowe (sprawdzian 1 godz. lekcyjna):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- pisemne prace klasowe (sprawdzia</w:t>
      </w:r>
      <w:r>
        <w:rPr>
          <w:rFonts w:ascii="Times New Roman" w:hAnsi="Times New Roman" w:cs="Times New Roman"/>
          <w:sz w:val="24"/>
          <w:szCs w:val="24"/>
        </w:rPr>
        <w:t xml:space="preserve">ny 1 godz.) zapowiadane są z </w:t>
      </w:r>
      <w:r w:rsidRPr="00470633">
        <w:rPr>
          <w:rFonts w:ascii="Times New Roman" w:hAnsi="Times New Roman" w:cs="Times New Roman"/>
          <w:sz w:val="24"/>
          <w:szCs w:val="24"/>
        </w:rPr>
        <w:t xml:space="preserve">tygodniowym wyprzedzeniem i odnotowane w dzienniku lekcyjnym danej klasy z kolejnym numerem,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- sprawdzoną i ocenioną pracę pisemną uczeń otrzymuje do wglądu najpóźniej po upływie dwóch tygodni od daty pisania pracy, w sytuacjach losowych termin oddania prac może być wydłużony,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- sprawdzone pisemne klasowe (sprawdziany)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33">
        <w:rPr>
          <w:rFonts w:ascii="Times New Roman" w:hAnsi="Times New Roman" w:cs="Times New Roman"/>
          <w:sz w:val="24"/>
          <w:szCs w:val="24"/>
        </w:rPr>
        <w:t xml:space="preserve">są omawiane – nauczyciel przedstawia kryteria ocen i wyniki prac, fakt ten odnotowuje w dzienniku,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- prace pisemne przechowywane są w szkole do końca danego roku szkolnego (do ewentualnego wglądu dla rodziców i nadzoru pedagogicznego wraz z podanymi kryteriami oceniania),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- poprawa pracy klasowej (sprawdzianu) jest dobrowolna. Uczeń pisze ją tylko raz, w terminie nie później niż 2 tygodnie od oddania prac,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- w przypadku niepisania przez ucznia pracy klasowej (usprawiedliwiona nieobecność w szkole) lub gdy uczeń w uzasadnionym przypadku został zwolniony przez nauczyciela z pisania pracy, uczeń ma obowiązek zaliczenia danej partii materiału w formie pisemnej lub ustnej (umowa z nauczycielem) w ciągu dwóch tygodni od daty pisania przez klasę dane</w:t>
      </w:r>
      <w:r>
        <w:rPr>
          <w:rFonts w:ascii="Times New Roman" w:hAnsi="Times New Roman" w:cs="Times New Roman"/>
          <w:sz w:val="24"/>
          <w:szCs w:val="24"/>
        </w:rPr>
        <w:t>j pracy klasowej (sprawdzianu)</w:t>
      </w:r>
      <w:r w:rsidRPr="00470633">
        <w:rPr>
          <w:rFonts w:ascii="Times New Roman" w:hAnsi="Times New Roman" w:cs="Times New Roman"/>
          <w:sz w:val="24"/>
          <w:szCs w:val="24"/>
        </w:rPr>
        <w:t xml:space="preserve">. Niewypełnienie tego obowiązku jest równoznaczne ze wstawieniem oceny niedostatecznej bieżącej, </w:t>
      </w:r>
    </w:p>
    <w:p w:rsidR="00CC079A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- w wyjątkowych sytuacjach losowych termin zaliczenia pracy przez ucznia, po wcześniejszym uzgodnieniu, może być przez nauczyciela przesunięty. W razie </w:t>
      </w:r>
      <w:r w:rsidRPr="00470633">
        <w:rPr>
          <w:rFonts w:ascii="Times New Roman" w:hAnsi="Times New Roman" w:cs="Times New Roman"/>
          <w:sz w:val="24"/>
          <w:szCs w:val="24"/>
        </w:rPr>
        <w:lastRenderedPageBreak/>
        <w:t xml:space="preserve">przełożenia pracy klasowej (sprawdzianu) na prośbę uczniów, w uzasadnionych przez nich okolicznościach, termin pisania sprawdzianu przypada na kolejnej lekcji </w:t>
      </w:r>
      <w:r w:rsidR="00CC079A"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>.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sprawdziany (10 – 20 min.) tzw. kartkówki </w:t>
      </w:r>
      <w:r>
        <w:rPr>
          <w:rFonts w:ascii="Times New Roman" w:hAnsi="Times New Roman" w:cs="Times New Roman"/>
          <w:sz w:val="24"/>
          <w:szCs w:val="24"/>
        </w:rPr>
        <w:t>i konturówki</w:t>
      </w:r>
      <w:r w:rsidRPr="00470633">
        <w:rPr>
          <w:rFonts w:ascii="Times New Roman" w:hAnsi="Times New Roman" w:cs="Times New Roman"/>
          <w:sz w:val="24"/>
          <w:szCs w:val="24"/>
        </w:rPr>
        <w:t>- mogą obejmować materiał maksymalnie 3 ostatnich lekcji, mogą być przeprowadzane bez uprzedzenia. Sprawdzone i ocenione prace uczniowie otrzymują najpóźniej po upływie dwóch tygod</w:t>
      </w:r>
      <w:r>
        <w:rPr>
          <w:rFonts w:ascii="Times New Roman" w:hAnsi="Times New Roman" w:cs="Times New Roman"/>
          <w:sz w:val="24"/>
          <w:szCs w:val="24"/>
        </w:rPr>
        <w:t>ni od daty pisania sprawdzianu. Istnieje możliwość poprawy kartkówki w terminie dwóch tygodni od jej napisania.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referat;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ezentacja multimedialna;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prace domowe - uczeń może raz w semestrze zapomnieć odrobić pracę domową, nieodrobienie pracy domowej powinno być zgłoszone nauczycielowi przed lekcją, uczeń ma obowiązek uzupełnienia pracy domowej i przedstawienia jej na najbliższych zajęciach, - niedopełnienie tego obowiązku równać się będzie wystawieniu oceny niedostatecznej bieżącej.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b. </w:t>
      </w: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Wypowiedzi ustne </w:t>
      </w:r>
      <w:r w:rsidRPr="00470633">
        <w:rPr>
          <w:rFonts w:ascii="Times New Roman" w:hAnsi="Times New Roman" w:cs="Times New Roman"/>
          <w:sz w:val="24"/>
          <w:szCs w:val="24"/>
        </w:rPr>
        <w:t>ucznia na lekcjach bieżących, powtórzeniowych i syntetyzujących, sprawd</w:t>
      </w:r>
      <w:r w:rsidR="00475BD4">
        <w:rPr>
          <w:rFonts w:ascii="Times New Roman" w:hAnsi="Times New Roman" w:cs="Times New Roman"/>
          <w:sz w:val="24"/>
          <w:szCs w:val="24"/>
        </w:rPr>
        <w:t>zające wiedzę i umiejętności,</w:t>
      </w:r>
    </w:p>
    <w:p w:rsidR="00475BD4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▪ uczeń może być zapytany przez nauczyciela z trzech ostatnich lekcji tzn. ma obowiązek być przygotowanym do wypowiedzi ustnej z trzech ostatnich lekcji na każdą lekcję </w:t>
      </w:r>
      <w:r w:rsidR="00475BD4"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 bez względu na liczbę godzin </w:t>
      </w:r>
      <w:r w:rsidR="00EF22E0"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 tygodniowo. 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c. Praca w grupach. </w:t>
      </w:r>
    </w:p>
    <w:p w:rsidR="00724888" w:rsidRPr="003A1896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>d. Aktywność.</w:t>
      </w:r>
    </w:p>
    <w:p w:rsidR="00724888" w:rsidRPr="003A1896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26AE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• na lekcjach </w:t>
      </w:r>
      <w:r w:rsidR="004A26AE">
        <w:rPr>
          <w:rFonts w:ascii="Times New Roman" w:hAnsi="Times New Roman" w:cs="Times New Roman"/>
          <w:sz w:val="24"/>
          <w:szCs w:val="24"/>
        </w:rPr>
        <w:t>geografi</w:t>
      </w:r>
      <w:r w:rsidRPr="00470633">
        <w:rPr>
          <w:rFonts w:ascii="Times New Roman" w:hAnsi="Times New Roman" w:cs="Times New Roman"/>
          <w:sz w:val="24"/>
          <w:szCs w:val="24"/>
        </w:rPr>
        <w:t>i aktywność uczniów będzie oceniana w formie plusów („+”) i minusów („-”)</w:t>
      </w:r>
    </w:p>
    <w:p w:rsidR="004A26AE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-</w:t>
      </w:r>
      <w:r w:rsidR="004A26AE">
        <w:rPr>
          <w:rFonts w:ascii="Times New Roman" w:hAnsi="Times New Roman" w:cs="Times New Roman"/>
          <w:sz w:val="24"/>
          <w:szCs w:val="24"/>
        </w:rPr>
        <w:t xml:space="preserve"> trzy plusy - bardzo dobry (5)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- trzy minusy - niedostateczny (1) </w:t>
      </w:r>
    </w:p>
    <w:p w:rsidR="00724888" w:rsidRDefault="00724888" w:rsidP="00544B17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Znajomość i umiejętność posługiwania się mapą. </w:t>
      </w:r>
    </w:p>
    <w:p w:rsidR="00724888" w:rsidRPr="003A1896" w:rsidRDefault="00724888" w:rsidP="00544B17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544B1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Przygotowanie się do lekcji: </w:t>
      </w:r>
    </w:p>
    <w:p w:rsidR="00724888" w:rsidRPr="003A1896" w:rsidRDefault="00724888" w:rsidP="00544B17">
      <w:pPr>
        <w:pStyle w:val="Bezodstpw"/>
        <w:spacing w:line="276" w:lineRule="auto"/>
        <w:ind w:left="249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▪ uczeń ma prawo zgłosić przed lekcją nieprzygotowanie do zajęć (nie dotyczy to prac klasowych (sprawdzianów), lekcji powtórzeniowych oraz zajęć, na których wystawiana jest ocena śródroczna/końcowa klasyfikacyjna) uwzględniając tygodniową liczbę godzin przeznaczoną na realizację danego przedmiotu: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▪ </w:t>
      </w:r>
      <w:r>
        <w:rPr>
          <w:rFonts w:ascii="Times New Roman" w:hAnsi="Times New Roman" w:cs="Times New Roman"/>
          <w:sz w:val="24"/>
          <w:szCs w:val="24"/>
        </w:rPr>
        <w:t>trzy nieprzygotowania</w:t>
      </w:r>
      <w:r w:rsidRPr="00470633">
        <w:rPr>
          <w:rFonts w:ascii="Times New Roman" w:hAnsi="Times New Roman" w:cs="Times New Roman"/>
          <w:sz w:val="24"/>
          <w:szCs w:val="24"/>
        </w:rPr>
        <w:t xml:space="preserve"> w semestrze w prz</w:t>
      </w:r>
      <w:r>
        <w:rPr>
          <w:rFonts w:ascii="Times New Roman" w:hAnsi="Times New Roman" w:cs="Times New Roman"/>
          <w:sz w:val="24"/>
          <w:szCs w:val="24"/>
        </w:rPr>
        <w:t xml:space="preserve">ypadku </w:t>
      </w:r>
      <w:r w:rsidR="00EF22E0">
        <w:rPr>
          <w:rFonts w:ascii="Times New Roman" w:hAnsi="Times New Roman" w:cs="Times New Roman"/>
          <w:sz w:val="24"/>
          <w:szCs w:val="24"/>
        </w:rPr>
        <w:t>2 godzin geografii w tygodniu i dwa nieprzygotowania w przypadku 1 godziny geografii w tygodniu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544B1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Aktywność poza lekcjami danego przedmiotu: </w:t>
      </w:r>
    </w:p>
    <w:p w:rsidR="00724888" w:rsidRPr="003A1896" w:rsidRDefault="00724888" w:rsidP="00544B17">
      <w:pPr>
        <w:pStyle w:val="Bezodstpw"/>
        <w:spacing w:line="276" w:lineRule="auto"/>
        <w:ind w:left="17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* za udział w konkursach i olimpiadach </w:t>
      </w:r>
      <w:r w:rsidR="00475BD4">
        <w:rPr>
          <w:rFonts w:ascii="Times New Roman" w:hAnsi="Times New Roman" w:cs="Times New Roman"/>
          <w:sz w:val="24"/>
          <w:szCs w:val="24"/>
        </w:rPr>
        <w:t>geograficznych</w:t>
      </w:r>
      <w:r w:rsidRPr="00470633">
        <w:rPr>
          <w:rFonts w:ascii="Times New Roman" w:hAnsi="Times New Roman" w:cs="Times New Roman"/>
          <w:sz w:val="24"/>
          <w:szCs w:val="24"/>
        </w:rPr>
        <w:t xml:space="preserve"> uczeń otrzymuje oceny cząstkowe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544B1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Realizacja projektu edukacyjnego: </w:t>
      </w:r>
    </w:p>
    <w:p w:rsidR="00724888" w:rsidRPr="003A1896" w:rsidRDefault="00724888" w:rsidP="00544B17">
      <w:pPr>
        <w:pStyle w:val="Bezodstpw"/>
        <w:spacing w:line="276" w:lineRule="auto"/>
        <w:ind w:left="182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544B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* za aktywny udział w projekcie edukacyjnym o tematyce </w:t>
      </w:r>
      <w:r w:rsidR="00244AA6">
        <w:rPr>
          <w:rFonts w:ascii="Times New Roman" w:hAnsi="Times New Roman" w:cs="Times New Roman"/>
          <w:sz w:val="24"/>
          <w:szCs w:val="24"/>
        </w:rPr>
        <w:t>geograficznej</w:t>
      </w:r>
      <w:r w:rsidRPr="00470633">
        <w:rPr>
          <w:rFonts w:ascii="Times New Roman" w:hAnsi="Times New Roman" w:cs="Times New Roman"/>
          <w:sz w:val="24"/>
          <w:szCs w:val="24"/>
        </w:rPr>
        <w:t>, uczeń może otrzymać ocenę cząstkową,</w:t>
      </w:r>
    </w:p>
    <w:p w:rsidR="00724888" w:rsidRDefault="00724888" w:rsidP="00CC079A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1428"/>
        <w:rPr>
          <w:rFonts w:ascii="Times New Roman" w:hAnsi="Times New Roman" w:cs="Times New Roman"/>
          <w:sz w:val="24"/>
          <w:szCs w:val="24"/>
        </w:rPr>
      </w:pPr>
    </w:p>
    <w:p w:rsidR="00724888" w:rsidRPr="003A1896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7. Inne postanowienia: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W wyjątkowych sytuacjach losowych uczeń może być zwolniony z pisania pracy klasowej, sprawdzianu lub z odpowiedzi ustnej, decyzję podejmuje nauczyciel na prośbę ucznia lub jego</w:t>
      </w:r>
      <w:r>
        <w:rPr>
          <w:rFonts w:ascii="Times New Roman" w:hAnsi="Times New Roman" w:cs="Times New Roman"/>
          <w:sz w:val="24"/>
          <w:szCs w:val="24"/>
        </w:rPr>
        <w:t xml:space="preserve"> rodzica (prawnego opiekuna);</w:t>
      </w: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Jeżeli w czasie sprawdzianu lub odpowiedzi ustnej uczeń korzysta z tzw. ściągi lub podpowiedzi</w:t>
      </w:r>
      <w:r>
        <w:rPr>
          <w:rFonts w:ascii="Times New Roman" w:hAnsi="Times New Roman" w:cs="Times New Roman"/>
          <w:sz w:val="24"/>
          <w:szCs w:val="24"/>
        </w:rPr>
        <w:t xml:space="preserve"> lub podmieni pracę</w:t>
      </w:r>
      <w:r w:rsidRPr="00470633">
        <w:rPr>
          <w:rFonts w:ascii="Times New Roman" w:hAnsi="Times New Roman" w:cs="Times New Roman"/>
          <w:sz w:val="24"/>
          <w:szCs w:val="24"/>
        </w:rPr>
        <w:t xml:space="preserve">, a zostanie to stwierdzone przez nauczyciela (np. znalezienie ściągi u ucznia), uczeń otrzymuje ocenę niedostateczną, bez możliwości poprawy tej oceny. </w:t>
      </w: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Obowiązkowo na każdej lekcji uczeń musi posiadać zeszyt przedm</w:t>
      </w:r>
      <w:r w:rsidR="00475BD4">
        <w:rPr>
          <w:rFonts w:ascii="Times New Roman" w:hAnsi="Times New Roman" w:cs="Times New Roman"/>
          <w:sz w:val="24"/>
          <w:szCs w:val="24"/>
        </w:rPr>
        <w:t>iotowy, zeszyt ćwiczeń</w:t>
      </w:r>
      <w:r w:rsidRPr="00470633">
        <w:rPr>
          <w:rFonts w:ascii="Times New Roman" w:hAnsi="Times New Roman" w:cs="Times New Roman"/>
          <w:sz w:val="24"/>
          <w:szCs w:val="24"/>
        </w:rPr>
        <w:t xml:space="preserve"> i podręcznik</w:t>
      </w:r>
      <w:r>
        <w:rPr>
          <w:rFonts w:ascii="Times New Roman" w:hAnsi="Times New Roman" w:cs="Times New Roman"/>
          <w:sz w:val="24"/>
          <w:szCs w:val="24"/>
        </w:rPr>
        <w:t xml:space="preserve"> (przynajmniej jeden na ławce)</w:t>
      </w:r>
      <w:r w:rsidRPr="00470633">
        <w:rPr>
          <w:rFonts w:ascii="Times New Roman" w:hAnsi="Times New Roman" w:cs="Times New Roman"/>
          <w:sz w:val="24"/>
          <w:szCs w:val="24"/>
        </w:rPr>
        <w:t xml:space="preserve">. W razie ich braku nauczyciel może wstawić ocenę niedostateczna bieżącą. </w:t>
      </w: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Ocena roczna klasyfikacyjna uwzględnia osiągnięcia ucznia z obu semestrów. </w:t>
      </w:r>
    </w:p>
    <w:p w:rsidR="00544B17" w:rsidRDefault="00544B17" w:rsidP="00544B17">
      <w:pPr>
        <w:pStyle w:val="Bezodstpw"/>
        <w:ind w:left="141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8. Na lekcjach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geografii</w:t>
      </w: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stosowana jest następująca skala ocen klasyfikacyjnych śródrocznych i rocznych</w:t>
      </w:r>
      <w:r w:rsidRPr="00470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celujący – 6 cel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bardzo dobry – 5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dobry – 4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dostateczny – 3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dopuszczający – 2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niedostateczny – 1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Dopuszcza się wystawiania bieżących ocen cząstkowych z plusami i minusami. </w:t>
      </w:r>
    </w:p>
    <w:p w:rsidR="00544B17" w:rsidRDefault="00544B17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544B17" w:rsidRDefault="00544B17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Prace sprawdzane są według skali procentowej zamieszczonej w statucie </w:t>
      </w:r>
      <w:r w:rsidR="00EF22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Szkoły Podstawowej </w:t>
      </w: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im. Leśników Polskich w Gębicach: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="00795C3A">
        <w:rPr>
          <w:rFonts w:ascii="Times New Roman" w:hAnsi="Times New Roman" w:cs="Times New Roman"/>
          <w:sz w:val="24"/>
          <w:szCs w:val="24"/>
        </w:rPr>
        <w:t xml:space="preserve">  0 – 29 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niedostateczny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="00795C3A">
        <w:rPr>
          <w:rFonts w:ascii="Times New Roman" w:hAnsi="Times New Roman" w:cs="Times New Roman"/>
          <w:sz w:val="24"/>
          <w:szCs w:val="24"/>
        </w:rPr>
        <w:t xml:space="preserve">  30 </w:t>
      </w:r>
      <w:r>
        <w:rPr>
          <w:rFonts w:ascii="Times New Roman" w:hAnsi="Times New Roman" w:cs="Times New Roman"/>
          <w:sz w:val="24"/>
          <w:szCs w:val="24"/>
        </w:rPr>
        <w:t>– 49</w:t>
      </w:r>
      <w:r w:rsidRPr="00470633">
        <w:rPr>
          <w:rFonts w:ascii="Times New Roman" w:hAnsi="Times New Roman" w:cs="Times New Roman"/>
          <w:sz w:val="24"/>
          <w:szCs w:val="24"/>
        </w:rPr>
        <w:t xml:space="preserve"> % - dopuszczający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50%- 72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dostateczny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73% - 88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dobry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89 - 99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bardzo dobry </w:t>
      </w:r>
    </w:p>
    <w:p w:rsidR="00544B17" w:rsidRDefault="00724888" w:rsidP="00CC079A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33">
        <w:rPr>
          <w:rFonts w:ascii="Times New Roman" w:hAnsi="Times New Roman" w:cs="Times New Roman"/>
          <w:sz w:val="24"/>
          <w:szCs w:val="24"/>
        </w:rPr>
        <w:t xml:space="preserve"> 100% - celujący </w:t>
      </w:r>
    </w:p>
    <w:p w:rsidR="00EF22E0" w:rsidRPr="00475BD4" w:rsidRDefault="00EF22E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5BD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10. Wymagania edukacyjne na poszczególne oceny:</w:t>
      </w:r>
    </w:p>
    <w:p w:rsidR="00EF22E0" w:rsidRPr="00475BD4" w:rsidRDefault="00EF22E0" w:rsidP="00EF22E0">
      <w:pPr>
        <w:shd w:val="clear" w:color="auto" w:fill="FFFFFF"/>
        <w:tabs>
          <w:tab w:val="left" w:pos="252"/>
        </w:tabs>
        <w:spacing w:before="137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475BD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1.</w:t>
      </w:r>
      <w:r w:rsidRPr="0047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75BD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niedostateczną</w:t>
      </w:r>
    </w:p>
    <w:p w:rsidR="00EF22E0" w:rsidRPr="00475BD4" w:rsidRDefault="00EF22E0" w:rsidP="00BD36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otrzymuje uczeń, który nie opanował wiadomości i umiejętności zawartych w podstawie programowej nauczania geografii, a w szczególności:</w:t>
      </w:r>
    </w:p>
    <w:p w:rsidR="00EF22E0" w:rsidRPr="00475BD4" w:rsidRDefault="00EF22E0" w:rsidP="00BD36D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nie potrafi samodzielnie korzystać z różnych źródeł informacji,</w:t>
      </w:r>
    </w:p>
    <w:p w:rsidR="00EF22E0" w:rsidRPr="00475BD4" w:rsidRDefault="00EF22E0" w:rsidP="00BD36D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nie potrafi rozwiązać prostych zadań teoretycznych i praktycznych</w:t>
      </w:r>
      <w:r w:rsidR="00475BD4" w:rsidRPr="00475B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22E0" w:rsidRPr="00475BD4" w:rsidRDefault="00EF22E0" w:rsidP="00BD36D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nie udziela poprawnych odpowiedzi na większość pytań nauczyciela,</w:t>
      </w:r>
    </w:p>
    <w:p w:rsidR="00EF22E0" w:rsidRPr="00475BD4" w:rsidRDefault="00EF22E0" w:rsidP="00BD36D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nie odrabia prac domowych,</w:t>
      </w:r>
    </w:p>
    <w:p w:rsidR="00EF22E0" w:rsidRPr="00475BD4" w:rsidRDefault="00EF22E0" w:rsidP="00BD36D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nie wykazuje systematyczności i chęci do pracy.</w:t>
      </w:r>
    </w:p>
    <w:p w:rsidR="00EF22E0" w:rsidRPr="00475BD4" w:rsidRDefault="00EF22E0" w:rsidP="00EF22E0">
      <w:pPr>
        <w:shd w:val="clear" w:color="auto" w:fill="FFFFFF"/>
        <w:tabs>
          <w:tab w:val="left" w:pos="252"/>
        </w:tabs>
        <w:spacing w:before="108" w:line="230" w:lineRule="exac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F22E0" w:rsidRPr="00475BD4" w:rsidRDefault="00EF22E0" w:rsidP="00BD36DB">
      <w:pPr>
        <w:shd w:val="clear" w:color="auto" w:fill="FFFFFF"/>
        <w:tabs>
          <w:tab w:val="left" w:pos="252"/>
        </w:tabs>
        <w:spacing w:before="108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</w:t>
      </w:r>
      <w:r w:rsidRPr="0047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75BD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dopuszczającą</w:t>
      </w:r>
    </w:p>
    <w:p w:rsidR="00EF22E0" w:rsidRPr="00475BD4" w:rsidRDefault="00EF22E0" w:rsidP="00BD36DB">
      <w:pPr>
        <w:shd w:val="clear" w:color="auto" w:fill="FFFFFF"/>
        <w:ind w:left="230" w:right="22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pacing w:val="-2"/>
          <w:sz w:val="24"/>
          <w:szCs w:val="24"/>
        </w:rPr>
        <w:t>otrzymuje uczeń, który opanował jedynie minimum wiedzy i umiejętności, a większość ćwiczeń i poleceń wyko</w:t>
      </w:r>
      <w:r w:rsidRPr="00475BD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nuje z pomocą nauczyciela, a w szczególności:</w:t>
      </w:r>
    </w:p>
    <w:p w:rsidR="00EF22E0" w:rsidRPr="00475BD4" w:rsidRDefault="00EF22E0" w:rsidP="00BD36DB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opanował w stopniu elementarnym umiejętność czytania map,</w:t>
      </w:r>
    </w:p>
    <w:p w:rsidR="00EF22E0" w:rsidRPr="00475BD4" w:rsidRDefault="00EF22E0" w:rsidP="00BD36DB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posiada elementarną orientację na mapie świata, Europy i Polski,</w:t>
      </w:r>
    </w:p>
    <w:p w:rsidR="00EF22E0" w:rsidRPr="00475BD4" w:rsidRDefault="00EF22E0" w:rsidP="00BD36DB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posługuje się w stopniu elementarnym terminologią geograficzną,</w:t>
      </w:r>
    </w:p>
    <w:p w:rsidR="00EF22E0" w:rsidRPr="00475BD4" w:rsidRDefault="00EF22E0" w:rsidP="00BD36DB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rozwiązuje zadania o niewielkim stopniu trudności,</w:t>
      </w:r>
    </w:p>
    <w:p w:rsidR="00EF22E0" w:rsidRPr="00475BD4" w:rsidRDefault="00EF22E0" w:rsidP="00BD36DB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przejawia chęć i gotowość pracy i współpracy,</w:t>
      </w:r>
    </w:p>
    <w:p w:rsidR="00EF22E0" w:rsidRPr="00475BD4" w:rsidRDefault="00EF22E0" w:rsidP="00BD36DB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udziela odpowiedzi na proste pytania</w:t>
      </w:r>
    </w:p>
    <w:p w:rsidR="00EF22E0" w:rsidRPr="00475BD4" w:rsidRDefault="00EF22E0" w:rsidP="00BD36DB">
      <w:pPr>
        <w:shd w:val="clear" w:color="auto" w:fill="FFFFFF"/>
        <w:ind w:left="590"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2E0" w:rsidRPr="00475BD4" w:rsidRDefault="00EF22E0" w:rsidP="00BD36DB">
      <w:pPr>
        <w:shd w:val="clear" w:color="auto" w:fill="FFFFFF"/>
        <w:tabs>
          <w:tab w:val="left" w:pos="252"/>
        </w:tabs>
        <w:spacing w:before="108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3.</w:t>
      </w:r>
      <w:r w:rsidRPr="0047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75BD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dostateczną</w:t>
      </w:r>
    </w:p>
    <w:p w:rsidR="00EF22E0" w:rsidRPr="00475BD4" w:rsidRDefault="00EF22E0" w:rsidP="00BD36DB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ind w:left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otrzymuje uczeń, który opanował wiedzę i umiejętności wymagane w programie nauczania w stopniu zadowa</w:t>
      </w:r>
      <w:r w:rsidRPr="00475BD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5BD4">
        <w:rPr>
          <w:rFonts w:ascii="Times New Roman" w:hAnsi="Times New Roman" w:cs="Times New Roman"/>
          <w:color w:val="000000"/>
          <w:spacing w:val="-1"/>
          <w:sz w:val="24"/>
          <w:szCs w:val="24"/>
        </w:rPr>
        <w:t>lającym i wykorzystuje je przy niewielkiej pomocy nauczyciela, a w szczególności: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posiada podstawową orientację w przestrzeni geograficznej,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poprawnie wypowiada swoje myśli w prostych i typowych przykładach w mowie żywej i pisanej,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odpowiedź ustna odbywa się przy pomocy nauczyciela, który zadaje kolejne, naprowadzające pytania,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samodzielnie i w grupie rozwiązuje nieskomplikowane zadania,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potrafi stosować podobne rozwiązania w analogicznych sytuacjach,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 xml:space="preserve">poprawnie odczytuje dane z tekstu, rysunków, diagramów, tabel, 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przetwarza proste dane na wykresy,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wykonuje proste obliczenia stosowane w geografii,</w:t>
      </w:r>
    </w:p>
    <w:p w:rsidR="00EF22E0" w:rsidRPr="00475BD4" w:rsidRDefault="00EF22E0" w:rsidP="00BD36DB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z w:val="24"/>
          <w:szCs w:val="24"/>
        </w:rPr>
        <w:t>z pomocą nauczyciela stosuje wiadomości i umiejętności do rozwiązywania sytuacji problemowych.</w:t>
      </w:r>
    </w:p>
    <w:p w:rsidR="00EF22E0" w:rsidRPr="00475BD4" w:rsidRDefault="00EF22E0" w:rsidP="00BD36DB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2E0" w:rsidRPr="00475BD4" w:rsidRDefault="00EF22E0" w:rsidP="00BD36DB">
      <w:pPr>
        <w:shd w:val="clear" w:color="auto" w:fill="FFFFFF"/>
        <w:tabs>
          <w:tab w:val="left" w:pos="252"/>
        </w:tabs>
        <w:spacing w:before="108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4.</w:t>
      </w:r>
      <w:r w:rsidRPr="0047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75BD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Ocenę dobrą</w:t>
      </w:r>
    </w:p>
    <w:p w:rsidR="00EF22E0" w:rsidRPr="00475BD4" w:rsidRDefault="00EF22E0" w:rsidP="00BD36DB">
      <w:pPr>
        <w:shd w:val="clear" w:color="auto" w:fill="FFFFFF"/>
        <w:ind w:left="24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pacing w:val="1"/>
          <w:sz w:val="24"/>
          <w:szCs w:val="24"/>
        </w:rPr>
        <w:t>otrzymuje uczeń, który pracuje samodzielnie, ma wiedzę i umiejętności wymagane na ocenę dobrą, a w szczególności: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posiada dobrą orientację na mapie świata,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czyta poprawnie mapy tematyczne,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dokonuje poprawnych interpretacji różnych tekstów źródłowych,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udziela samodzielnych odpowiedzi, choć odpowiedzi te uwidaczniają niewielkie braki i nie wyczerpują omawianego zagadnienia,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samodzielnie rozwiązuje zadania o średnim stopniu trudności,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wykonuje obliczenia stosowane w geografii,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dostrzega zależności przyczynowo – skutkowe,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łączy zagadnienia w logiczne ciągi,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dokonuje interpretacji prostych zjawisk przedstawionych graficznie,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posługuje się poprawnie terminologią geograficzną,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wypowiada się prawidłowo pod względem stylistycznym i gramatycznym,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aktywnie pracuje i współpracuje w grupie,</w:t>
      </w:r>
    </w:p>
    <w:p w:rsidR="00EF22E0" w:rsidRPr="00475BD4" w:rsidRDefault="00EF22E0" w:rsidP="00BD36DB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chętnie wykonuje zadania dodatkowe.</w:t>
      </w:r>
    </w:p>
    <w:p w:rsidR="00EF22E0" w:rsidRPr="00475BD4" w:rsidRDefault="00EF22E0" w:rsidP="00BD36DB">
      <w:pPr>
        <w:shd w:val="clear" w:color="auto" w:fill="FFFFFF"/>
        <w:ind w:left="605"/>
        <w:jc w:val="both"/>
        <w:rPr>
          <w:rFonts w:ascii="Times New Roman" w:hAnsi="Times New Roman" w:cs="Times New Roman"/>
          <w:sz w:val="24"/>
          <w:szCs w:val="24"/>
        </w:rPr>
      </w:pPr>
    </w:p>
    <w:p w:rsidR="00EF22E0" w:rsidRPr="00475BD4" w:rsidRDefault="00EF22E0" w:rsidP="00BD36D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5.</w:t>
      </w:r>
      <w:r w:rsidRPr="0047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75BD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bardzo dobrą</w:t>
      </w:r>
    </w:p>
    <w:p w:rsidR="00EF22E0" w:rsidRPr="00475BD4" w:rsidRDefault="00EF22E0" w:rsidP="00BD36DB">
      <w:pPr>
        <w:shd w:val="clear" w:color="auto" w:fill="FFFFFF"/>
        <w:ind w:left="23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pacing w:val="1"/>
          <w:sz w:val="24"/>
          <w:szCs w:val="24"/>
        </w:rPr>
        <w:t>otrzymuje uczeń, który opanował cały materiał przewidziany w programie nauczania, w praktyce stosuje wiedzę i umiejętno</w:t>
      </w:r>
      <w:r w:rsidRPr="00475BD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75BD4">
        <w:rPr>
          <w:rFonts w:ascii="Times New Roman" w:hAnsi="Times New Roman" w:cs="Times New Roman"/>
          <w:color w:val="000000"/>
          <w:spacing w:val="2"/>
          <w:sz w:val="24"/>
          <w:szCs w:val="24"/>
        </w:rPr>
        <w:t>ści kluczowe w edukacji geograficznej, wykazuje dużą samodzielność pracy, a w szczególności:</w:t>
      </w:r>
    </w:p>
    <w:p w:rsidR="00EF22E0" w:rsidRPr="00475BD4" w:rsidRDefault="00EF22E0" w:rsidP="00BD36DB">
      <w:pPr>
        <w:shd w:val="clear" w:color="auto" w:fill="FFFFFF"/>
        <w:ind w:left="230"/>
        <w:jc w:val="both"/>
        <w:rPr>
          <w:rFonts w:ascii="Times New Roman" w:hAnsi="Times New Roman" w:cs="Times New Roman"/>
          <w:sz w:val="24"/>
          <w:szCs w:val="24"/>
        </w:rPr>
      </w:pPr>
    </w:p>
    <w:p w:rsidR="00EF22E0" w:rsidRPr="00475BD4" w:rsidRDefault="00EF22E0" w:rsidP="00BD36DB">
      <w:pPr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pacing w:val="1"/>
          <w:sz w:val="24"/>
          <w:szCs w:val="24"/>
        </w:rPr>
        <w:t>dokonuje samodzielnej interpretacji omawianego zagadnienia,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color w:val="000000"/>
          <w:spacing w:val="1"/>
          <w:sz w:val="24"/>
          <w:szCs w:val="24"/>
        </w:rPr>
        <w:t>samodzielnie wykonuje zadania o znacznym stopniu trudności,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wypowiada się poprawnie pod względem merytorycznym i językowym,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samodzielnie interpretuje treść mapy i innych materiałów źródłowych,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chętnie wykonuje zadania i prace dodatkowe,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wykorzystuje różne źródła informacji do pogłębiania swojej wiedzy,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wnosi twórczy wkład w realizację zadań,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bierze udział w konkursach o treściach geograficznych,</w:t>
      </w:r>
    </w:p>
    <w:p w:rsidR="00EF22E0" w:rsidRPr="00475BD4" w:rsidRDefault="00EF22E0" w:rsidP="00BD36D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umiejętnie łączy wiadomości z różnych dziedzin wiedzy oraz codziennego życia.</w:t>
      </w:r>
    </w:p>
    <w:p w:rsidR="00EF22E0" w:rsidRPr="00475BD4" w:rsidRDefault="00EF22E0" w:rsidP="00BD3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2E0" w:rsidRPr="00475BD4" w:rsidRDefault="00EF22E0" w:rsidP="00BD36DB">
      <w:pPr>
        <w:numPr>
          <w:ilvl w:val="2"/>
          <w:numId w:val="10"/>
        </w:numPr>
        <w:shd w:val="clear" w:color="auto" w:fill="FFFFFF"/>
        <w:tabs>
          <w:tab w:val="left" w:pos="259"/>
        </w:tabs>
        <w:spacing w:after="0"/>
        <w:ind w:hanging="23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475BD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celującą</w:t>
      </w:r>
    </w:p>
    <w:p w:rsidR="00EF22E0" w:rsidRPr="00475BD4" w:rsidRDefault="00EF22E0" w:rsidP="00BD36DB">
      <w:pPr>
        <w:shd w:val="clear" w:color="auto" w:fill="FFFFFF"/>
        <w:tabs>
          <w:tab w:val="left" w:pos="25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 xml:space="preserve"> otrzymuje uczeń, który spełnia wszystkie kryteria wymagane na ocenę bardzo dobrą, a ponadto:</w:t>
      </w:r>
    </w:p>
    <w:p w:rsidR="00EF22E0" w:rsidRPr="00475BD4" w:rsidRDefault="00EF22E0" w:rsidP="00BD36DB">
      <w:pPr>
        <w:numPr>
          <w:ilvl w:val="3"/>
          <w:numId w:val="10"/>
        </w:numPr>
        <w:shd w:val="clear" w:color="auto" w:fill="FFFFFF"/>
        <w:tabs>
          <w:tab w:val="clear" w:pos="2880"/>
          <w:tab w:val="left" w:pos="259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 xml:space="preserve">w zakresie posiadanej wiedzy wykracza poza podstawę programową, </w:t>
      </w:r>
    </w:p>
    <w:p w:rsidR="00EF22E0" w:rsidRPr="00475BD4" w:rsidRDefault="00EF22E0" w:rsidP="00BD36DB">
      <w:pPr>
        <w:numPr>
          <w:ilvl w:val="3"/>
          <w:numId w:val="10"/>
        </w:numPr>
        <w:shd w:val="clear" w:color="auto" w:fill="FFFFFF"/>
        <w:tabs>
          <w:tab w:val="clear" w:pos="2880"/>
          <w:tab w:val="left" w:pos="259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lastRenderedPageBreak/>
        <w:t xml:space="preserve">samodzielnie i twórczo rozwija własne uzdolnienia i zainteresowania, a ich efekty potrafi zaprezentować innym w konkretnej formie. </w:t>
      </w:r>
    </w:p>
    <w:p w:rsidR="00EF22E0" w:rsidRPr="00475BD4" w:rsidRDefault="00EF22E0" w:rsidP="00BD36DB">
      <w:pPr>
        <w:numPr>
          <w:ilvl w:val="3"/>
          <w:numId w:val="10"/>
        </w:numPr>
        <w:shd w:val="clear" w:color="auto" w:fill="FFFFFF"/>
        <w:tabs>
          <w:tab w:val="clear" w:pos="2880"/>
          <w:tab w:val="left" w:pos="259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75BD4">
        <w:rPr>
          <w:rFonts w:ascii="Times New Roman" w:hAnsi="Times New Roman" w:cs="Times New Roman"/>
          <w:sz w:val="24"/>
          <w:szCs w:val="24"/>
        </w:rPr>
        <w:t>wykazuje się znaczącymi osiągnięciami w konkursach przedmiotowych na etapach pozaszkolnych.</w:t>
      </w:r>
    </w:p>
    <w:p w:rsidR="00EF22E0" w:rsidRPr="00475BD4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475BD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Pr="00EF22E0" w:rsidRDefault="00EF22E0" w:rsidP="003E76A0">
      <w:pPr>
        <w:rPr>
          <w:rFonts w:ascii="Times New Roman" w:hAnsi="Times New Roman" w:cs="Times New Roman"/>
          <w:b/>
          <w:sz w:val="28"/>
          <w:szCs w:val="28"/>
        </w:rPr>
      </w:pPr>
    </w:p>
    <w:p w:rsidR="00EF22E0" w:rsidRPr="00EF22E0" w:rsidRDefault="00EF22E0" w:rsidP="00EF2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22E0">
        <w:rPr>
          <w:rFonts w:ascii="Times New Roman" w:hAnsi="Times New Roman" w:cs="Times New Roman"/>
          <w:b/>
          <w:sz w:val="28"/>
          <w:szCs w:val="28"/>
        </w:rPr>
        <w:t>Opracowała:</w:t>
      </w:r>
    </w:p>
    <w:p w:rsidR="00EF22E0" w:rsidRPr="00EF22E0" w:rsidRDefault="00EF22E0" w:rsidP="00EF2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22E0">
        <w:rPr>
          <w:rFonts w:ascii="Times New Roman" w:hAnsi="Times New Roman" w:cs="Times New Roman"/>
          <w:b/>
          <w:sz w:val="28"/>
          <w:szCs w:val="28"/>
        </w:rPr>
        <w:t xml:space="preserve"> Marta </w:t>
      </w:r>
      <w:proofErr w:type="spellStart"/>
      <w:r w:rsidR="00475BD4">
        <w:rPr>
          <w:rFonts w:ascii="Times New Roman" w:hAnsi="Times New Roman" w:cs="Times New Roman"/>
          <w:b/>
          <w:sz w:val="28"/>
          <w:szCs w:val="28"/>
        </w:rPr>
        <w:t>Benkowska</w:t>
      </w:r>
      <w:proofErr w:type="spellEnd"/>
    </w:p>
    <w:sectPr w:rsidR="00EF22E0" w:rsidRPr="00EF22E0" w:rsidSect="00EF04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0E" w:rsidRDefault="001E560E" w:rsidP="00E014EB">
      <w:pPr>
        <w:spacing w:after="0" w:line="240" w:lineRule="auto"/>
      </w:pPr>
      <w:r>
        <w:separator/>
      </w:r>
    </w:p>
  </w:endnote>
  <w:endnote w:type="continuationSeparator" w:id="0">
    <w:p w:rsidR="001E560E" w:rsidRDefault="001E560E" w:rsidP="00E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0E" w:rsidRDefault="001E560E" w:rsidP="00E014EB">
      <w:pPr>
        <w:spacing w:after="0" w:line="240" w:lineRule="auto"/>
      </w:pPr>
      <w:r>
        <w:separator/>
      </w:r>
    </w:p>
  </w:footnote>
  <w:footnote w:type="continuationSeparator" w:id="0">
    <w:p w:rsidR="001E560E" w:rsidRDefault="001E560E" w:rsidP="00E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12" w:rsidRDefault="008A2112">
    <w:pPr>
      <w:pStyle w:val="Nagwek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ytuł"/>
        <w:id w:val="78404852"/>
        <w:placeholder>
          <w:docPart w:val="BB8AB1AB9D2C4CFDA18285C89F3977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A6D12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Szkoła Podstawowa im. Leśników Polskich w Gębicach</w:t>
        </w:r>
      </w:sdtContent>
    </w:sdt>
    <w:r w:rsidR="00DA6D12" w:rsidRPr="006243CC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a"/>
        <w:id w:val="78404859"/>
        <w:placeholder>
          <w:docPart w:val="67A72A4DDC8A421D9303BDFFE57C3E7B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 w:rsidR="00CC079A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2022/2023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68F"/>
    <w:multiLevelType w:val="hybridMultilevel"/>
    <w:tmpl w:val="23F84D6A"/>
    <w:lvl w:ilvl="0" w:tplc="E814F052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A54AF8"/>
    <w:multiLevelType w:val="hybridMultilevel"/>
    <w:tmpl w:val="A73633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771AA"/>
    <w:multiLevelType w:val="hybridMultilevel"/>
    <w:tmpl w:val="C5386E8E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">
    <w:nsid w:val="1AAA17F4"/>
    <w:multiLevelType w:val="hybridMultilevel"/>
    <w:tmpl w:val="48C04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57928"/>
    <w:multiLevelType w:val="hybridMultilevel"/>
    <w:tmpl w:val="8A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F2ADB"/>
    <w:multiLevelType w:val="hybridMultilevel"/>
    <w:tmpl w:val="B972C2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C07522"/>
    <w:multiLevelType w:val="hybridMultilevel"/>
    <w:tmpl w:val="E55A5C50"/>
    <w:lvl w:ilvl="0" w:tplc="0415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3D9969B9"/>
    <w:multiLevelType w:val="hybridMultilevel"/>
    <w:tmpl w:val="458A32DE"/>
    <w:lvl w:ilvl="0" w:tplc="0415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8">
    <w:nsid w:val="41D54127"/>
    <w:multiLevelType w:val="hybridMultilevel"/>
    <w:tmpl w:val="AC1A1602"/>
    <w:lvl w:ilvl="0" w:tplc="D362E89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5B627D2"/>
    <w:multiLevelType w:val="hybridMultilevel"/>
    <w:tmpl w:val="A7C481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7131A"/>
    <w:multiLevelType w:val="hybridMultilevel"/>
    <w:tmpl w:val="11D2E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11781"/>
    <w:multiLevelType w:val="hybridMultilevel"/>
    <w:tmpl w:val="DAC44DD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0806C0"/>
    <w:multiLevelType w:val="hybridMultilevel"/>
    <w:tmpl w:val="4DDC7B14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3">
    <w:nsid w:val="647A6D10"/>
    <w:multiLevelType w:val="hybridMultilevel"/>
    <w:tmpl w:val="9830F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44C56"/>
    <w:multiLevelType w:val="hybridMultilevel"/>
    <w:tmpl w:val="86BE93EC"/>
    <w:lvl w:ilvl="0" w:tplc="2C02D226">
      <w:start w:val="6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04F6233"/>
    <w:multiLevelType w:val="hybridMultilevel"/>
    <w:tmpl w:val="0C3A7F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D6E0C"/>
    <w:multiLevelType w:val="hybridMultilevel"/>
    <w:tmpl w:val="14ECE500"/>
    <w:lvl w:ilvl="0" w:tplc="4B2C6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8F41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12193E"/>
    <w:multiLevelType w:val="hybridMultilevel"/>
    <w:tmpl w:val="89EA4DB6"/>
    <w:lvl w:ilvl="0" w:tplc="B9A6A2EA">
      <w:start w:val="1"/>
      <w:numFmt w:val="upperLetter"/>
      <w:lvlText w:val="%1."/>
      <w:lvlJc w:val="left"/>
      <w:pPr>
        <w:ind w:left="378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504" w:hanging="360"/>
      </w:pPr>
    </w:lvl>
    <w:lvl w:ilvl="2" w:tplc="0415001B" w:tentative="1">
      <w:start w:val="1"/>
      <w:numFmt w:val="lowerRoman"/>
      <w:lvlText w:val="%3."/>
      <w:lvlJc w:val="right"/>
      <w:pPr>
        <w:ind w:left="5224" w:hanging="180"/>
      </w:pPr>
    </w:lvl>
    <w:lvl w:ilvl="3" w:tplc="0415000F" w:tentative="1">
      <w:start w:val="1"/>
      <w:numFmt w:val="decimal"/>
      <w:lvlText w:val="%4."/>
      <w:lvlJc w:val="left"/>
      <w:pPr>
        <w:ind w:left="5944" w:hanging="360"/>
      </w:pPr>
    </w:lvl>
    <w:lvl w:ilvl="4" w:tplc="04150019" w:tentative="1">
      <w:start w:val="1"/>
      <w:numFmt w:val="lowerLetter"/>
      <w:lvlText w:val="%5."/>
      <w:lvlJc w:val="left"/>
      <w:pPr>
        <w:ind w:left="6664" w:hanging="360"/>
      </w:pPr>
    </w:lvl>
    <w:lvl w:ilvl="5" w:tplc="0415001B" w:tentative="1">
      <w:start w:val="1"/>
      <w:numFmt w:val="lowerRoman"/>
      <w:lvlText w:val="%6."/>
      <w:lvlJc w:val="right"/>
      <w:pPr>
        <w:ind w:left="7384" w:hanging="180"/>
      </w:pPr>
    </w:lvl>
    <w:lvl w:ilvl="6" w:tplc="0415000F" w:tentative="1">
      <w:start w:val="1"/>
      <w:numFmt w:val="decimal"/>
      <w:lvlText w:val="%7."/>
      <w:lvlJc w:val="left"/>
      <w:pPr>
        <w:ind w:left="8104" w:hanging="360"/>
      </w:pPr>
    </w:lvl>
    <w:lvl w:ilvl="7" w:tplc="04150019" w:tentative="1">
      <w:start w:val="1"/>
      <w:numFmt w:val="lowerLetter"/>
      <w:lvlText w:val="%8."/>
      <w:lvlJc w:val="left"/>
      <w:pPr>
        <w:ind w:left="8824" w:hanging="360"/>
      </w:pPr>
    </w:lvl>
    <w:lvl w:ilvl="8" w:tplc="0415001B" w:tentative="1">
      <w:start w:val="1"/>
      <w:numFmt w:val="lowerRoman"/>
      <w:lvlText w:val="%9."/>
      <w:lvlJc w:val="right"/>
      <w:pPr>
        <w:ind w:left="9544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17"/>
  </w:num>
  <w:num w:numId="7">
    <w:abstractNumId w:val="8"/>
  </w:num>
  <w:num w:numId="8">
    <w:abstractNumId w:val="3"/>
  </w:num>
  <w:num w:numId="9">
    <w:abstractNumId w:val="13"/>
  </w:num>
  <w:num w:numId="10">
    <w:abstractNumId w:val="16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888"/>
    <w:rsid w:val="00056887"/>
    <w:rsid w:val="001328A9"/>
    <w:rsid w:val="001E560E"/>
    <w:rsid w:val="00244AA6"/>
    <w:rsid w:val="0037167D"/>
    <w:rsid w:val="00377CC6"/>
    <w:rsid w:val="003E76A0"/>
    <w:rsid w:val="00472322"/>
    <w:rsid w:val="00475BD4"/>
    <w:rsid w:val="004A26AE"/>
    <w:rsid w:val="00544B17"/>
    <w:rsid w:val="006243CC"/>
    <w:rsid w:val="006542BC"/>
    <w:rsid w:val="006F5667"/>
    <w:rsid w:val="00724888"/>
    <w:rsid w:val="00795C3A"/>
    <w:rsid w:val="00812892"/>
    <w:rsid w:val="00843B8D"/>
    <w:rsid w:val="00892B0A"/>
    <w:rsid w:val="008A2112"/>
    <w:rsid w:val="009653DD"/>
    <w:rsid w:val="00AF583E"/>
    <w:rsid w:val="00B043B7"/>
    <w:rsid w:val="00B520E1"/>
    <w:rsid w:val="00BD36DB"/>
    <w:rsid w:val="00CC079A"/>
    <w:rsid w:val="00CE3811"/>
    <w:rsid w:val="00DA32A0"/>
    <w:rsid w:val="00DA6D12"/>
    <w:rsid w:val="00E014EB"/>
    <w:rsid w:val="00EF0492"/>
    <w:rsid w:val="00E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888"/>
    <w:pPr>
      <w:ind w:left="720"/>
      <w:contextualSpacing/>
    </w:pPr>
  </w:style>
  <w:style w:type="paragraph" w:styleId="Bezodstpw">
    <w:name w:val="No Spacing"/>
    <w:uiPriority w:val="1"/>
    <w:qFormat/>
    <w:rsid w:val="007248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4EB"/>
  </w:style>
  <w:style w:type="paragraph" w:styleId="Stopka">
    <w:name w:val="footer"/>
    <w:basedOn w:val="Normalny"/>
    <w:link w:val="StopkaZnak"/>
    <w:uiPriority w:val="99"/>
    <w:semiHidden/>
    <w:unhideWhenUsed/>
    <w:rsid w:val="00E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4EB"/>
  </w:style>
  <w:style w:type="paragraph" w:styleId="Tekstdymka">
    <w:name w:val="Balloon Text"/>
    <w:basedOn w:val="Normalny"/>
    <w:link w:val="TekstdymkaZnak"/>
    <w:uiPriority w:val="99"/>
    <w:semiHidden/>
    <w:unhideWhenUsed/>
    <w:rsid w:val="00E0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8AB1AB9D2C4CFDA18285C89F397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E65D7-1067-41D0-B193-2EC3399C9415}"/>
      </w:docPartPr>
      <w:docPartBody>
        <w:p w:rsidR="00187D4F" w:rsidRDefault="00187D4F" w:rsidP="00187D4F">
          <w:pPr>
            <w:pStyle w:val="BB8AB1AB9D2C4CFDA18285C89F3977B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[Wpisz tytuł dokumentu]</w:t>
          </w:r>
        </w:p>
      </w:docPartBody>
    </w:docPart>
    <w:docPart>
      <w:docPartPr>
        <w:name w:val="67A72A4DDC8A421D9303BDFFE57C3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DD011-D8CA-4CCC-9363-BF44EF5AA2FC}"/>
      </w:docPartPr>
      <w:docPartBody>
        <w:p w:rsidR="00187D4F" w:rsidRDefault="00187D4F" w:rsidP="00187D4F">
          <w:pPr>
            <w:pStyle w:val="67A72A4DDC8A421D9303BDFFE57C3E7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7D4F"/>
    <w:rsid w:val="00111C17"/>
    <w:rsid w:val="00187D4F"/>
    <w:rsid w:val="00324572"/>
    <w:rsid w:val="00BD0AD4"/>
    <w:rsid w:val="00DD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D980B3ED9542EBA99B4B01AF4B1096">
    <w:name w:val="54D980B3ED9542EBA99B4B01AF4B1096"/>
    <w:rsid w:val="00187D4F"/>
  </w:style>
  <w:style w:type="paragraph" w:customStyle="1" w:styleId="BB8AB1AB9D2C4CFDA18285C89F3977BE">
    <w:name w:val="BB8AB1AB9D2C4CFDA18285C89F3977BE"/>
    <w:rsid w:val="00187D4F"/>
  </w:style>
  <w:style w:type="paragraph" w:customStyle="1" w:styleId="67A72A4DDC8A421D9303BDFFE57C3E7B">
    <w:name w:val="67A72A4DDC8A421D9303BDFFE57C3E7B"/>
    <w:rsid w:val="00187D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B81D22-D6A7-452A-BF81-B85F090A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1741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im. Leśników Polskich w Gębicach</vt:lpstr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im. Leśników Polskich w Gębicach</dc:title>
  <dc:creator>Windows User</dc:creator>
  <cp:lastModifiedBy>User</cp:lastModifiedBy>
  <cp:revision>3</cp:revision>
  <dcterms:created xsi:type="dcterms:W3CDTF">2022-09-01T19:16:00Z</dcterms:created>
  <dcterms:modified xsi:type="dcterms:W3CDTF">2022-11-06T22:56:00Z</dcterms:modified>
</cp:coreProperties>
</file>