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DD" w:rsidRPr="000271EA" w:rsidRDefault="00F929DD" w:rsidP="00437F87">
      <w:pPr>
        <w:jc w:val="center"/>
        <w:rPr>
          <w:rFonts w:asciiTheme="majorHAnsi" w:hAnsiTheme="majorHAnsi" w:cstheme="majorBidi"/>
          <w:b/>
          <w:bCs/>
          <w:sz w:val="44"/>
          <w:szCs w:val="44"/>
        </w:rPr>
      </w:pPr>
      <w:r w:rsidRPr="000271EA">
        <w:rPr>
          <w:rFonts w:asciiTheme="majorHAnsi" w:hAnsiTheme="majorHAnsi" w:cstheme="majorBidi"/>
          <w:b/>
          <w:bCs/>
          <w:sz w:val="44"/>
          <w:szCs w:val="44"/>
        </w:rPr>
        <w:t xml:space="preserve">Regulamin </w:t>
      </w:r>
      <w:r w:rsidR="00162759" w:rsidRPr="000271EA">
        <w:rPr>
          <w:rFonts w:asciiTheme="majorHAnsi" w:hAnsiTheme="majorHAnsi" w:cstheme="majorBidi"/>
          <w:b/>
          <w:bCs/>
          <w:sz w:val="44"/>
          <w:szCs w:val="44"/>
        </w:rPr>
        <w:t xml:space="preserve"> Szkolnego K</w:t>
      </w:r>
      <w:r w:rsidRPr="000271EA">
        <w:rPr>
          <w:rFonts w:asciiTheme="majorHAnsi" w:hAnsiTheme="majorHAnsi" w:cstheme="majorBidi"/>
          <w:b/>
          <w:bCs/>
          <w:sz w:val="44"/>
          <w:szCs w:val="44"/>
        </w:rPr>
        <w:t>onkursu</w:t>
      </w:r>
      <w:r w:rsidR="00162759" w:rsidRPr="000271EA">
        <w:rPr>
          <w:rFonts w:asciiTheme="majorHAnsi" w:hAnsiTheme="majorHAnsi" w:cstheme="majorBidi"/>
          <w:b/>
          <w:bCs/>
          <w:sz w:val="44"/>
          <w:szCs w:val="44"/>
        </w:rPr>
        <w:t xml:space="preserve"> Mitologicznego</w:t>
      </w:r>
    </w:p>
    <w:p w:rsidR="00162759" w:rsidRPr="000271EA" w:rsidRDefault="00162759" w:rsidP="00437F87">
      <w:pPr>
        <w:spacing w:line="240" w:lineRule="auto"/>
        <w:jc w:val="center"/>
        <w:rPr>
          <w:rFonts w:asciiTheme="majorHAnsi" w:hAnsiTheme="majorHAnsi" w:cstheme="majorBidi"/>
          <w:b/>
          <w:bCs/>
          <w:sz w:val="44"/>
          <w:szCs w:val="44"/>
        </w:rPr>
      </w:pPr>
      <w:r w:rsidRPr="000271EA">
        <w:rPr>
          <w:rFonts w:asciiTheme="majorHAnsi" w:hAnsiTheme="majorHAnsi" w:cstheme="majorBidi"/>
          <w:b/>
          <w:bCs/>
          <w:sz w:val="44"/>
          <w:szCs w:val="44"/>
        </w:rPr>
        <w:t>Dla</w:t>
      </w:r>
    </w:p>
    <w:p w:rsidR="00162759" w:rsidRPr="000271EA" w:rsidRDefault="00437F87" w:rsidP="00437F87">
      <w:pPr>
        <w:jc w:val="center"/>
        <w:rPr>
          <w:rFonts w:asciiTheme="majorHAnsi" w:hAnsiTheme="majorHAnsi" w:cstheme="majorBidi"/>
          <w:b/>
          <w:bCs/>
          <w:sz w:val="44"/>
          <w:szCs w:val="44"/>
        </w:rPr>
      </w:pPr>
      <w:r>
        <w:rPr>
          <w:rFonts w:asciiTheme="majorHAnsi" w:hAnsiTheme="majorHAnsi" w:cstheme="majorBidi"/>
          <w:b/>
          <w:bCs/>
          <w:sz w:val="44"/>
          <w:szCs w:val="44"/>
        </w:rPr>
        <w:t>Uczniów Zespołu Szkół</w:t>
      </w:r>
      <w:r w:rsidR="000271EA">
        <w:rPr>
          <w:rFonts w:asciiTheme="majorHAnsi" w:hAnsiTheme="majorHAnsi" w:cstheme="majorBidi"/>
          <w:b/>
          <w:bCs/>
          <w:sz w:val="44"/>
          <w:szCs w:val="44"/>
        </w:rPr>
        <w:t xml:space="preserve"> </w:t>
      </w:r>
      <w:r>
        <w:rPr>
          <w:rFonts w:asciiTheme="majorHAnsi" w:hAnsiTheme="majorHAnsi" w:cstheme="majorBidi"/>
          <w:b/>
          <w:bCs/>
          <w:sz w:val="44"/>
          <w:szCs w:val="44"/>
        </w:rPr>
        <w:t xml:space="preserve">w </w:t>
      </w:r>
      <w:r w:rsidR="00162759" w:rsidRPr="000271EA">
        <w:rPr>
          <w:rFonts w:asciiTheme="majorHAnsi" w:hAnsiTheme="majorHAnsi" w:cstheme="majorBidi"/>
          <w:b/>
          <w:bCs/>
          <w:sz w:val="44"/>
          <w:szCs w:val="44"/>
        </w:rPr>
        <w:t>Gębicach</w:t>
      </w:r>
    </w:p>
    <w:p w:rsidR="00FC5E48" w:rsidRDefault="00FC5E48" w:rsidP="00FC5E4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63148" w:rsidRPr="00E133CB" w:rsidRDefault="00262EAB" w:rsidP="00FC5E4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pl-PL"/>
        </w:rPr>
        <w:drawing>
          <wp:inline distT="0" distB="0" distL="0" distR="0">
            <wp:extent cx="1802765" cy="2545080"/>
            <wp:effectExtent l="19050" t="0" r="6985" b="0"/>
            <wp:docPr id="3" name="Obraz 2" descr="C:\Users\Mrowcia\Contacts\Desktop\atenn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rowcia\Contacts\Desktop\atennn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E4A" w:rsidRPr="00162759" w:rsidRDefault="00162759" w:rsidP="0006314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FC5E4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C5E48" w:rsidRPr="00162759">
        <w:rPr>
          <w:rFonts w:ascii="Times New Roman" w:hAnsi="Times New Roman" w:cs="Times New Roman"/>
          <w:b/>
          <w:bCs/>
          <w:sz w:val="24"/>
          <w:szCs w:val="24"/>
        </w:rPr>
        <w:t>ORGANIZATOR</w:t>
      </w:r>
      <w:r w:rsidR="00FC5E4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66D98" w:rsidRPr="00A32FA5" w:rsidRDefault="00E133CB" w:rsidP="000631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2FA5">
        <w:rPr>
          <w:rFonts w:ascii="Times New Roman" w:hAnsi="Times New Roman" w:cs="Times New Roman"/>
          <w:b/>
          <w:bCs/>
          <w:sz w:val="24"/>
          <w:szCs w:val="24"/>
        </w:rPr>
        <w:t>Zespół Szkół w Gębicach</w:t>
      </w:r>
    </w:p>
    <w:p w:rsidR="00223E3E" w:rsidRPr="00A32FA5" w:rsidRDefault="00F929DD" w:rsidP="00063148">
      <w:pPr>
        <w:pStyle w:val="NormalnyWeb"/>
        <w:shd w:val="clear" w:color="auto" w:fill="FFFFFF"/>
        <w:rPr>
          <w:b/>
          <w:bCs/>
        </w:rPr>
      </w:pPr>
      <w:r w:rsidRPr="00A32FA5">
        <w:rPr>
          <w:b/>
          <w:bCs/>
        </w:rPr>
        <w:t>I</w:t>
      </w:r>
      <w:r w:rsidR="00E133CB" w:rsidRPr="00A32FA5">
        <w:rPr>
          <w:b/>
          <w:bCs/>
        </w:rPr>
        <w:t>I</w:t>
      </w:r>
      <w:r w:rsidR="00E66D98" w:rsidRPr="00A32FA5">
        <w:rPr>
          <w:b/>
          <w:bCs/>
        </w:rPr>
        <w:t xml:space="preserve"> </w:t>
      </w:r>
      <w:r w:rsidRPr="00A32FA5">
        <w:rPr>
          <w:b/>
          <w:bCs/>
        </w:rPr>
        <w:t>.</w:t>
      </w:r>
      <w:r w:rsidR="00FC5E48" w:rsidRPr="00A32FA5">
        <w:rPr>
          <w:b/>
          <w:bCs/>
        </w:rPr>
        <w:t>CELE  KONKURSU:</w:t>
      </w:r>
    </w:p>
    <w:p w:rsidR="00A45AA1" w:rsidRPr="00162759" w:rsidRDefault="00223E3E" w:rsidP="00262EA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2FA5">
        <w:rPr>
          <w:rFonts w:ascii="Times New Roman" w:hAnsi="Times New Roman" w:cs="Times New Roman"/>
          <w:b/>
          <w:bCs/>
          <w:sz w:val="24"/>
          <w:szCs w:val="24"/>
        </w:rPr>
        <w:t>1.Rozbudzanie ciekawości poznawczej i twórczego działania uczniów.</w:t>
      </w:r>
      <w:r w:rsidRPr="00A32FA5">
        <w:rPr>
          <w:rFonts w:ascii="Times New Roman" w:hAnsi="Times New Roman" w:cs="Times New Roman"/>
          <w:b/>
          <w:bCs/>
          <w:sz w:val="24"/>
          <w:szCs w:val="24"/>
        </w:rPr>
        <w:br/>
        <w:t>2. Umożliwianie uczniowi zdolnemu rozwijania zainteresowań</w:t>
      </w:r>
      <w:r w:rsidR="0016275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00E4A" w:rsidRPr="00A32F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2FA5">
        <w:rPr>
          <w:rFonts w:ascii="Times New Roman" w:hAnsi="Times New Roman" w:cs="Times New Roman"/>
          <w:b/>
          <w:bCs/>
          <w:sz w:val="24"/>
          <w:szCs w:val="24"/>
        </w:rPr>
        <w:t>i predyspozycji .</w:t>
      </w:r>
      <w:r w:rsidR="001627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Pr="00A32FA5">
        <w:rPr>
          <w:rFonts w:ascii="Times New Roman" w:hAnsi="Times New Roman" w:cs="Times New Roman"/>
          <w:b/>
          <w:bCs/>
          <w:sz w:val="24"/>
          <w:szCs w:val="24"/>
        </w:rPr>
        <w:t xml:space="preserve">3. Rozwijanie u uczniów umiejętności wykorzystywania posiadanych </w:t>
      </w:r>
      <w:r w:rsidR="00162759">
        <w:rPr>
          <w:rFonts w:ascii="Times New Roman" w:hAnsi="Times New Roman" w:cs="Times New Roman"/>
          <w:b/>
          <w:bCs/>
          <w:sz w:val="24"/>
          <w:szCs w:val="24"/>
        </w:rPr>
        <w:t xml:space="preserve">  wiadomości    podczas  </w:t>
      </w:r>
      <w:r w:rsidRPr="00A32FA5">
        <w:rPr>
          <w:rFonts w:ascii="Times New Roman" w:hAnsi="Times New Roman" w:cs="Times New Roman"/>
          <w:b/>
          <w:bCs/>
          <w:sz w:val="24"/>
          <w:szCs w:val="24"/>
        </w:rPr>
        <w:t>wykonywania zadań i rozwiązywania problemów.</w:t>
      </w:r>
      <w:r w:rsidRPr="00A32F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32FA5">
        <w:rPr>
          <w:rFonts w:ascii="Times New Roman" w:hAnsi="Times New Roman" w:cs="Times New Roman"/>
          <w:b/>
          <w:bCs/>
          <w:color w:val="22292B"/>
          <w:sz w:val="24"/>
          <w:szCs w:val="24"/>
        </w:rPr>
        <w:t>4</w:t>
      </w:r>
      <w:r w:rsidR="002C11E5" w:rsidRPr="00A32FA5">
        <w:rPr>
          <w:rFonts w:ascii="Times New Roman" w:hAnsi="Times New Roman" w:cs="Times New Roman"/>
          <w:b/>
          <w:bCs/>
          <w:color w:val="22292B"/>
          <w:sz w:val="24"/>
          <w:szCs w:val="24"/>
        </w:rPr>
        <w:t>.</w:t>
      </w:r>
      <w:r w:rsidR="002C11E5" w:rsidRPr="00A32FA5">
        <w:rPr>
          <w:rFonts w:ascii="Times New Roman" w:hAnsi="Times New Roman" w:cs="Times New Roman"/>
          <w:b/>
          <w:bCs/>
          <w:sz w:val="24"/>
          <w:szCs w:val="24"/>
        </w:rPr>
        <w:t xml:space="preserve"> Pogłębianie zainteresowań uczniów kulturą antyczną</w:t>
      </w:r>
      <w:r w:rsidR="00400E4A" w:rsidRPr="00A32F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C11E5" w:rsidRPr="00A32FA5" w:rsidRDefault="002C11E5" w:rsidP="00262EA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2FA5">
        <w:rPr>
          <w:rFonts w:ascii="Times New Roman" w:hAnsi="Times New Roman" w:cs="Times New Roman"/>
          <w:b/>
          <w:bCs/>
          <w:sz w:val="24"/>
          <w:szCs w:val="24"/>
        </w:rPr>
        <w:t>5. Poszerzanie wiadomości o bogach i herosach starożytnej Grecji</w:t>
      </w:r>
    </w:p>
    <w:p w:rsidR="002C11E5" w:rsidRPr="00A32FA5" w:rsidRDefault="002C11E5" w:rsidP="000631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2FA5">
        <w:rPr>
          <w:rFonts w:ascii="Times New Roman" w:hAnsi="Times New Roman" w:cs="Times New Roman"/>
          <w:b/>
          <w:bCs/>
          <w:sz w:val="24"/>
          <w:szCs w:val="24"/>
        </w:rPr>
        <w:t>6. Utrwalanie popularnych zwrotów i wyrażeń wywodzących się</w:t>
      </w:r>
      <w:r w:rsidR="00E52917" w:rsidRPr="00A32F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2FA5">
        <w:rPr>
          <w:rFonts w:ascii="Times New Roman" w:hAnsi="Times New Roman" w:cs="Times New Roman"/>
          <w:b/>
          <w:bCs/>
          <w:sz w:val="24"/>
          <w:szCs w:val="24"/>
        </w:rPr>
        <w:t>z mitologii</w:t>
      </w:r>
      <w:r w:rsidR="00A061DC" w:rsidRPr="00A32F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C11E5" w:rsidRDefault="002C11E5" w:rsidP="00262EAB">
      <w:pPr>
        <w:pStyle w:val="NormalnyWeb"/>
        <w:shd w:val="clear" w:color="auto" w:fill="FFFFFF"/>
        <w:spacing w:before="0" w:beforeAutospacing="0"/>
        <w:rPr>
          <w:b/>
          <w:bCs/>
        </w:rPr>
      </w:pPr>
      <w:r w:rsidRPr="00A32FA5">
        <w:rPr>
          <w:b/>
          <w:bCs/>
        </w:rPr>
        <w:t>7.</w:t>
      </w:r>
      <w:r w:rsidR="00223E3E" w:rsidRPr="00A32FA5">
        <w:rPr>
          <w:b/>
          <w:bCs/>
        </w:rPr>
        <w:t>Promowanie osiągnięć uczniów.</w:t>
      </w:r>
    </w:p>
    <w:p w:rsidR="00437F87" w:rsidRPr="00A32FA5" w:rsidRDefault="00437F87" w:rsidP="00262EAB">
      <w:pPr>
        <w:pStyle w:val="NormalnyWeb"/>
        <w:shd w:val="clear" w:color="auto" w:fill="FFFFFF"/>
        <w:spacing w:before="0" w:beforeAutospacing="0"/>
        <w:rPr>
          <w:b/>
          <w:bCs/>
        </w:rPr>
      </w:pPr>
    </w:p>
    <w:p w:rsidR="00223E3E" w:rsidRPr="00A32FA5" w:rsidRDefault="00F929DD" w:rsidP="00063148">
      <w:pPr>
        <w:pStyle w:val="NormalnyWeb"/>
        <w:shd w:val="clear" w:color="auto" w:fill="FFFFFF"/>
        <w:rPr>
          <w:b/>
          <w:bCs/>
        </w:rPr>
      </w:pPr>
      <w:r w:rsidRPr="00A32FA5">
        <w:rPr>
          <w:b/>
          <w:bCs/>
        </w:rPr>
        <w:lastRenderedPageBreak/>
        <w:t>II</w:t>
      </w:r>
      <w:r w:rsidR="00162759">
        <w:rPr>
          <w:b/>
          <w:bCs/>
        </w:rPr>
        <w:t>I</w:t>
      </w:r>
      <w:r w:rsidRPr="00A32FA5">
        <w:rPr>
          <w:b/>
          <w:bCs/>
        </w:rPr>
        <w:t xml:space="preserve">. </w:t>
      </w:r>
      <w:r w:rsidR="00FC5E48" w:rsidRPr="00A32FA5">
        <w:rPr>
          <w:b/>
          <w:bCs/>
        </w:rPr>
        <w:t xml:space="preserve">WARUNKI </w:t>
      </w:r>
      <w:r w:rsidR="00FC5E48">
        <w:rPr>
          <w:b/>
          <w:bCs/>
        </w:rPr>
        <w:t xml:space="preserve"> </w:t>
      </w:r>
      <w:r w:rsidR="00FC5E48" w:rsidRPr="00A32FA5">
        <w:rPr>
          <w:b/>
          <w:bCs/>
        </w:rPr>
        <w:t>UCZESTNICTWA:</w:t>
      </w:r>
    </w:p>
    <w:p w:rsidR="00E133CB" w:rsidRPr="00A32FA5" w:rsidRDefault="00223E3E" w:rsidP="00063148">
      <w:pPr>
        <w:pStyle w:val="NormalnyWeb"/>
        <w:shd w:val="clear" w:color="auto" w:fill="FFFFFF"/>
        <w:rPr>
          <w:b/>
          <w:bCs/>
        </w:rPr>
      </w:pPr>
      <w:r w:rsidRPr="00A32FA5">
        <w:rPr>
          <w:b/>
          <w:bCs/>
        </w:rPr>
        <w:t>1.Udział uczniów w konkursie jest dobrowolny.</w:t>
      </w:r>
    </w:p>
    <w:p w:rsidR="00262EAB" w:rsidRDefault="00223E3E" w:rsidP="00262EAB">
      <w:pPr>
        <w:pStyle w:val="NormalnyWeb"/>
        <w:shd w:val="clear" w:color="auto" w:fill="FFFFFF"/>
        <w:rPr>
          <w:b/>
          <w:bCs/>
        </w:rPr>
      </w:pPr>
      <w:r w:rsidRPr="00A32FA5">
        <w:rPr>
          <w:b/>
          <w:bCs/>
        </w:rPr>
        <w:t>W etapie szkolnym</w:t>
      </w:r>
      <w:r w:rsidR="00E133CB" w:rsidRPr="00A32FA5">
        <w:rPr>
          <w:b/>
          <w:bCs/>
        </w:rPr>
        <w:t xml:space="preserve"> </w:t>
      </w:r>
      <w:r w:rsidRPr="00A32FA5">
        <w:rPr>
          <w:b/>
          <w:bCs/>
        </w:rPr>
        <w:t>konkursu mogą brać udział wszyscy uczniowie</w:t>
      </w:r>
      <w:r w:rsidR="00262EAB">
        <w:rPr>
          <w:b/>
          <w:bCs/>
        </w:rPr>
        <w:t xml:space="preserve">                                </w:t>
      </w:r>
    </w:p>
    <w:p w:rsidR="00A32FA5" w:rsidRPr="00162759" w:rsidRDefault="00223E3E" w:rsidP="00262EAB">
      <w:pPr>
        <w:pStyle w:val="NormalnyWeb"/>
        <w:shd w:val="clear" w:color="auto" w:fill="FFFFFF"/>
        <w:rPr>
          <w:b/>
          <w:bCs/>
        </w:rPr>
      </w:pPr>
      <w:r w:rsidRPr="00A32FA5">
        <w:rPr>
          <w:b/>
          <w:bCs/>
        </w:rPr>
        <w:t>zainteresowani konkursem.</w:t>
      </w:r>
      <w:r w:rsidR="00FC5E48">
        <w:t xml:space="preserve"> </w:t>
      </w:r>
    </w:p>
    <w:p w:rsidR="00162759" w:rsidRPr="00162759" w:rsidRDefault="00162759" w:rsidP="000631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75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32FA5" w:rsidRPr="00162759">
        <w:rPr>
          <w:rFonts w:ascii="Times New Roman" w:hAnsi="Times New Roman" w:cs="Times New Roman"/>
          <w:b/>
          <w:bCs/>
          <w:sz w:val="24"/>
          <w:szCs w:val="24"/>
        </w:rPr>
        <w:t>Czas trwania konkursu - 45 minut.</w:t>
      </w:r>
    </w:p>
    <w:p w:rsidR="00162759" w:rsidRDefault="00162759" w:rsidP="000631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759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A32FA5" w:rsidRPr="00162759">
        <w:rPr>
          <w:rFonts w:ascii="Times New Roman" w:hAnsi="Times New Roman" w:cs="Times New Roman"/>
          <w:b/>
          <w:bCs/>
          <w:sz w:val="24"/>
          <w:szCs w:val="24"/>
        </w:rPr>
        <w:t xml:space="preserve">Uczniowie rozwiązują 30 zadań – za każde dobrze </w:t>
      </w:r>
      <w:r>
        <w:rPr>
          <w:rFonts w:ascii="Times New Roman" w:hAnsi="Times New Roman" w:cs="Times New Roman"/>
          <w:b/>
          <w:bCs/>
          <w:sz w:val="24"/>
          <w:szCs w:val="24"/>
        </w:rPr>
        <w:t>wykonane zadanie</w:t>
      </w:r>
    </w:p>
    <w:p w:rsidR="00A32FA5" w:rsidRPr="00162759" w:rsidRDefault="00162759" w:rsidP="000631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otrzymują</w:t>
      </w:r>
      <w:r w:rsidRPr="001627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2FA5" w:rsidRPr="00162759">
        <w:rPr>
          <w:rFonts w:ascii="Times New Roman" w:hAnsi="Times New Roman" w:cs="Times New Roman"/>
          <w:b/>
          <w:bCs/>
          <w:sz w:val="24"/>
          <w:szCs w:val="24"/>
        </w:rPr>
        <w:t>po 1 punkcie.</w:t>
      </w:r>
    </w:p>
    <w:p w:rsidR="00A32FA5" w:rsidRPr="00162759" w:rsidRDefault="00162759" w:rsidP="000631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D02D5F">
        <w:rPr>
          <w:rFonts w:ascii="Times New Roman" w:hAnsi="Times New Roman" w:cs="Times New Roman"/>
          <w:b/>
          <w:bCs/>
          <w:sz w:val="24"/>
          <w:szCs w:val="24"/>
        </w:rPr>
        <w:t>Konkurs odbędzie się 29 kwietnia 2015 r. o godzinie 13.55 w sali nr 9</w:t>
      </w:r>
      <w:r w:rsidR="00FC5E4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B2D25" w:rsidRPr="00A32FA5" w:rsidRDefault="00162759" w:rsidP="00063148">
      <w:pPr>
        <w:pStyle w:val="NormalnyWeb"/>
        <w:shd w:val="clear" w:color="auto" w:fill="FFFFFF"/>
        <w:rPr>
          <w:b/>
          <w:bCs/>
        </w:rPr>
      </w:pPr>
      <w:r>
        <w:rPr>
          <w:b/>
          <w:bCs/>
        </w:rPr>
        <w:t>IV</w:t>
      </w:r>
      <w:r w:rsidR="00FC5E48" w:rsidRPr="00A32FA5">
        <w:rPr>
          <w:b/>
          <w:bCs/>
        </w:rPr>
        <w:t>. ZAKRES MATERIAŁU:</w:t>
      </w:r>
    </w:p>
    <w:p w:rsidR="003B2D25" w:rsidRPr="00A32FA5" w:rsidRDefault="00162759" w:rsidP="00063148">
      <w:pPr>
        <w:pStyle w:val="NormalnyWeb"/>
        <w:shd w:val="clear" w:color="auto" w:fill="FFFFFF"/>
        <w:rPr>
          <w:b/>
          <w:bCs/>
        </w:rPr>
      </w:pPr>
      <w:r>
        <w:rPr>
          <w:b/>
          <w:bCs/>
        </w:rPr>
        <w:t>1.</w:t>
      </w:r>
      <w:r w:rsidR="003B2D25" w:rsidRPr="00A32FA5">
        <w:rPr>
          <w:b/>
          <w:bCs/>
        </w:rPr>
        <w:t xml:space="preserve"> Konkurs obejmuje wiedzę dotyczącą wierzeń starożytnych Greków :</w:t>
      </w:r>
    </w:p>
    <w:p w:rsidR="003B2D25" w:rsidRPr="00A32FA5" w:rsidRDefault="00162759" w:rsidP="00262EAB">
      <w:pPr>
        <w:pStyle w:val="NormalnyWeb"/>
        <w:shd w:val="clear" w:color="auto" w:fill="FFFFFF"/>
        <w:spacing w:before="0" w:beforeAutospacing="0"/>
        <w:rPr>
          <w:b/>
          <w:bCs/>
          <w:i/>
          <w:iCs/>
        </w:rPr>
      </w:pPr>
      <w:r>
        <w:rPr>
          <w:b/>
          <w:bCs/>
        </w:rPr>
        <w:t>2.</w:t>
      </w:r>
      <w:r w:rsidR="003B2D25" w:rsidRPr="00A32FA5">
        <w:rPr>
          <w:b/>
          <w:bCs/>
        </w:rPr>
        <w:t>Literatura :</w:t>
      </w:r>
    </w:p>
    <w:p w:rsidR="00063148" w:rsidRDefault="003B2D25" w:rsidP="00FC5E48">
      <w:pPr>
        <w:pStyle w:val="NormalnyWeb"/>
        <w:shd w:val="clear" w:color="auto" w:fill="FFFFFF"/>
        <w:rPr>
          <w:b/>
          <w:bCs/>
        </w:rPr>
      </w:pPr>
      <w:r w:rsidRPr="00A32FA5">
        <w:rPr>
          <w:b/>
          <w:bCs/>
        </w:rPr>
        <w:t>•   Jan Parandowski : Mitologia . Wierzenia i podania Greków</w:t>
      </w:r>
      <w:r w:rsidR="00063148">
        <w:rPr>
          <w:b/>
          <w:bCs/>
        </w:rPr>
        <w:t xml:space="preserve">   </w:t>
      </w:r>
      <w:r w:rsidRPr="00A32FA5">
        <w:rPr>
          <w:b/>
          <w:bCs/>
        </w:rPr>
        <w:t xml:space="preserve">i  Rzymian.  </w:t>
      </w:r>
    </w:p>
    <w:p w:rsidR="003B2D25" w:rsidRPr="00A32FA5" w:rsidRDefault="00063148" w:rsidP="00FC5E48">
      <w:pPr>
        <w:pStyle w:val="NormalnyWeb"/>
        <w:shd w:val="clear" w:color="auto" w:fill="FFFFFF"/>
        <w:spacing w:before="0" w:beforeAutospacing="0"/>
        <w:rPr>
          <w:b/>
          <w:bCs/>
        </w:rPr>
      </w:pPr>
      <w:r>
        <w:rPr>
          <w:b/>
          <w:bCs/>
        </w:rPr>
        <w:t xml:space="preserve">    </w:t>
      </w:r>
      <w:r w:rsidR="003B2D25" w:rsidRPr="00A32FA5">
        <w:rPr>
          <w:b/>
          <w:bCs/>
        </w:rPr>
        <w:t>Cz. I. Starożytna Grecja.</w:t>
      </w:r>
    </w:p>
    <w:p w:rsidR="00063148" w:rsidRDefault="003B2D25" w:rsidP="00FC5E48">
      <w:pPr>
        <w:pStyle w:val="NormalnyWeb"/>
        <w:numPr>
          <w:ilvl w:val="0"/>
          <w:numId w:val="4"/>
        </w:numPr>
        <w:shd w:val="clear" w:color="auto" w:fill="FFFFFF"/>
        <w:spacing w:line="276" w:lineRule="auto"/>
        <w:rPr>
          <w:b/>
          <w:bCs/>
        </w:rPr>
      </w:pPr>
      <w:r w:rsidRPr="00A32FA5">
        <w:rPr>
          <w:b/>
          <w:bCs/>
        </w:rPr>
        <w:t>Podręcznik: Śladami przeszłości -  klasa  I</w:t>
      </w:r>
    </w:p>
    <w:p w:rsidR="003B2D25" w:rsidRDefault="003B2D25" w:rsidP="00063148">
      <w:pPr>
        <w:pStyle w:val="NormalnyWeb"/>
        <w:numPr>
          <w:ilvl w:val="0"/>
          <w:numId w:val="4"/>
        </w:numPr>
        <w:shd w:val="clear" w:color="auto" w:fill="FFFFFF"/>
        <w:rPr>
          <w:b/>
          <w:bCs/>
        </w:rPr>
      </w:pPr>
      <w:r w:rsidRPr="00063148">
        <w:rPr>
          <w:b/>
          <w:bCs/>
        </w:rPr>
        <w:t>Podręcznik  do języka polskiego</w:t>
      </w:r>
      <w:r w:rsidR="00A32FA5" w:rsidRPr="00063148">
        <w:rPr>
          <w:b/>
          <w:bCs/>
        </w:rPr>
        <w:t>-klasa I,</w:t>
      </w:r>
      <w:r w:rsidR="00063148" w:rsidRPr="00063148">
        <w:rPr>
          <w:b/>
          <w:bCs/>
        </w:rPr>
        <w:t xml:space="preserve"> </w:t>
      </w:r>
      <w:r w:rsidR="00A32FA5" w:rsidRPr="00063148">
        <w:rPr>
          <w:b/>
          <w:bCs/>
        </w:rPr>
        <w:t>II</w:t>
      </w:r>
      <w:r w:rsidR="00FC5E48">
        <w:rPr>
          <w:b/>
          <w:bCs/>
        </w:rPr>
        <w:t>,</w:t>
      </w:r>
      <w:r w:rsidR="00437F87">
        <w:rPr>
          <w:b/>
          <w:bCs/>
        </w:rPr>
        <w:t xml:space="preserve"> </w:t>
      </w:r>
      <w:r w:rsidR="00FC5E48">
        <w:rPr>
          <w:b/>
          <w:bCs/>
        </w:rPr>
        <w:t>III</w:t>
      </w:r>
    </w:p>
    <w:p w:rsidR="00FC5E48" w:rsidRPr="00063148" w:rsidRDefault="00FC5E48" w:rsidP="00063148">
      <w:pPr>
        <w:pStyle w:val="NormalnyWeb"/>
        <w:numPr>
          <w:ilvl w:val="0"/>
          <w:numId w:val="4"/>
        </w:numPr>
        <w:shd w:val="clear" w:color="auto" w:fill="FFFFFF"/>
        <w:rPr>
          <w:b/>
          <w:bCs/>
        </w:rPr>
      </w:pPr>
      <w:r>
        <w:rPr>
          <w:b/>
          <w:bCs/>
        </w:rPr>
        <w:t>Wszystkie inne dostępne źródła</w:t>
      </w:r>
      <w:r w:rsidR="00437F87">
        <w:rPr>
          <w:b/>
          <w:bCs/>
        </w:rPr>
        <w:t xml:space="preserve"> </w:t>
      </w:r>
      <w:r w:rsidR="0099375D">
        <w:rPr>
          <w:b/>
          <w:bCs/>
        </w:rPr>
        <w:t>na dany temat</w:t>
      </w:r>
    </w:p>
    <w:p w:rsidR="00A32FA5" w:rsidRPr="00162759" w:rsidRDefault="00162759" w:rsidP="0006314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</w:t>
      </w:r>
      <w:r w:rsidR="00A32FA5" w:rsidRPr="00162759">
        <w:rPr>
          <w:rFonts w:ascii="Times New Roman" w:hAnsi="Times New Roman" w:cs="Times New Roman"/>
          <w:b/>
          <w:sz w:val="24"/>
          <w:szCs w:val="24"/>
        </w:rPr>
        <w:t xml:space="preserve"> KONTAKT</w:t>
      </w:r>
    </w:p>
    <w:p w:rsidR="00E133CB" w:rsidRPr="00A32FA5" w:rsidRDefault="00A32FA5" w:rsidP="000631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2759">
        <w:rPr>
          <w:rFonts w:ascii="Times New Roman" w:hAnsi="Times New Roman" w:cs="Times New Roman"/>
          <w:b/>
          <w:bCs/>
          <w:sz w:val="24"/>
          <w:szCs w:val="24"/>
        </w:rPr>
        <w:t>W razie niejasności związanych z regulaminem prosimy o kontakt z p.</w:t>
      </w:r>
      <w:r w:rsidR="001627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2759">
        <w:rPr>
          <w:rFonts w:ascii="Times New Roman" w:hAnsi="Times New Roman" w:cs="Times New Roman"/>
          <w:b/>
          <w:bCs/>
          <w:sz w:val="24"/>
          <w:szCs w:val="24"/>
        </w:rPr>
        <w:t>M.</w:t>
      </w:r>
      <w:r w:rsidR="001627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2759">
        <w:rPr>
          <w:rFonts w:ascii="Times New Roman" w:hAnsi="Times New Roman" w:cs="Times New Roman"/>
          <w:b/>
          <w:bCs/>
          <w:sz w:val="24"/>
          <w:szCs w:val="24"/>
        </w:rPr>
        <w:t>Skibicką</w:t>
      </w:r>
      <w:r w:rsidR="0016275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62759" w:rsidRDefault="00162759" w:rsidP="0006314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</w:t>
      </w:r>
      <w:r w:rsidR="00E133CB" w:rsidRPr="00162759">
        <w:rPr>
          <w:rFonts w:ascii="Times New Roman" w:hAnsi="Times New Roman" w:cs="Times New Roman"/>
          <w:b/>
          <w:sz w:val="24"/>
          <w:szCs w:val="24"/>
        </w:rPr>
        <w:t xml:space="preserve"> MIEJSCE</w:t>
      </w:r>
      <w:r w:rsidR="00FC5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3CB" w:rsidRPr="00162759">
        <w:rPr>
          <w:rFonts w:ascii="Times New Roman" w:hAnsi="Times New Roman" w:cs="Times New Roman"/>
          <w:b/>
          <w:sz w:val="24"/>
          <w:szCs w:val="24"/>
        </w:rPr>
        <w:t xml:space="preserve"> KONKURSU:</w:t>
      </w:r>
    </w:p>
    <w:p w:rsidR="00E133CB" w:rsidRPr="00162759" w:rsidRDefault="00D02D5F" w:rsidP="0006314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29.04.2015 roku;  godz. 13.55 – 14.40</w:t>
      </w:r>
      <w:r w:rsidR="00E133CB" w:rsidRPr="00162759">
        <w:rPr>
          <w:rFonts w:ascii="Times New Roman" w:hAnsi="Times New Roman" w:cs="Times New Roman"/>
          <w:b/>
          <w:bCs/>
          <w:sz w:val="24"/>
          <w:szCs w:val="24"/>
        </w:rPr>
        <w:t xml:space="preserve"> ( kon</w:t>
      </w:r>
      <w:r>
        <w:rPr>
          <w:rFonts w:ascii="Times New Roman" w:hAnsi="Times New Roman" w:cs="Times New Roman"/>
          <w:b/>
          <w:bCs/>
          <w:sz w:val="24"/>
          <w:szCs w:val="24"/>
        </w:rPr>
        <w:t>kurs trwa 45 minut );  sala nr 9</w:t>
      </w:r>
    </w:p>
    <w:p w:rsidR="00E133CB" w:rsidRPr="00162759" w:rsidRDefault="00FC5E48" w:rsidP="0006314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ZESPÓŁ SZKÓŁ W GĘBICACH</w:t>
      </w:r>
    </w:p>
    <w:p w:rsidR="00E133CB" w:rsidRPr="00162759" w:rsidRDefault="00E133CB" w:rsidP="00262EA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759">
        <w:rPr>
          <w:rFonts w:ascii="Times New Roman" w:hAnsi="Times New Roman" w:cs="Times New Roman"/>
          <w:b/>
          <w:bCs/>
          <w:sz w:val="24"/>
          <w:szCs w:val="24"/>
        </w:rPr>
        <w:t>Gębice, ul. Szkolna 2,</w:t>
      </w:r>
    </w:p>
    <w:p w:rsidR="00A32FA5" w:rsidRPr="00262EAB" w:rsidRDefault="00262EAB" w:rsidP="00262EA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64</w:t>
      </w:r>
      <w:r w:rsidR="00E133CB" w:rsidRPr="00262EAB">
        <w:rPr>
          <w:rFonts w:ascii="Times New Roman" w:hAnsi="Times New Roman" w:cs="Times New Roman"/>
          <w:b/>
          <w:bCs/>
          <w:sz w:val="24"/>
          <w:szCs w:val="24"/>
        </w:rPr>
        <w:t>– 700 CZARNKÓW</w:t>
      </w:r>
    </w:p>
    <w:p w:rsidR="00A32FA5" w:rsidRPr="00063148" w:rsidRDefault="00063148" w:rsidP="0006314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VII.  </w:t>
      </w:r>
      <w:r w:rsidR="00A32FA5" w:rsidRPr="00A32FA5">
        <w:rPr>
          <w:rFonts w:ascii="Times New Roman" w:hAnsi="Times New Roman" w:cs="Times New Roman"/>
          <w:b/>
          <w:sz w:val="24"/>
          <w:szCs w:val="24"/>
        </w:rPr>
        <w:t>W SKŁAD</w:t>
      </w:r>
      <w:r>
        <w:rPr>
          <w:rFonts w:ascii="Times New Roman" w:hAnsi="Times New Roman" w:cs="Times New Roman"/>
          <w:b/>
          <w:sz w:val="24"/>
          <w:szCs w:val="24"/>
        </w:rPr>
        <w:t xml:space="preserve"> JURY WCHODZI KOMISJA KONKURSOWA  </w:t>
      </w:r>
      <w:r w:rsidR="00A32FA5" w:rsidRPr="00A32FA5">
        <w:rPr>
          <w:rFonts w:ascii="Times New Roman" w:hAnsi="Times New Roman" w:cs="Times New Roman"/>
          <w:b/>
          <w:sz w:val="24"/>
          <w:szCs w:val="24"/>
        </w:rPr>
        <w:t>POWOŁANA PRZEZ DYREKTORA ZESPOŁU SZKÓŁ W GĘBICACH.</w:t>
      </w:r>
    </w:p>
    <w:p w:rsidR="00A32FA5" w:rsidRPr="00063148" w:rsidRDefault="00A32FA5" w:rsidP="00063148">
      <w:pPr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3148">
        <w:rPr>
          <w:rFonts w:ascii="Times New Roman" w:hAnsi="Times New Roman" w:cs="Times New Roman"/>
          <w:b/>
          <w:bCs/>
          <w:sz w:val="24"/>
          <w:szCs w:val="24"/>
        </w:rPr>
        <w:t>Tryb pracy Komisji Konkursowej określi regulamin uchwalony przez Komisję.</w:t>
      </w:r>
    </w:p>
    <w:p w:rsidR="00A32FA5" w:rsidRPr="00063148" w:rsidRDefault="00A32FA5" w:rsidP="00262EAB">
      <w:pPr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63148">
        <w:rPr>
          <w:rFonts w:ascii="Times New Roman" w:hAnsi="Times New Roman" w:cs="Times New Roman"/>
          <w:b/>
          <w:bCs/>
          <w:sz w:val="24"/>
          <w:szCs w:val="24"/>
        </w:rPr>
        <w:lastRenderedPageBreak/>
        <w:t>Jury przyzna nagrody.</w:t>
      </w:r>
    </w:p>
    <w:p w:rsidR="00262EAB" w:rsidRDefault="00A32FA5" w:rsidP="00262EAB">
      <w:pPr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63148">
        <w:rPr>
          <w:rFonts w:ascii="Times New Roman" w:hAnsi="Times New Roman" w:cs="Times New Roman"/>
          <w:b/>
          <w:bCs/>
          <w:sz w:val="24"/>
          <w:szCs w:val="24"/>
        </w:rPr>
        <w:t>Decyzja Komisji Konkursowej jest ostateczna i nieodwołalna.</w:t>
      </w:r>
    </w:p>
    <w:p w:rsidR="00A32FA5" w:rsidRPr="00262EAB" w:rsidRDefault="00A32FA5" w:rsidP="00262EAB">
      <w:pPr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2EAB">
        <w:rPr>
          <w:rFonts w:ascii="Times New Roman" w:hAnsi="Times New Roman" w:cs="Times New Roman"/>
          <w:b/>
          <w:bCs/>
          <w:sz w:val="24"/>
          <w:szCs w:val="24"/>
        </w:rPr>
        <w:t xml:space="preserve">Osoby nagrodzone zostaną powiadomione o wynikach konkursu </w:t>
      </w:r>
      <w:r w:rsidR="00262EAB" w:rsidRPr="00262EA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262EA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62EAB">
        <w:rPr>
          <w:rFonts w:ascii="Times New Roman" w:hAnsi="Times New Roman" w:cs="Times New Roman"/>
          <w:b/>
          <w:bCs/>
          <w:sz w:val="24"/>
          <w:szCs w:val="24"/>
        </w:rPr>
        <w:t>oraz zaproszone na  uroczyste rozdanie nagród.</w:t>
      </w:r>
    </w:p>
    <w:p w:rsidR="00A32FA5" w:rsidRPr="00262EAB" w:rsidRDefault="00262EAB" w:rsidP="00262E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2EAB">
        <w:rPr>
          <w:rFonts w:ascii="Times New Roman" w:hAnsi="Times New Roman" w:cs="Times New Roman"/>
          <w:b/>
          <w:bCs/>
          <w:sz w:val="24"/>
          <w:szCs w:val="24"/>
        </w:rPr>
        <w:t>VIII.</w:t>
      </w:r>
      <w:r w:rsidR="00FC5E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2FA5" w:rsidRPr="00262EAB">
        <w:rPr>
          <w:rFonts w:ascii="Times New Roman" w:hAnsi="Times New Roman" w:cs="Times New Roman"/>
          <w:b/>
          <w:bCs/>
          <w:sz w:val="24"/>
          <w:szCs w:val="24"/>
        </w:rPr>
        <w:t>UWAGI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2FA5" w:rsidRPr="00262EAB">
        <w:rPr>
          <w:rFonts w:ascii="Times New Roman" w:hAnsi="Times New Roman" w:cs="Times New Roman"/>
          <w:b/>
          <w:bCs/>
          <w:sz w:val="24"/>
          <w:szCs w:val="24"/>
        </w:rPr>
        <w:t xml:space="preserve"> DODATKOWE:</w:t>
      </w:r>
    </w:p>
    <w:p w:rsidR="00A061DC" w:rsidRPr="00A32FA5" w:rsidRDefault="00063148" w:rsidP="000631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32FA5" w:rsidRPr="00063148">
        <w:rPr>
          <w:rFonts w:ascii="Times New Roman" w:hAnsi="Times New Roman" w:cs="Times New Roman"/>
          <w:b/>
          <w:bCs/>
          <w:sz w:val="24"/>
          <w:szCs w:val="24"/>
        </w:rPr>
        <w:t>Wszelkie sprawy nie uwzględnione w regulaminie rozstrzyga zespół organizacyjny</w:t>
      </w:r>
      <w:r w:rsidR="00FC5E4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45AA1" w:rsidRPr="00A32FA5" w:rsidRDefault="00A45AA1" w:rsidP="00063148">
      <w:pPr>
        <w:pStyle w:val="NormalnyWeb"/>
        <w:shd w:val="clear" w:color="auto" w:fill="FFFFFF"/>
        <w:ind w:left="360"/>
        <w:rPr>
          <w:b/>
          <w:bCs/>
        </w:rPr>
      </w:pPr>
    </w:p>
    <w:p w:rsidR="00A45AA1" w:rsidRPr="00A32FA5" w:rsidRDefault="00A45AA1" w:rsidP="000631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63148" w:rsidRPr="00C43AE0" w:rsidRDefault="00063148" w:rsidP="00063148">
      <w:pPr>
        <w:jc w:val="both"/>
        <w:rPr>
          <w:rFonts w:asciiTheme="majorHAnsi" w:hAnsiTheme="majorHAnsi"/>
          <w:sz w:val="24"/>
          <w:szCs w:val="24"/>
        </w:rPr>
      </w:pPr>
    </w:p>
    <w:p w:rsidR="00063148" w:rsidRDefault="00063148" w:rsidP="00063148">
      <w:pPr>
        <w:jc w:val="center"/>
        <w:rPr>
          <w:rFonts w:asciiTheme="majorHAnsi" w:hAnsiTheme="majorHAnsi"/>
          <w:b/>
          <w:sz w:val="40"/>
          <w:szCs w:val="40"/>
        </w:rPr>
      </w:pPr>
      <w:r w:rsidRPr="004345C9">
        <w:rPr>
          <w:rFonts w:asciiTheme="majorHAnsi" w:hAnsiTheme="majorHAnsi"/>
          <w:b/>
          <w:sz w:val="40"/>
          <w:szCs w:val="40"/>
        </w:rPr>
        <w:t xml:space="preserve">SERDECZNIE ZAPRASZAMY </w:t>
      </w:r>
    </w:p>
    <w:p w:rsidR="00063148" w:rsidRPr="004345C9" w:rsidRDefault="00063148" w:rsidP="00063148">
      <w:pPr>
        <w:jc w:val="center"/>
        <w:rPr>
          <w:rFonts w:asciiTheme="majorHAnsi" w:hAnsiTheme="majorHAnsi"/>
          <w:b/>
          <w:sz w:val="40"/>
          <w:szCs w:val="40"/>
        </w:rPr>
      </w:pPr>
      <w:r w:rsidRPr="004345C9">
        <w:rPr>
          <w:rFonts w:asciiTheme="majorHAnsi" w:hAnsiTheme="majorHAnsi"/>
          <w:b/>
          <w:sz w:val="40"/>
          <w:szCs w:val="40"/>
        </w:rPr>
        <w:t xml:space="preserve">DO UDZIAŁU W KONKURSIE </w:t>
      </w:r>
      <w:r w:rsidRPr="004345C9">
        <w:rPr>
          <w:rFonts w:asciiTheme="majorHAnsi" w:hAnsiTheme="majorHAnsi"/>
          <w:b/>
          <w:sz w:val="40"/>
          <w:szCs w:val="40"/>
        </w:rPr>
        <w:sym w:font="Wingdings" w:char="F04A"/>
      </w:r>
    </w:p>
    <w:p w:rsidR="00A45AA1" w:rsidRPr="00A32FA5" w:rsidRDefault="00A45AA1" w:rsidP="000631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45AA1" w:rsidRPr="00E52917" w:rsidRDefault="00A45AA1" w:rsidP="00063148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A45AA1" w:rsidRPr="00E52917" w:rsidRDefault="00A45AA1" w:rsidP="00063148">
      <w:pPr>
        <w:rPr>
          <w:rFonts w:asciiTheme="majorBidi" w:hAnsiTheme="majorBidi" w:cstheme="majorBidi"/>
          <w:sz w:val="28"/>
          <w:szCs w:val="28"/>
        </w:rPr>
      </w:pPr>
    </w:p>
    <w:p w:rsidR="00A45AA1" w:rsidRPr="00E52917" w:rsidRDefault="00A45AA1" w:rsidP="002C11E5">
      <w:pPr>
        <w:rPr>
          <w:rFonts w:asciiTheme="majorBidi" w:hAnsiTheme="majorBidi" w:cstheme="majorBidi"/>
          <w:sz w:val="28"/>
          <w:szCs w:val="28"/>
        </w:rPr>
      </w:pPr>
    </w:p>
    <w:p w:rsidR="00A45AA1" w:rsidRDefault="00A45AA1" w:rsidP="002C11E5">
      <w:pPr>
        <w:rPr>
          <w:sz w:val="28"/>
          <w:szCs w:val="28"/>
        </w:rPr>
      </w:pPr>
    </w:p>
    <w:p w:rsidR="00A45AA1" w:rsidRPr="0039292F" w:rsidRDefault="00A45AA1" w:rsidP="003929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B942A4">
        <w:rPr>
          <w:sz w:val="28"/>
          <w:szCs w:val="28"/>
        </w:rPr>
        <w:t xml:space="preserve">                       </w:t>
      </w:r>
      <w:r w:rsidR="00B942A4">
        <w:rPr>
          <w:b/>
          <w:bCs/>
          <w:sz w:val="28"/>
          <w:szCs w:val="28"/>
        </w:rPr>
        <w:tab/>
      </w:r>
      <w:r w:rsidR="00B942A4">
        <w:rPr>
          <w:b/>
          <w:bCs/>
          <w:sz w:val="28"/>
          <w:szCs w:val="28"/>
        </w:rPr>
        <w:tab/>
      </w:r>
    </w:p>
    <w:sectPr w:rsidR="00A45AA1" w:rsidRPr="0039292F" w:rsidSect="00505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055"/>
    <w:multiLevelType w:val="hybridMultilevel"/>
    <w:tmpl w:val="731EE69E"/>
    <w:lvl w:ilvl="0" w:tplc="0415000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82" w:hanging="360"/>
      </w:pPr>
      <w:rPr>
        <w:rFonts w:ascii="Wingdings" w:hAnsi="Wingdings" w:hint="default"/>
      </w:rPr>
    </w:lvl>
  </w:abstractNum>
  <w:abstractNum w:abstractNumId="1">
    <w:nsid w:val="0CF713AD"/>
    <w:multiLevelType w:val="hybridMultilevel"/>
    <w:tmpl w:val="8F10F5B6"/>
    <w:lvl w:ilvl="0" w:tplc="900EEA8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37AC8"/>
    <w:multiLevelType w:val="hybridMultilevel"/>
    <w:tmpl w:val="CEC035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3D25"/>
    <w:multiLevelType w:val="hybridMultilevel"/>
    <w:tmpl w:val="212AC642"/>
    <w:lvl w:ilvl="0" w:tplc="2BCEDA44">
      <w:start w:val="2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6688C"/>
    <w:multiLevelType w:val="hybridMultilevel"/>
    <w:tmpl w:val="9566D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472B7"/>
    <w:multiLevelType w:val="hybridMultilevel"/>
    <w:tmpl w:val="C356674C"/>
    <w:lvl w:ilvl="0" w:tplc="69B27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74347"/>
    <w:multiLevelType w:val="hybridMultilevel"/>
    <w:tmpl w:val="8B3E5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D7544"/>
    <w:multiLevelType w:val="hybridMultilevel"/>
    <w:tmpl w:val="01FA5246"/>
    <w:lvl w:ilvl="0" w:tplc="19BA41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21A93"/>
    <w:multiLevelType w:val="hybridMultilevel"/>
    <w:tmpl w:val="E35CC4AE"/>
    <w:lvl w:ilvl="0" w:tplc="2616640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F5C3E"/>
    <w:multiLevelType w:val="hybridMultilevel"/>
    <w:tmpl w:val="9A3A3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939DB"/>
    <w:multiLevelType w:val="hybridMultilevel"/>
    <w:tmpl w:val="F6A4BC38"/>
    <w:lvl w:ilvl="0" w:tplc="F8EAC58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31E3D"/>
    <w:multiLevelType w:val="multilevel"/>
    <w:tmpl w:val="9932B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Theme="majorHAnsi" w:eastAsiaTheme="minorEastAsia" w:hAnsiTheme="majorHAnsi" w:cstheme="minorBidi"/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3E0A445E"/>
    <w:multiLevelType w:val="hybridMultilevel"/>
    <w:tmpl w:val="AAA4D3C6"/>
    <w:lvl w:ilvl="0" w:tplc="73E2075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E7723"/>
    <w:multiLevelType w:val="hybridMultilevel"/>
    <w:tmpl w:val="98F80A6A"/>
    <w:lvl w:ilvl="0" w:tplc="C2ACB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D5E39"/>
    <w:multiLevelType w:val="hybridMultilevel"/>
    <w:tmpl w:val="5948B500"/>
    <w:lvl w:ilvl="0" w:tplc="D4763400">
      <w:start w:val="6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18C38B5"/>
    <w:multiLevelType w:val="hybridMultilevel"/>
    <w:tmpl w:val="B290C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F3D8E"/>
    <w:multiLevelType w:val="hybridMultilevel"/>
    <w:tmpl w:val="69344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722890"/>
    <w:multiLevelType w:val="hybridMultilevel"/>
    <w:tmpl w:val="CE8C83BC"/>
    <w:lvl w:ilvl="0" w:tplc="2032A9E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2760C4"/>
    <w:multiLevelType w:val="hybridMultilevel"/>
    <w:tmpl w:val="ED1CE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E3774"/>
    <w:multiLevelType w:val="hybridMultilevel"/>
    <w:tmpl w:val="ED043BF4"/>
    <w:lvl w:ilvl="0" w:tplc="6258436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146BD"/>
    <w:multiLevelType w:val="hybridMultilevel"/>
    <w:tmpl w:val="F3082CF0"/>
    <w:lvl w:ilvl="0" w:tplc="ACCA7056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6640AE"/>
    <w:multiLevelType w:val="hybridMultilevel"/>
    <w:tmpl w:val="94DEB0B2"/>
    <w:lvl w:ilvl="0" w:tplc="B3FC5F46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8"/>
  </w:num>
  <w:num w:numId="4">
    <w:abstractNumId w:val="16"/>
  </w:num>
  <w:num w:numId="5">
    <w:abstractNumId w:val="2"/>
  </w:num>
  <w:num w:numId="6">
    <w:abstractNumId w:val="15"/>
  </w:num>
  <w:num w:numId="7">
    <w:abstractNumId w:val="6"/>
  </w:num>
  <w:num w:numId="8">
    <w:abstractNumId w:val="7"/>
  </w:num>
  <w:num w:numId="9">
    <w:abstractNumId w:val="0"/>
  </w:num>
  <w:num w:numId="10">
    <w:abstractNumId w:val="5"/>
  </w:num>
  <w:num w:numId="11">
    <w:abstractNumId w:val="10"/>
  </w:num>
  <w:num w:numId="12">
    <w:abstractNumId w:val="8"/>
  </w:num>
  <w:num w:numId="13">
    <w:abstractNumId w:val="20"/>
  </w:num>
  <w:num w:numId="14">
    <w:abstractNumId w:val="3"/>
  </w:num>
  <w:num w:numId="15">
    <w:abstractNumId w:val="1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4"/>
  </w:num>
  <w:num w:numId="19">
    <w:abstractNumId w:val="21"/>
  </w:num>
  <w:num w:numId="20">
    <w:abstractNumId w:val="12"/>
  </w:num>
  <w:num w:numId="21">
    <w:abstractNumId w:val="1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23E3E"/>
    <w:rsid w:val="000271EA"/>
    <w:rsid w:val="00063148"/>
    <w:rsid w:val="000D366A"/>
    <w:rsid w:val="00162759"/>
    <w:rsid w:val="00223E3E"/>
    <w:rsid w:val="00262EAB"/>
    <w:rsid w:val="00263A55"/>
    <w:rsid w:val="00281C2A"/>
    <w:rsid w:val="00296AE2"/>
    <w:rsid w:val="002C11E5"/>
    <w:rsid w:val="00322C9A"/>
    <w:rsid w:val="003538B2"/>
    <w:rsid w:val="0039292F"/>
    <w:rsid w:val="003B2D25"/>
    <w:rsid w:val="00400E4A"/>
    <w:rsid w:val="00437F87"/>
    <w:rsid w:val="005050F5"/>
    <w:rsid w:val="00680A11"/>
    <w:rsid w:val="0087447E"/>
    <w:rsid w:val="009210B6"/>
    <w:rsid w:val="0099375D"/>
    <w:rsid w:val="009E7D30"/>
    <w:rsid w:val="00A061DC"/>
    <w:rsid w:val="00A22E0F"/>
    <w:rsid w:val="00A32FA5"/>
    <w:rsid w:val="00A45AA1"/>
    <w:rsid w:val="00A47766"/>
    <w:rsid w:val="00A87B33"/>
    <w:rsid w:val="00B942A4"/>
    <w:rsid w:val="00BD771F"/>
    <w:rsid w:val="00C30041"/>
    <w:rsid w:val="00C57D18"/>
    <w:rsid w:val="00C97D3B"/>
    <w:rsid w:val="00D02D5F"/>
    <w:rsid w:val="00D6361F"/>
    <w:rsid w:val="00DF0718"/>
    <w:rsid w:val="00E133CB"/>
    <w:rsid w:val="00E52917"/>
    <w:rsid w:val="00E66D98"/>
    <w:rsid w:val="00E82F8F"/>
    <w:rsid w:val="00E90B08"/>
    <w:rsid w:val="00EA10AC"/>
    <w:rsid w:val="00EA17AC"/>
    <w:rsid w:val="00EA3A1E"/>
    <w:rsid w:val="00EE5304"/>
    <w:rsid w:val="00F801E3"/>
    <w:rsid w:val="00F929DD"/>
    <w:rsid w:val="00FC5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0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2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0A11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A45A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A2494-DB80-4816-8747-CA20DF44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Mrowcia</dc:creator>
  <cp:lastModifiedBy>Mrowcia</cp:lastModifiedBy>
  <cp:revision>2</cp:revision>
  <cp:lastPrinted>2014-04-13T20:24:00Z</cp:lastPrinted>
  <dcterms:created xsi:type="dcterms:W3CDTF">2015-04-13T20:38:00Z</dcterms:created>
  <dcterms:modified xsi:type="dcterms:W3CDTF">2015-04-13T20:38:00Z</dcterms:modified>
</cp:coreProperties>
</file>