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EC" w:rsidRPr="006F63BE" w:rsidRDefault="00DC552F" w:rsidP="00CE1A2D">
      <w:r>
        <w:rPr>
          <w:noProof/>
        </w:rPr>
        <w:drawing>
          <wp:inline distT="0" distB="0" distL="0" distR="0">
            <wp:extent cx="2273300" cy="1447800"/>
            <wp:effectExtent l="19050" t="0" r="0" b="0"/>
            <wp:docPr id="1" name="Obraz 1" descr="logo_ko_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ko_kolorowe"/>
                    <pic:cNvPicPr>
                      <a:picLocks noChangeAspect="1" noChangeArrowheads="1"/>
                    </pic:cNvPicPr>
                  </pic:nvPicPr>
                  <pic:blipFill>
                    <a:blip r:embed="rId8" cstate="print"/>
                    <a:srcRect/>
                    <a:stretch>
                      <a:fillRect/>
                    </a:stretch>
                  </pic:blipFill>
                  <pic:spPr bwMode="auto">
                    <a:xfrm>
                      <a:off x="0" y="0"/>
                      <a:ext cx="2273300" cy="1447800"/>
                    </a:xfrm>
                    <a:prstGeom prst="rect">
                      <a:avLst/>
                    </a:prstGeom>
                    <a:noFill/>
                    <a:ln w="9525">
                      <a:noFill/>
                      <a:miter lim="800000"/>
                      <a:headEnd/>
                      <a:tailEnd/>
                    </a:ln>
                  </pic:spPr>
                </pic:pic>
              </a:graphicData>
            </a:graphic>
          </wp:inline>
        </w:drawing>
      </w:r>
    </w:p>
    <w:p w:rsidR="009D4DBC" w:rsidRPr="006F63BE" w:rsidRDefault="009D4DB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6A6D3C" w:rsidRPr="006F63BE" w:rsidRDefault="006A6D3C" w:rsidP="00CE1A2D">
      <w:pPr>
        <w:pStyle w:val="Tytu"/>
        <w:spacing w:before="0" w:after="0"/>
        <w:rPr>
          <w:rFonts w:ascii="Times New Roman" w:hAnsi="Times New Roman"/>
          <w:sz w:val="24"/>
          <w:szCs w:val="24"/>
        </w:rPr>
      </w:pPr>
    </w:p>
    <w:p w:rsidR="009D4DBC" w:rsidRPr="006F63BE" w:rsidRDefault="009D4DBC" w:rsidP="00CE1A2D">
      <w:pPr>
        <w:pStyle w:val="Tytu"/>
        <w:spacing w:before="0" w:after="0"/>
        <w:rPr>
          <w:rFonts w:ascii="Times New Roman" w:hAnsi="Times New Roman"/>
          <w:sz w:val="24"/>
          <w:szCs w:val="24"/>
        </w:rPr>
      </w:pPr>
    </w:p>
    <w:p w:rsidR="00A852D2" w:rsidRPr="006F63BE" w:rsidRDefault="00CD4EEC" w:rsidP="006A6D3C">
      <w:pPr>
        <w:pStyle w:val="Tytu"/>
        <w:spacing w:before="0" w:after="0" w:line="360" w:lineRule="auto"/>
        <w:rPr>
          <w:rFonts w:ascii="Times New Roman" w:hAnsi="Times New Roman"/>
          <w:color w:val="1F497D"/>
          <w:sz w:val="40"/>
          <w:szCs w:val="24"/>
        </w:rPr>
      </w:pPr>
      <w:r w:rsidRPr="006F63BE">
        <w:rPr>
          <w:rFonts w:ascii="Times New Roman" w:hAnsi="Times New Roman"/>
          <w:color w:val="1F497D"/>
          <w:sz w:val="40"/>
          <w:szCs w:val="24"/>
        </w:rPr>
        <w:t xml:space="preserve">REGULAMIN </w:t>
      </w:r>
    </w:p>
    <w:p w:rsidR="00CD4EEC" w:rsidRPr="006F63BE" w:rsidRDefault="00CD4EEC" w:rsidP="006A6D3C">
      <w:pPr>
        <w:pStyle w:val="Tytu"/>
        <w:spacing w:before="0" w:after="0" w:line="360" w:lineRule="auto"/>
        <w:rPr>
          <w:rFonts w:ascii="Times New Roman" w:hAnsi="Times New Roman"/>
          <w:color w:val="1F497D"/>
          <w:sz w:val="40"/>
          <w:szCs w:val="24"/>
        </w:rPr>
      </w:pPr>
      <w:r w:rsidRPr="006F63BE">
        <w:rPr>
          <w:rFonts w:ascii="Times New Roman" w:hAnsi="Times New Roman"/>
          <w:color w:val="1F497D"/>
          <w:sz w:val="40"/>
          <w:szCs w:val="24"/>
        </w:rPr>
        <w:t xml:space="preserve">WOJEWÓDZKIEGO </w:t>
      </w:r>
      <w:r w:rsidRPr="006F63BE">
        <w:rPr>
          <w:rFonts w:ascii="Times New Roman" w:hAnsi="Times New Roman"/>
          <w:bCs w:val="0"/>
          <w:color w:val="1F497D"/>
          <w:sz w:val="40"/>
          <w:szCs w:val="24"/>
        </w:rPr>
        <w:t xml:space="preserve">KONKURSU </w:t>
      </w:r>
      <w:r w:rsidR="00772222">
        <w:rPr>
          <w:rFonts w:ascii="Times New Roman" w:hAnsi="Times New Roman"/>
          <w:bCs w:val="0"/>
          <w:color w:val="1F497D"/>
          <w:sz w:val="40"/>
          <w:szCs w:val="24"/>
        </w:rPr>
        <w:t>FIZYCZNEGO</w:t>
      </w:r>
    </w:p>
    <w:p w:rsidR="000C78E6" w:rsidRDefault="000C78E6" w:rsidP="000C78E6">
      <w:pPr>
        <w:pStyle w:val="Podtytu"/>
        <w:spacing w:after="0" w:line="360" w:lineRule="auto"/>
        <w:rPr>
          <w:rFonts w:ascii="Times New Roman" w:hAnsi="Times New Roman"/>
          <w:b/>
          <w:bCs/>
          <w:color w:val="1F497D"/>
          <w:sz w:val="40"/>
        </w:rPr>
      </w:pPr>
      <w:r>
        <w:rPr>
          <w:rFonts w:ascii="Times New Roman" w:hAnsi="Times New Roman"/>
          <w:b/>
          <w:bCs/>
          <w:color w:val="1F497D"/>
          <w:sz w:val="40"/>
        </w:rPr>
        <w:t xml:space="preserve">DLA UCZNIÓW </w:t>
      </w:r>
    </w:p>
    <w:p w:rsidR="000C78E6" w:rsidRDefault="000C78E6" w:rsidP="000C78E6">
      <w:pPr>
        <w:pStyle w:val="Podtytu"/>
        <w:spacing w:after="0" w:line="360" w:lineRule="auto"/>
        <w:rPr>
          <w:rFonts w:ascii="Times New Roman" w:hAnsi="Times New Roman"/>
          <w:b/>
          <w:bCs/>
          <w:color w:val="1F497D"/>
          <w:sz w:val="40"/>
        </w:rPr>
      </w:pPr>
      <w:r>
        <w:rPr>
          <w:rFonts w:ascii="Times New Roman" w:hAnsi="Times New Roman"/>
          <w:b/>
          <w:bCs/>
          <w:color w:val="1F497D"/>
          <w:sz w:val="40"/>
        </w:rPr>
        <w:t xml:space="preserve">DOTYCHCZASOWYCH GIMNAZJÓW </w:t>
      </w:r>
    </w:p>
    <w:p w:rsidR="000C78E6" w:rsidRDefault="000C78E6" w:rsidP="000C78E6">
      <w:pPr>
        <w:pStyle w:val="Podtytu"/>
        <w:spacing w:after="0" w:line="360" w:lineRule="auto"/>
        <w:rPr>
          <w:rFonts w:ascii="Times New Roman" w:hAnsi="Times New Roman"/>
          <w:b/>
          <w:bCs/>
          <w:color w:val="1F497D"/>
          <w:sz w:val="40"/>
        </w:rPr>
      </w:pPr>
      <w:r>
        <w:rPr>
          <w:rFonts w:ascii="Times New Roman" w:hAnsi="Times New Roman"/>
          <w:b/>
          <w:bCs/>
          <w:color w:val="1F497D"/>
          <w:sz w:val="40"/>
        </w:rPr>
        <w:t>I KLAS DOTYCHCZASOWYCH GIMNAZJÓW</w:t>
      </w:r>
    </w:p>
    <w:p w:rsidR="000C78E6" w:rsidRDefault="000C78E6" w:rsidP="000C78E6">
      <w:pPr>
        <w:pStyle w:val="Podtytu"/>
        <w:spacing w:after="0" w:line="360" w:lineRule="auto"/>
        <w:rPr>
          <w:rFonts w:ascii="Times New Roman" w:hAnsi="Times New Roman"/>
          <w:b/>
          <w:bCs/>
          <w:color w:val="1F497D"/>
          <w:sz w:val="40"/>
        </w:rPr>
      </w:pPr>
      <w:r>
        <w:rPr>
          <w:rFonts w:ascii="Times New Roman" w:hAnsi="Times New Roman"/>
          <w:b/>
          <w:bCs/>
          <w:color w:val="1F497D"/>
          <w:sz w:val="40"/>
        </w:rPr>
        <w:t>WOJEWÓDZTWA WIELKOPOLSKIEGO</w:t>
      </w:r>
    </w:p>
    <w:p w:rsidR="000C78E6" w:rsidRDefault="000C78E6" w:rsidP="000C78E6">
      <w:pPr>
        <w:spacing w:line="360" w:lineRule="auto"/>
        <w:ind w:right="-290"/>
        <w:jc w:val="center"/>
        <w:rPr>
          <w:b/>
          <w:bCs/>
          <w:color w:val="1F497D"/>
          <w:sz w:val="40"/>
        </w:rPr>
      </w:pPr>
      <w:r>
        <w:rPr>
          <w:b/>
          <w:bCs/>
          <w:color w:val="1F497D"/>
          <w:sz w:val="40"/>
        </w:rPr>
        <w:t>W ROKU SZKOLNYM 2017/2018</w:t>
      </w:r>
    </w:p>
    <w:p w:rsidR="00171BF1" w:rsidRPr="006F63BE" w:rsidRDefault="00171BF1" w:rsidP="00CE1A2D">
      <w:pPr>
        <w:tabs>
          <w:tab w:val="left" w:pos="2724"/>
        </w:tabs>
        <w:rPr>
          <w:color w:val="1F497D"/>
        </w:rPr>
      </w:pPr>
    </w:p>
    <w:p w:rsidR="00CD4EEC" w:rsidRPr="006F63BE" w:rsidRDefault="006D4548" w:rsidP="00CE1A2D">
      <w:pPr>
        <w:jc w:val="center"/>
        <w:rPr>
          <w:b/>
          <w:bCs/>
        </w:rPr>
      </w:pPr>
      <w:r w:rsidRPr="006F63BE">
        <w:rPr>
          <w:b/>
          <w:bCs/>
        </w:rPr>
        <w:br w:type="page"/>
      </w:r>
      <w:r w:rsidR="00813EE1" w:rsidRPr="006F63BE">
        <w:rPr>
          <w:b/>
          <w:bCs/>
        </w:rPr>
        <w:lastRenderedPageBreak/>
        <w:t>Dział I</w:t>
      </w:r>
    </w:p>
    <w:p w:rsidR="00CD4EEC" w:rsidRPr="006F63BE" w:rsidRDefault="00CD4EEC" w:rsidP="00CE1A2D">
      <w:pPr>
        <w:jc w:val="center"/>
        <w:rPr>
          <w:b/>
          <w:bCs/>
        </w:rPr>
      </w:pPr>
      <w:r w:rsidRPr="006F63BE">
        <w:rPr>
          <w:b/>
          <w:bCs/>
        </w:rPr>
        <w:t>PRZEBIEG POSZCZEGÓLNYCH ETAPÓW KONKURSU</w:t>
      </w:r>
    </w:p>
    <w:p w:rsidR="00CD4EEC" w:rsidRPr="006F63BE" w:rsidRDefault="00CD4EEC" w:rsidP="00CE1A2D">
      <w:pPr>
        <w:pStyle w:val="Bezodstpw"/>
        <w:tabs>
          <w:tab w:val="left" w:pos="2724"/>
        </w:tabs>
        <w:rPr>
          <w:lang w:eastAsia="pl-PL"/>
        </w:rPr>
      </w:pPr>
    </w:p>
    <w:p w:rsidR="00813EE1" w:rsidRPr="006F63BE" w:rsidRDefault="00813EE1" w:rsidP="00813EE1">
      <w:pPr>
        <w:pStyle w:val="Nagwek1"/>
        <w:spacing w:before="0" w:after="0"/>
        <w:ind w:left="720" w:hanging="720"/>
        <w:jc w:val="center"/>
        <w:rPr>
          <w:rFonts w:ascii="Times New Roman" w:hAnsi="Times New Roman"/>
          <w:sz w:val="24"/>
          <w:szCs w:val="24"/>
        </w:rPr>
      </w:pPr>
      <w:r w:rsidRPr="006F63BE">
        <w:rPr>
          <w:rFonts w:ascii="Times New Roman" w:hAnsi="Times New Roman"/>
          <w:sz w:val="24"/>
          <w:szCs w:val="24"/>
        </w:rPr>
        <w:t>Rozdział 1</w:t>
      </w:r>
    </w:p>
    <w:p w:rsidR="00CD4EEC" w:rsidRPr="006F63BE" w:rsidRDefault="00CD4EEC" w:rsidP="00813EE1">
      <w:pPr>
        <w:pStyle w:val="Nagwek1"/>
        <w:spacing w:before="0" w:after="0"/>
        <w:ind w:left="720" w:hanging="720"/>
        <w:jc w:val="center"/>
        <w:rPr>
          <w:rFonts w:ascii="Times New Roman" w:hAnsi="Times New Roman"/>
          <w:sz w:val="24"/>
          <w:szCs w:val="24"/>
        </w:rPr>
      </w:pPr>
      <w:r w:rsidRPr="006F63BE">
        <w:rPr>
          <w:rFonts w:ascii="Times New Roman" w:hAnsi="Times New Roman"/>
          <w:sz w:val="24"/>
          <w:szCs w:val="24"/>
        </w:rPr>
        <w:t>INFORMACJE OGÓLNE</w:t>
      </w:r>
    </w:p>
    <w:p w:rsidR="00CD4EEC" w:rsidRPr="006F63BE" w:rsidRDefault="00CD4EEC" w:rsidP="00CE1A2D">
      <w:pPr>
        <w:pStyle w:val="Nagwek1"/>
        <w:spacing w:before="0" w:after="0"/>
        <w:ind w:left="720" w:hanging="720"/>
        <w:jc w:val="both"/>
        <w:rPr>
          <w:rFonts w:ascii="Times New Roman" w:hAnsi="Times New Roman"/>
          <w:sz w:val="24"/>
          <w:szCs w:val="24"/>
        </w:rPr>
      </w:pPr>
    </w:p>
    <w:p w:rsidR="0012495C" w:rsidRPr="006F63BE" w:rsidRDefault="000E5424" w:rsidP="006807A8">
      <w:pPr>
        <w:pStyle w:val="Tekstpodstawowy"/>
        <w:numPr>
          <w:ilvl w:val="0"/>
          <w:numId w:val="1"/>
        </w:numPr>
        <w:tabs>
          <w:tab w:val="clear" w:pos="0"/>
        </w:tabs>
        <w:spacing w:after="0"/>
        <w:jc w:val="both"/>
        <w:rPr>
          <w:rFonts w:eastAsia="Arial Unicode MS"/>
          <w:lang w:eastAsia="en-US"/>
        </w:rPr>
      </w:pPr>
      <w:r w:rsidRPr="006F63BE">
        <w:t>Organizatorem konkursu jest Wielkopolski Kurator Oświaty.</w:t>
      </w:r>
      <w:r w:rsidR="0012495C" w:rsidRPr="006F63BE">
        <w:t xml:space="preserve"> </w:t>
      </w:r>
    </w:p>
    <w:p w:rsidR="00186F3F" w:rsidRPr="002D3559" w:rsidRDefault="00186F3F" w:rsidP="00186F3F">
      <w:pPr>
        <w:pStyle w:val="Tekstpodstawowy"/>
        <w:numPr>
          <w:ilvl w:val="0"/>
          <w:numId w:val="1"/>
        </w:numPr>
        <w:spacing w:after="0"/>
        <w:jc w:val="both"/>
        <w:rPr>
          <w:rFonts w:eastAsia="Arial Unicode MS"/>
          <w:lang w:eastAsia="en-US"/>
        </w:rPr>
      </w:pPr>
      <w:r w:rsidRPr="002D3559">
        <w:t>Wielkopolski Kurator Oświaty w zarządzeniu wydanym w danym roku szkolnym wyznacza pracowników wspomagających organizację i przebieg konkursów w województwie wielkopolskim</w:t>
      </w:r>
      <w:r w:rsidRPr="002D3559">
        <w:rPr>
          <w:rFonts w:eastAsia="Arial Unicode MS"/>
          <w:color w:val="FF0000"/>
          <w:lang w:eastAsia="en-US"/>
        </w:rPr>
        <w:t xml:space="preserve"> </w:t>
      </w:r>
      <w:r w:rsidRPr="002D3559">
        <w:rPr>
          <w:bCs/>
        </w:rPr>
        <w:t xml:space="preserve">oraz </w:t>
      </w:r>
      <w:r w:rsidRPr="002D3559">
        <w:t>terminy przeprowadzania poszczególnych etapów konkursów.</w:t>
      </w:r>
    </w:p>
    <w:p w:rsidR="00531619" w:rsidRDefault="00FD2D76" w:rsidP="001451B8">
      <w:pPr>
        <w:numPr>
          <w:ilvl w:val="0"/>
          <w:numId w:val="1"/>
        </w:numPr>
        <w:shd w:val="clear" w:color="auto" w:fill="FFFFFF"/>
        <w:tabs>
          <w:tab w:val="clear" w:pos="0"/>
        </w:tabs>
        <w:suppressAutoHyphens/>
        <w:jc w:val="both"/>
        <w:rPr>
          <w:i/>
          <w:shd w:val="clear" w:color="auto" w:fill="FFFF00"/>
        </w:rPr>
      </w:pPr>
      <w:r w:rsidRPr="001451B8">
        <w:t>Przewodnicząc</w:t>
      </w:r>
      <w:r w:rsidR="001451B8" w:rsidRPr="001451B8">
        <w:t>ą</w:t>
      </w:r>
      <w:r w:rsidRPr="001451B8">
        <w:t xml:space="preserve"> Wojewódzkiej Komisji Konkursu </w:t>
      </w:r>
      <w:r w:rsidR="00DF1055" w:rsidRPr="001451B8">
        <w:t>Fizycznego</w:t>
      </w:r>
      <w:r w:rsidR="001451B8" w:rsidRPr="001451B8">
        <w:t xml:space="preserve"> </w:t>
      </w:r>
      <w:r w:rsidRPr="001451B8">
        <w:t xml:space="preserve">jest pani </w:t>
      </w:r>
      <w:r w:rsidR="00DF1055" w:rsidRPr="001451B8">
        <w:t>E</w:t>
      </w:r>
      <w:r w:rsidR="0025101F" w:rsidRPr="001451B8">
        <w:t xml:space="preserve">lżbieta </w:t>
      </w:r>
      <w:proofErr w:type="spellStart"/>
      <w:r w:rsidR="0025101F" w:rsidRPr="001451B8">
        <w:t>Saenger</w:t>
      </w:r>
      <w:proofErr w:type="spellEnd"/>
      <w:r w:rsidR="0025101F" w:rsidRPr="001451B8">
        <w:t>,</w:t>
      </w:r>
      <w:r w:rsidR="001451B8" w:rsidRPr="001451B8">
        <w:t xml:space="preserve"> nauczyciel </w:t>
      </w:r>
      <w:r w:rsidR="00CA0982">
        <w:t>Społecznej Szkoły Podstawowej</w:t>
      </w:r>
      <w:r w:rsidR="001451B8" w:rsidRPr="001451B8">
        <w:t xml:space="preserve"> nr 2 STO</w:t>
      </w:r>
      <w:r w:rsidR="00B1050B">
        <w:t xml:space="preserve"> w Poznaniu</w:t>
      </w:r>
      <w:r w:rsidR="001451B8" w:rsidRPr="001451B8">
        <w:t>, os. Wichrowe Wzgórze 114, 61-670 Poznań,</w:t>
      </w:r>
      <w:r w:rsidR="0025101F" w:rsidRPr="001451B8">
        <w:t xml:space="preserve"> </w:t>
      </w:r>
    </w:p>
    <w:p w:rsidR="00531619" w:rsidRDefault="001451B8" w:rsidP="00531619">
      <w:pPr>
        <w:shd w:val="clear" w:color="auto" w:fill="FFFFFF"/>
        <w:suppressAutoHyphens/>
        <w:ind w:left="714"/>
        <w:jc w:val="both"/>
      </w:pPr>
      <w:r w:rsidRPr="00FC7A81">
        <w:t>tel.</w:t>
      </w:r>
      <w:r w:rsidR="0025101F" w:rsidRPr="00FC7A81">
        <w:t xml:space="preserve"> 501 321</w:t>
      </w:r>
      <w:r w:rsidR="00FC7A81" w:rsidRPr="00FC7A81">
        <w:t> </w:t>
      </w:r>
      <w:r w:rsidR="00433DA4" w:rsidRPr="00FC7A81">
        <w:t>544</w:t>
      </w:r>
      <w:r w:rsidR="00FC7A81" w:rsidRPr="00FC7A81">
        <w:t xml:space="preserve"> </w:t>
      </w:r>
      <w:r w:rsidR="00FC7A81" w:rsidRPr="00531619">
        <w:t>(</w:t>
      </w:r>
      <w:r w:rsidR="00531619" w:rsidRPr="00531619">
        <w:t xml:space="preserve">proszę </w:t>
      </w:r>
      <w:r w:rsidR="00FC7A81" w:rsidRPr="00531619">
        <w:t>dzwonić po godzinie 15.00)</w:t>
      </w:r>
      <w:r w:rsidR="00433DA4" w:rsidRPr="00531619">
        <w:t>;</w:t>
      </w:r>
    </w:p>
    <w:p w:rsidR="00FD2D76" w:rsidRPr="00531619" w:rsidRDefault="0025101F" w:rsidP="00531619">
      <w:pPr>
        <w:shd w:val="clear" w:color="auto" w:fill="FFFFFF"/>
        <w:suppressAutoHyphens/>
        <w:ind w:left="714"/>
        <w:jc w:val="both"/>
        <w:rPr>
          <w:i/>
          <w:shd w:val="clear" w:color="auto" w:fill="FFFF00"/>
          <w:lang w:val="en-US"/>
        </w:rPr>
      </w:pPr>
      <w:r w:rsidRPr="00531619">
        <w:rPr>
          <w:lang w:val="en-US"/>
        </w:rPr>
        <w:t>e-mail: elzbieta.saenger@spolecznadwojka.pl</w:t>
      </w:r>
    </w:p>
    <w:p w:rsidR="00531619" w:rsidRPr="00531619" w:rsidRDefault="00531619" w:rsidP="006807A8">
      <w:pPr>
        <w:pStyle w:val="Tekstpodstawowy"/>
        <w:numPr>
          <w:ilvl w:val="0"/>
          <w:numId w:val="1"/>
        </w:numPr>
        <w:tabs>
          <w:tab w:val="clear" w:pos="0"/>
        </w:tabs>
        <w:spacing w:after="0"/>
        <w:jc w:val="both"/>
        <w:rPr>
          <w:rFonts w:eastAsia="Arial Unicode MS"/>
          <w:lang w:eastAsia="en-US"/>
        </w:rPr>
      </w:pPr>
      <w:r w:rsidRPr="00531619">
        <w:t xml:space="preserve">1. </w:t>
      </w:r>
      <w:r>
        <w:t>Konkurs organizowany jest dla uczniów dotychczasowych gimnazjów i klas dotychczasowych gimnazjów zwany</w:t>
      </w:r>
      <w:r w:rsidR="00405396">
        <w:t>ch</w:t>
      </w:r>
      <w:r>
        <w:t xml:space="preserve"> dalej gimnazjami.</w:t>
      </w:r>
    </w:p>
    <w:p w:rsidR="00FD2D76" w:rsidRPr="001451B8" w:rsidRDefault="00531619" w:rsidP="00531619">
      <w:pPr>
        <w:pStyle w:val="Tekstpodstawowy"/>
        <w:spacing w:after="0"/>
        <w:ind w:left="714"/>
        <w:jc w:val="both"/>
        <w:rPr>
          <w:rFonts w:eastAsia="Arial Unicode MS"/>
          <w:lang w:eastAsia="en-US"/>
        </w:rPr>
      </w:pPr>
      <w:r>
        <w:t xml:space="preserve">2. </w:t>
      </w:r>
      <w:r w:rsidR="00FD2D76" w:rsidRPr="001451B8">
        <w:t xml:space="preserve">Konkurs składa się z 3 etapów: </w:t>
      </w:r>
    </w:p>
    <w:p w:rsidR="00927289" w:rsidRPr="006F63BE" w:rsidRDefault="00FD2D76" w:rsidP="006807A8">
      <w:pPr>
        <w:numPr>
          <w:ilvl w:val="0"/>
          <w:numId w:val="8"/>
        </w:numPr>
        <w:tabs>
          <w:tab w:val="left" w:pos="1134"/>
        </w:tabs>
        <w:suppressAutoHyphens/>
        <w:jc w:val="both"/>
      </w:pPr>
      <w:r w:rsidRPr="006F63BE">
        <w:t>szkolnego,</w:t>
      </w:r>
    </w:p>
    <w:p w:rsidR="00927289" w:rsidRPr="006F63BE" w:rsidRDefault="00FD2D76" w:rsidP="006807A8">
      <w:pPr>
        <w:numPr>
          <w:ilvl w:val="0"/>
          <w:numId w:val="8"/>
        </w:numPr>
        <w:tabs>
          <w:tab w:val="left" w:pos="1134"/>
        </w:tabs>
        <w:suppressAutoHyphens/>
        <w:jc w:val="both"/>
      </w:pPr>
      <w:r w:rsidRPr="006F63BE">
        <w:t>rejonowego,</w:t>
      </w:r>
    </w:p>
    <w:p w:rsidR="00FD2D76" w:rsidRPr="006F63BE" w:rsidRDefault="00FD2D76" w:rsidP="006807A8">
      <w:pPr>
        <w:numPr>
          <w:ilvl w:val="0"/>
          <w:numId w:val="8"/>
        </w:numPr>
        <w:tabs>
          <w:tab w:val="left" w:pos="1134"/>
        </w:tabs>
        <w:suppressAutoHyphens/>
        <w:jc w:val="both"/>
      </w:pPr>
      <w:r w:rsidRPr="006F63BE">
        <w:t>wojewódzkiego.</w:t>
      </w:r>
    </w:p>
    <w:p w:rsidR="00FD2D76" w:rsidRPr="006F63BE" w:rsidRDefault="00FD2D76" w:rsidP="006807A8">
      <w:pPr>
        <w:pStyle w:val="Lista2"/>
        <w:numPr>
          <w:ilvl w:val="0"/>
          <w:numId w:val="1"/>
        </w:numPr>
        <w:tabs>
          <w:tab w:val="clear" w:pos="0"/>
        </w:tabs>
        <w:jc w:val="both"/>
      </w:pPr>
      <w:r w:rsidRPr="006F63BE">
        <w:t xml:space="preserve">Merytorycznie konkurs obejmuje wiedzę i </w:t>
      </w:r>
      <w:proofErr w:type="spellStart"/>
      <w:r w:rsidRPr="006F63BE">
        <w:t>umiejętności</w:t>
      </w:r>
      <w:proofErr w:type="spellEnd"/>
      <w:r w:rsidRPr="006F63BE">
        <w:t xml:space="preserve"> zawarte w podstawie programowej kształcenia ogólnego z </w:t>
      </w:r>
      <w:r w:rsidR="00772222">
        <w:t>fizyki</w:t>
      </w:r>
      <w:r w:rsidRPr="006F63BE">
        <w:t xml:space="preserve"> w </w:t>
      </w:r>
      <w:proofErr w:type="spellStart"/>
      <w:r w:rsidRPr="003872AE">
        <w:t>gimnazjum</w:t>
      </w:r>
      <w:proofErr w:type="spellEnd"/>
      <w:r w:rsidRPr="006F63BE">
        <w:t xml:space="preserve"> poszerzone o zagadnienia szczegółowe </w:t>
      </w:r>
      <w:r w:rsidRPr="000E567B">
        <w:t xml:space="preserve">omówione w § </w:t>
      </w:r>
      <w:r w:rsidR="0071075D" w:rsidRPr="000E567B">
        <w:t>47</w:t>
      </w:r>
      <w:r w:rsidRPr="000E567B">
        <w:t xml:space="preserve"> </w:t>
      </w:r>
      <w:r w:rsidR="00D66E0C" w:rsidRPr="000E567B">
        <w:t>i §</w:t>
      </w:r>
      <w:r w:rsidR="008F0979" w:rsidRPr="000E567B">
        <w:t xml:space="preserve"> </w:t>
      </w:r>
      <w:r w:rsidR="0071075D" w:rsidRPr="000E567B">
        <w:t>48</w:t>
      </w:r>
      <w:r w:rsidR="00D66E0C" w:rsidRPr="000E567B">
        <w:t xml:space="preserve"> </w:t>
      </w:r>
      <w:r w:rsidRPr="000E567B">
        <w:t>niniejszego</w:t>
      </w:r>
      <w:r w:rsidRPr="006F63BE">
        <w:t xml:space="preserve"> regulaminu.</w:t>
      </w:r>
    </w:p>
    <w:p w:rsidR="00FD2D76" w:rsidRPr="003872AE" w:rsidRDefault="00FD2D76" w:rsidP="006807A8">
      <w:pPr>
        <w:pStyle w:val="Nagwek1"/>
        <w:numPr>
          <w:ilvl w:val="0"/>
          <w:numId w:val="1"/>
        </w:numPr>
        <w:tabs>
          <w:tab w:val="clear" w:pos="0"/>
        </w:tabs>
        <w:spacing w:before="0" w:after="0"/>
        <w:jc w:val="both"/>
        <w:rPr>
          <w:rFonts w:ascii="Times New Roman" w:hAnsi="Times New Roman"/>
          <w:b w:val="0"/>
          <w:sz w:val="24"/>
          <w:szCs w:val="24"/>
        </w:rPr>
      </w:pPr>
      <w:r w:rsidRPr="003872AE">
        <w:rPr>
          <w:rFonts w:ascii="Times New Roman" w:hAnsi="Times New Roman"/>
          <w:b w:val="0"/>
          <w:sz w:val="24"/>
          <w:szCs w:val="24"/>
        </w:rPr>
        <w:t xml:space="preserve">Na poszczególnych etapach konkursu uczniowie rozwiązują test konkursowy, który składa się z zadań otwartych </w:t>
      </w:r>
      <w:r w:rsidR="006D1B66">
        <w:rPr>
          <w:rFonts w:ascii="Times New Roman" w:hAnsi="Times New Roman"/>
          <w:b w:val="0"/>
          <w:sz w:val="24"/>
          <w:szCs w:val="24"/>
        </w:rPr>
        <w:t>oraz zadań</w:t>
      </w:r>
      <w:r w:rsidRPr="003872AE">
        <w:rPr>
          <w:rFonts w:ascii="Times New Roman" w:hAnsi="Times New Roman"/>
          <w:b w:val="0"/>
          <w:sz w:val="24"/>
          <w:szCs w:val="24"/>
        </w:rPr>
        <w:t xml:space="preserve"> zamkniętych</w:t>
      </w:r>
      <w:r w:rsidR="006D1B66">
        <w:rPr>
          <w:rFonts w:ascii="Times New Roman" w:hAnsi="Times New Roman"/>
          <w:b w:val="0"/>
          <w:sz w:val="24"/>
          <w:szCs w:val="24"/>
        </w:rPr>
        <w:t xml:space="preserve"> różnych typów</w:t>
      </w:r>
      <w:r w:rsidRPr="003872AE">
        <w:rPr>
          <w:rFonts w:ascii="Times New Roman" w:hAnsi="Times New Roman"/>
          <w:b w:val="0"/>
          <w:sz w:val="24"/>
          <w:szCs w:val="24"/>
        </w:rPr>
        <w:t xml:space="preserve">. </w:t>
      </w:r>
    </w:p>
    <w:p w:rsidR="00FD2D76" w:rsidRPr="006F63BE" w:rsidRDefault="001F060A" w:rsidP="006807A8">
      <w:pPr>
        <w:pStyle w:val="Tekstpodstawowy"/>
        <w:numPr>
          <w:ilvl w:val="0"/>
          <w:numId w:val="1"/>
        </w:numPr>
        <w:tabs>
          <w:tab w:val="clear" w:pos="0"/>
        </w:tabs>
        <w:spacing w:after="0"/>
        <w:jc w:val="both"/>
        <w:rPr>
          <w:rFonts w:eastAsia="Arial Unicode MS"/>
          <w:lang w:eastAsia="en-US"/>
        </w:rPr>
      </w:pPr>
      <w:r w:rsidRPr="006F63BE">
        <w:t xml:space="preserve">Udział uczniów w eliminacjach konkursowych jest dobrowolny. </w:t>
      </w:r>
      <w:r>
        <w:rPr>
          <w:rFonts w:cs="Verdana"/>
        </w:rPr>
        <w:t>W przypadku gdy w </w:t>
      </w:r>
      <w:r w:rsidRPr="00892624">
        <w:rPr>
          <w:rFonts w:cs="Verdana"/>
        </w:rPr>
        <w:t xml:space="preserve">szkole, do której uczeń uczęszcza, nie organizuje się </w:t>
      </w:r>
      <w:r>
        <w:rPr>
          <w:rFonts w:cs="Verdana"/>
        </w:rPr>
        <w:t>etapu szkolnego konkursu</w:t>
      </w:r>
      <w:r w:rsidRPr="00892624">
        <w:rPr>
          <w:rFonts w:cs="Verdana"/>
        </w:rPr>
        <w:t xml:space="preserve">, uczeń może do </w:t>
      </w:r>
      <w:r>
        <w:rPr>
          <w:rFonts w:cs="Verdana"/>
        </w:rPr>
        <w:t>niego</w:t>
      </w:r>
      <w:r w:rsidRPr="00892624">
        <w:rPr>
          <w:rFonts w:cs="Verdana"/>
        </w:rPr>
        <w:t xml:space="preserve"> przystąpić w szkole wskazanej przez dyrektora szkoły</w:t>
      </w:r>
      <w:r w:rsidRPr="00103137">
        <w:t>.</w:t>
      </w:r>
      <w:r w:rsidR="00FD2D76" w:rsidRPr="006F63BE">
        <w:t xml:space="preserve"> </w:t>
      </w:r>
    </w:p>
    <w:p w:rsidR="00FD2D76" w:rsidRPr="006F63BE" w:rsidRDefault="00FD2D76" w:rsidP="006807A8">
      <w:pPr>
        <w:pStyle w:val="Tekstpodstawowy"/>
        <w:numPr>
          <w:ilvl w:val="0"/>
          <w:numId w:val="1"/>
        </w:numPr>
        <w:tabs>
          <w:tab w:val="clear" w:pos="0"/>
        </w:tabs>
        <w:spacing w:after="0"/>
        <w:jc w:val="both"/>
        <w:rPr>
          <w:rFonts w:eastAsia="Arial Unicode MS"/>
          <w:lang w:eastAsia="en-US"/>
        </w:rPr>
      </w:pPr>
      <w:r w:rsidRPr="006F63BE">
        <w:t>Uczeń przystępujący do poszczególnych etapów konkursu zobowiązany jest do posiadania ważnej legitymacji szkolnej</w:t>
      </w:r>
      <w:r w:rsidR="0028522B">
        <w:t xml:space="preserve"> </w:t>
      </w:r>
      <w:r w:rsidR="0028522B" w:rsidRPr="0004457C">
        <w:t>oraz prostego kal</w:t>
      </w:r>
      <w:r w:rsidR="006629A7">
        <w:t>kulatora i</w:t>
      </w:r>
      <w:r w:rsidR="0028522B">
        <w:t xml:space="preserve"> przyborów szkolnych</w:t>
      </w:r>
      <w:r w:rsidRPr="006F63BE">
        <w:t>.</w:t>
      </w:r>
    </w:p>
    <w:p w:rsidR="00531619" w:rsidRDefault="00531619" w:rsidP="00531619">
      <w:pPr>
        <w:pStyle w:val="Tekstpodstawowy"/>
        <w:numPr>
          <w:ilvl w:val="0"/>
          <w:numId w:val="1"/>
        </w:numPr>
        <w:spacing w:after="0"/>
        <w:jc w:val="both"/>
        <w:rPr>
          <w:rFonts w:eastAsia="Arial Unicode MS"/>
          <w:lang w:eastAsia="en-US"/>
        </w:rPr>
      </w:pPr>
      <w:r>
        <w:t>Organizacja konkursów uwzględnia potrzeby osób niepełnosprawnych oraz przewlekle chorych poprzez dostosowanie warunków przeprowadzenia konkursu do potrzeb ww. uczestników konkursu (dostosowanie nie może naruszać zasad samodzielnej pracy uczestnika konkursu). Warunkiem uwzględnienia tych potrzeb jest e-mailowe złożenie wniosku w terminie do 5 października 2017 r. i uzyskanie zgody przewodniczącego Wojewódzkiej Komisji Konkursowej.</w:t>
      </w:r>
    </w:p>
    <w:p w:rsidR="00E872FA" w:rsidRPr="006F63BE" w:rsidRDefault="003C33F7" w:rsidP="006807A8">
      <w:pPr>
        <w:numPr>
          <w:ilvl w:val="0"/>
          <w:numId w:val="1"/>
        </w:numPr>
        <w:tabs>
          <w:tab w:val="clear" w:pos="0"/>
        </w:tabs>
        <w:jc w:val="both"/>
      </w:pPr>
      <w:r w:rsidRPr="006F63BE">
        <w:t>Podczas trwania konkursu uczeń pracuje samodzielnie, zachowuje spokój i nie zakłóca w żaden inny sposób przebiegu konkursu (nie opuszcza wyznaczonego mu w sali miejsca, nie porozumiewa się z innymi uczestnikami, nie wypowiada uwag i komentarzy, nie zadaje pytań dotyczących zadań konkursowych, nie korzysta z żadnych</w:t>
      </w:r>
      <w:r w:rsidR="00122CA5" w:rsidRPr="006F63BE">
        <w:t xml:space="preserve"> niedozwolonych materiałów i</w:t>
      </w:r>
      <w:bookmarkStart w:id="0" w:name="_GoBack"/>
      <w:bookmarkEnd w:id="0"/>
      <w:r w:rsidRPr="006F63BE">
        <w:t xml:space="preserve"> środków łączności</w:t>
      </w:r>
      <w:r w:rsidR="00BE5F2E" w:rsidRPr="006F63BE">
        <w:t>,</w:t>
      </w:r>
      <w:r w:rsidR="00E872FA" w:rsidRPr="006F63BE">
        <w:t xml:space="preserve"> w tym telefonów komórkowych)</w:t>
      </w:r>
      <w:r w:rsidRPr="006F63BE">
        <w:t>.</w:t>
      </w:r>
    </w:p>
    <w:p w:rsidR="00E872FA" w:rsidRPr="006F63BE" w:rsidRDefault="00E872FA" w:rsidP="006807A8">
      <w:pPr>
        <w:numPr>
          <w:ilvl w:val="0"/>
          <w:numId w:val="1"/>
        </w:numPr>
        <w:tabs>
          <w:tab w:val="clear" w:pos="0"/>
        </w:tabs>
        <w:jc w:val="both"/>
      </w:pPr>
      <w:r w:rsidRPr="006F63BE">
        <w:t>W szczególnych przypadkach u</w:t>
      </w:r>
      <w:r w:rsidR="00CD4EEC" w:rsidRPr="006F63BE">
        <w:t>czeń może opuścić salę, w której rozwiązuje test konku</w:t>
      </w:r>
      <w:r w:rsidR="009F396E" w:rsidRPr="006F63BE">
        <w:t xml:space="preserve">rsowy, w każdym </w:t>
      </w:r>
      <w:r w:rsidR="00CD4EEC" w:rsidRPr="006F63BE">
        <w:t>czasie po poinfor</w:t>
      </w:r>
      <w:r w:rsidR="009F396E" w:rsidRPr="006F63BE">
        <w:t xml:space="preserve">mowaniu o swoim zamiarze komisji </w:t>
      </w:r>
      <w:r w:rsidR="009F396E" w:rsidRPr="006F63BE">
        <w:lastRenderedPageBreak/>
        <w:t>konkursowej</w:t>
      </w:r>
      <w:r w:rsidR="00CD4EEC" w:rsidRPr="006F63BE">
        <w:t xml:space="preserve"> i oddaniu pracy</w:t>
      </w:r>
      <w:r w:rsidR="00D72C52" w:rsidRPr="006F63BE">
        <w:t xml:space="preserve"> konkursowej przewodniczącemu</w:t>
      </w:r>
      <w:r w:rsidR="00CD4EEC" w:rsidRPr="006F63BE">
        <w:t xml:space="preserve"> komisji.</w:t>
      </w:r>
      <w:r w:rsidR="009F396E" w:rsidRPr="006F63BE">
        <w:t xml:space="preserve"> Wydarzenie to zostaje odnotowane w protokole przeprowadzenia konkursu.</w:t>
      </w:r>
    </w:p>
    <w:p w:rsidR="0004240D" w:rsidRPr="006F63BE" w:rsidRDefault="0004240D" w:rsidP="006807A8">
      <w:pPr>
        <w:numPr>
          <w:ilvl w:val="0"/>
          <w:numId w:val="1"/>
        </w:numPr>
        <w:jc w:val="both"/>
      </w:pPr>
      <w:r w:rsidRPr="006F63BE">
        <w:t>Uczestnik konkursu, który ukończył pracę przed wyznaczonym czasem, pozostaje w sali na swoim miejscu.</w:t>
      </w:r>
    </w:p>
    <w:p w:rsidR="0020181E" w:rsidRPr="00E631C0" w:rsidRDefault="00CD4EEC" w:rsidP="006807A8">
      <w:pPr>
        <w:numPr>
          <w:ilvl w:val="0"/>
          <w:numId w:val="1"/>
        </w:numPr>
        <w:tabs>
          <w:tab w:val="clear" w:pos="0"/>
        </w:tabs>
        <w:jc w:val="both"/>
      </w:pPr>
      <w:r w:rsidRPr="00E631C0">
        <w:t xml:space="preserve">W przypadku stwierdzenia </w:t>
      </w:r>
      <w:r w:rsidR="000374C0" w:rsidRPr="00E631C0">
        <w:t>przez komisję naruszenia</w:t>
      </w:r>
      <w:r w:rsidR="0020181E" w:rsidRPr="00E631C0">
        <w:t xml:space="preserve"> przez ucznia</w:t>
      </w:r>
      <w:r w:rsidR="000374C0" w:rsidRPr="00E631C0">
        <w:t xml:space="preserve"> zasad regulaminu konkursu</w:t>
      </w:r>
      <w:r w:rsidRPr="00E631C0">
        <w:t xml:space="preserve"> </w:t>
      </w:r>
      <w:r w:rsidR="00603C4E">
        <w:t>p</w:t>
      </w:r>
      <w:r w:rsidR="0020181E" w:rsidRPr="00E631C0">
        <w:t xml:space="preserve">rzewodniczący Komisji Konkursowej przerywa jego pracę i nakazuje opuszczenie sali, co odnotowuje w protokole przeprowadzenia </w:t>
      </w:r>
      <w:r w:rsidR="00F06387" w:rsidRPr="00E631C0">
        <w:t>konkursu</w:t>
      </w:r>
      <w:r w:rsidR="0020181E" w:rsidRPr="00E631C0">
        <w:t>.</w:t>
      </w:r>
    </w:p>
    <w:p w:rsidR="00C46304" w:rsidRPr="00E631C0" w:rsidRDefault="00C46304" w:rsidP="006807A8">
      <w:pPr>
        <w:numPr>
          <w:ilvl w:val="0"/>
          <w:numId w:val="1"/>
        </w:numPr>
        <w:tabs>
          <w:tab w:val="clear" w:pos="0"/>
        </w:tabs>
        <w:jc w:val="both"/>
        <w:rPr>
          <w:bCs/>
        </w:rPr>
      </w:pPr>
      <w:r w:rsidRPr="00E631C0">
        <w:rPr>
          <w:szCs w:val="32"/>
        </w:rPr>
        <w:t xml:space="preserve">Za zapewnienie </w:t>
      </w:r>
      <w:r w:rsidR="0060182A" w:rsidRPr="00E631C0">
        <w:rPr>
          <w:szCs w:val="32"/>
        </w:rPr>
        <w:t>opieki i bezpieczeństwa uczniom/</w:t>
      </w:r>
      <w:r w:rsidRPr="00E631C0">
        <w:rPr>
          <w:szCs w:val="32"/>
        </w:rPr>
        <w:t xml:space="preserve">uczestnikom etapu </w:t>
      </w:r>
      <w:r w:rsidR="002E668E" w:rsidRPr="00E631C0">
        <w:rPr>
          <w:szCs w:val="32"/>
        </w:rPr>
        <w:t xml:space="preserve">szkolnego, </w:t>
      </w:r>
      <w:r w:rsidRPr="00E631C0">
        <w:rPr>
          <w:szCs w:val="32"/>
        </w:rPr>
        <w:t xml:space="preserve">rejonowego i wojewódzkiego odpowiada </w:t>
      </w:r>
      <w:proofErr w:type="spellStart"/>
      <w:r w:rsidRPr="00E631C0">
        <w:rPr>
          <w:szCs w:val="32"/>
        </w:rPr>
        <w:t>dyrektor</w:t>
      </w:r>
      <w:proofErr w:type="spellEnd"/>
      <w:r w:rsidRPr="00E631C0">
        <w:rPr>
          <w:szCs w:val="32"/>
        </w:rPr>
        <w:t xml:space="preserve"> szkoły, do której uczęszcza uczeń (w drodze na konkurs, w czasie jego trwania i w drodze powrotnej do szkoły).</w:t>
      </w:r>
    </w:p>
    <w:p w:rsidR="00E631C0" w:rsidRPr="00E631C0" w:rsidRDefault="00E631C0" w:rsidP="006807A8">
      <w:pPr>
        <w:pStyle w:val="Lista2"/>
        <w:numPr>
          <w:ilvl w:val="0"/>
          <w:numId w:val="1"/>
        </w:numPr>
        <w:jc w:val="both"/>
      </w:pPr>
      <w:r>
        <w:rPr>
          <w:szCs w:val="32"/>
        </w:rPr>
        <w:t>N</w:t>
      </w:r>
      <w:r w:rsidRPr="00F3682E">
        <w:rPr>
          <w:szCs w:val="32"/>
        </w:rPr>
        <w:t>ie przewiduje się dodatkowego</w:t>
      </w:r>
      <w:r w:rsidRPr="00F3682E">
        <w:t xml:space="preserve"> </w:t>
      </w:r>
      <w:r w:rsidRPr="00F3682E">
        <w:rPr>
          <w:szCs w:val="32"/>
        </w:rPr>
        <w:t>postępowania konkursowego dla uczestników, którzy w wyznaczonym terminie nie przystąpią do </w:t>
      </w:r>
      <w:r>
        <w:rPr>
          <w:szCs w:val="32"/>
        </w:rPr>
        <w:t xml:space="preserve">danego etapu </w:t>
      </w:r>
      <w:r w:rsidRPr="00F3682E">
        <w:rPr>
          <w:szCs w:val="32"/>
        </w:rPr>
        <w:t>konkursu.</w:t>
      </w:r>
    </w:p>
    <w:p w:rsidR="00C46304" w:rsidRPr="00E631C0" w:rsidRDefault="00C46304" w:rsidP="006807A8">
      <w:pPr>
        <w:numPr>
          <w:ilvl w:val="0"/>
          <w:numId w:val="1"/>
        </w:numPr>
        <w:tabs>
          <w:tab w:val="clear" w:pos="0"/>
        </w:tabs>
        <w:jc w:val="both"/>
        <w:rPr>
          <w:bCs/>
        </w:rPr>
      </w:pPr>
      <w:r w:rsidRPr="00E631C0">
        <w:rPr>
          <w:szCs w:val="32"/>
        </w:rPr>
        <w:t>W pracach komisji etapu szkolnego, rejonowego i wojewódzkiego mogą uczestniczyć w charakterze obserwatorów wizytatorzy Kuratorium Oświaty w Poznaniu.</w:t>
      </w:r>
    </w:p>
    <w:p w:rsidR="00695A0D" w:rsidRPr="00E631C0" w:rsidRDefault="00BE5F2E" w:rsidP="006807A8">
      <w:pPr>
        <w:numPr>
          <w:ilvl w:val="0"/>
          <w:numId w:val="1"/>
        </w:numPr>
        <w:tabs>
          <w:tab w:val="clear" w:pos="0"/>
        </w:tabs>
        <w:jc w:val="both"/>
        <w:rPr>
          <w:bCs/>
        </w:rPr>
      </w:pPr>
      <w:r w:rsidRPr="00E631C0">
        <w:rPr>
          <w:szCs w:val="32"/>
        </w:rPr>
        <w:t>D</w:t>
      </w:r>
      <w:r w:rsidR="00DC00F3" w:rsidRPr="00E631C0">
        <w:rPr>
          <w:szCs w:val="32"/>
        </w:rPr>
        <w:t>okumentacja związana z przebiegiem poszczególnych etapów konkursów, po ich zakończeniu jest porządkowana, zabezpieczana i przechowywania przez 5 lat w szkole - miejscu przeprowadzenia danego etapu</w:t>
      </w:r>
      <w:r w:rsidR="00EB524B">
        <w:rPr>
          <w:szCs w:val="32"/>
        </w:rPr>
        <w:t xml:space="preserve"> lub w szkole wyznaczonej przez </w:t>
      </w:r>
      <w:r w:rsidR="00603C4E">
        <w:rPr>
          <w:szCs w:val="32"/>
        </w:rPr>
        <w:t>p</w:t>
      </w:r>
      <w:r w:rsidR="00EB524B">
        <w:rPr>
          <w:szCs w:val="32"/>
        </w:rPr>
        <w:t>rzewodniczącego Wojewódzkiej Komisji Konkursowej</w:t>
      </w:r>
      <w:r w:rsidR="00DC00F3" w:rsidRPr="00E631C0">
        <w:rPr>
          <w:szCs w:val="32"/>
        </w:rPr>
        <w:t>.</w:t>
      </w:r>
    </w:p>
    <w:p w:rsidR="00695A0D" w:rsidRPr="00E631C0" w:rsidRDefault="00695A0D" w:rsidP="006807A8">
      <w:pPr>
        <w:numPr>
          <w:ilvl w:val="0"/>
          <w:numId w:val="1"/>
        </w:numPr>
        <w:tabs>
          <w:tab w:val="clear" w:pos="0"/>
        </w:tabs>
        <w:jc w:val="both"/>
        <w:rPr>
          <w:bCs/>
        </w:rPr>
      </w:pPr>
      <w:r w:rsidRPr="00E631C0">
        <w:rPr>
          <w:szCs w:val="32"/>
        </w:rPr>
        <w:t>Wielkopolski Kurator Oświaty wydaje laureatom i finalistom zaświadczenia zgodnie z </w:t>
      </w:r>
      <w:r w:rsidR="00BE5F2E" w:rsidRPr="00E631C0">
        <w:t xml:space="preserve">§ 5 ust. </w:t>
      </w:r>
      <w:r w:rsidRPr="00E631C0">
        <w:t xml:space="preserve">1 </w:t>
      </w:r>
      <w:r w:rsidRPr="00E631C0">
        <w:rPr>
          <w:i/>
        </w:rPr>
        <w:t xml:space="preserve">rozporządzenia </w:t>
      </w:r>
      <w:r w:rsidRPr="00E631C0">
        <w:rPr>
          <w:i/>
          <w:szCs w:val="32"/>
        </w:rPr>
        <w:t>Ministra Edukacji Narodowej i Sportu z dnia 29 stycznia 2002 r. w sprawie organizacji oraz sposobu przepro</w:t>
      </w:r>
      <w:r w:rsidR="00CA32FA" w:rsidRPr="00E631C0">
        <w:rPr>
          <w:i/>
          <w:szCs w:val="32"/>
        </w:rPr>
        <w:t>wadzania konkursów, turniejów i </w:t>
      </w:r>
      <w:r w:rsidRPr="00E631C0">
        <w:rPr>
          <w:i/>
          <w:szCs w:val="32"/>
        </w:rPr>
        <w:t xml:space="preserve">olimpiad (Dz. U. </w:t>
      </w:r>
      <w:r w:rsidR="00D9492E" w:rsidRPr="00E631C0">
        <w:rPr>
          <w:i/>
          <w:szCs w:val="32"/>
        </w:rPr>
        <w:t>z 2002 r. N</w:t>
      </w:r>
      <w:r w:rsidRPr="00E631C0">
        <w:rPr>
          <w:i/>
          <w:szCs w:val="32"/>
        </w:rPr>
        <w:t xml:space="preserve">r 13, </w:t>
      </w:r>
      <w:r w:rsidR="00CA32FA" w:rsidRPr="00E631C0">
        <w:rPr>
          <w:i/>
          <w:szCs w:val="32"/>
        </w:rPr>
        <w:t xml:space="preserve">poz. 125, </w:t>
      </w:r>
      <w:r w:rsidRPr="00E631C0">
        <w:rPr>
          <w:i/>
          <w:szCs w:val="32"/>
        </w:rPr>
        <w:t xml:space="preserve">z </w:t>
      </w:r>
      <w:proofErr w:type="spellStart"/>
      <w:r w:rsidRPr="00E631C0">
        <w:rPr>
          <w:i/>
          <w:szCs w:val="32"/>
        </w:rPr>
        <w:t>późn</w:t>
      </w:r>
      <w:proofErr w:type="spellEnd"/>
      <w:r w:rsidRPr="00E631C0">
        <w:rPr>
          <w:i/>
          <w:szCs w:val="32"/>
        </w:rPr>
        <w:t>. zm</w:t>
      </w:r>
      <w:r w:rsidR="00EF4D7C">
        <w:rPr>
          <w:i/>
          <w:szCs w:val="32"/>
        </w:rPr>
        <w:t>.</w:t>
      </w:r>
      <w:r w:rsidR="00BE5F2E" w:rsidRPr="00E631C0">
        <w:rPr>
          <w:i/>
          <w:szCs w:val="32"/>
        </w:rPr>
        <w:t>).</w:t>
      </w:r>
      <w:r w:rsidRPr="00E631C0">
        <w:rPr>
          <w:szCs w:val="32"/>
        </w:rPr>
        <w:t xml:space="preserve"> </w:t>
      </w:r>
    </w:p>
    <w:p w:rsidR="00695A0D" w:rsidRPr="00E631C0" w:rsidRDefault="00695A0D" w:rsidP="006807A8">
      <w:pPr>
        <w:numPr>
          <w:ilvl w:val="0"/>
          <w:numId w:val="1"/>
        </w:numPr>
        <w:tabs>
          <w:tab w:val="clear" w:pos="0"/>
        </w:tabs>
        <w:jc w:val="both"/>
        <w:rPr>
          <w:bCs/>
        </w:rPr>
      </w:pPr>
      <w:r w:rsidRPr="00E631C0">
        <w:rPr>
          <w:szCs w:val="32"/>
        </w:rPr>
        <w:t>Regulamin konkursu nie może ulegać zmianom po jego ogłoszeniu i opublikowaniu na stronach internetowych Kuratorium Oświaty w Poznaniu w danym roku szkolnym.</w:t>
      </w:r>
    </w:p>
    <w:p w:rsidR="00695A0D" w:rsidRPr="00E631C0" w:rsidRDefault="00695A0D" w:rsidP="006807A8">
      <w:pPr>
        <w:numPr>
          <w:ilvl w:val="0"/>
          <w:numId w:val="1"/>
        </w:numPr>
        <w:tabs>
          <w:tab w:val="clear" w:pos="0"/>
        </w:tabs>
        <w:jc w:val="both"/>
        <w:rPr>
          <w:bCs/>
        </w:rPr>
      </w:pPr>
      <w:r w:rsidRPr="00E631C0">
        <w:rPr>
          <w:szCs w:val="32"/>
        </w:rPr>
        <w:t>Testy z poszczególnych etapów konkursu zostaną opublikowane na stronie internetowej Kuratorium Oświaty w Poznaniu w ciągu 7 dni roboczych od daty przeprowadzenia konkursu.</w:t>
      </w:r>
    </w:p>
    <w:p w:rsidR="00ED45B3" w:rsidRDefault="00ED45B3" w:rsidP="00ED45B3">
      <w:pPr>
        <w:numPr>
          <w:ilvl w:val="0"/>
          <w:numId w:val="1"/>
        </w:numPr>
        <w:jc w:val="both"/>
        <w:rPr>
          <w:bCs/>
        </w:rPr>
      </w:pPr>
      <w:r>
        <w:t xml:space="preserve">Wszelkie informacje na temat konkursów przedmiotowych organizowanych na terenie województwa wielkopolskiego, w szczególności zarządzenia Wielkopolskiego Kuratora Oświaty w sprawach konkursów, miejsca przeprowadzania etapu rejonowego i wojewódzkiego oraz ostateczne wyniki etapu wojewódzkiego będą przekazywane zainteresowanym poprzez publikowanie ich na stronie internetowej Kuratorium Oświaty w Poznaniu w zakładce </w:t>
      </w:r>
      <w:r w:rsidRPr="00C97880">
        <w:rPr>
          <w:i/>
        </w:rPr>
        <w:t>Rodzice i uczniowie/Konkursy, olimpiady, projekty/</w:t>
      </w:r>
      <w:r w:rsidRPr="00C97880">
        <w:rPr>
          <w:rStyle w:val="current"/>
          <w:i/>
        </w:rPr>
        <w:t>Konkursy przedmiotowe organizowane przez Wielkopolskiego Kuratora Oświaty</w:t>
      </w:r>
      <w:r>
        <w:rPr>
          <w:rStyle w:val="current"/>
          <w:i/>
        </w:rPr>
        <w:t>.</w:t>
      </w:r>
    </w:p>
    <w:p w:rsidR="00CE1A2D" w:rsidRPr="00E631C0" w:rsidRDefault="00CE1A2D" w:rsidP="00CE1A2D">
      <w:pPr>
        <w:ind w:left="540"/>
        <w:jc w:val="both"/>
        <w:rPr>
          <w:bCs/>
        </w:rPr>
      </w:pPr>
    </w:p>
    <w:p w:rsidR="00637F13" w:rsidRPr="006F63BE" w:rsidRDefault="00637F13" w:rsidP="00637F13">
      <w:pPr>
        <w:jc w:val="center"/>
        <w:rPr>
          <w:b/>
        </w:rPr>
      </w:pPr>
      <w:r w:rsidRPr="006F63BE">
        <w:rPr>
          <w:b/>
          <w:bCs/>
        </w:rPr>
        <w:t xml:space="preserve">Rozdział </w:t>
      </w:r>
      <w:r w:rsidR="00CE1A2D" w:rsidRPr="006F63BE">
        <w:rPr>
          <w:b/>
          <w:bCs/>
        </w:rPr>
        <w:t>2</w:t>
      </w:r>
    </w:p>
    <w:p w:rsidR="00D13B31" w:rsidRPr="006F63BE" w:rsidRDefault="00D13B31" w:rsidP="00637F13">
      <w:pPr>
        <w:jc w:val="center"/>
        <w:rPr>
          <w:b/>
        </w:rPr>
      </w:pPr>
      <w:r w:rsidRPr="006F63BE">
        <w:rPr>
          <w:b/>
        </w:rPr>
        <w:t>ETAP SZKOLNY</w:t>
      </w:r>
    </w:p>
    <w:p w:rsidR="00D13B31" w:rsidRPr="006F63BE" w:rsidRDefault="00D13B31" w:rsidP="00CE1A2D">
      <w:pPr>
        <w:jc w:val="both"/>
      </w:pPr>
    </w:p>
    <w:p w:rsidR="00D13B31" w:rsidRPr="001369E2" w:rsidRDefault="00D13B31" w:rsidP="009D725C">
      <w:pPr>
        <w:pStyle w:val="Lista2"/>
        <w:numPr>
          <w:ilvl w:val="0"/>
          <w:numId w:val="1"/>
        </w:numPr>
        <w:jc w:val="both"/>
      </w:pPr>
      <w:r w:rsidRPr="006F63BE">
        <w:t xml:space="preserve">Etap szkolny odbędzie się w </w:t>
      </w:r>
      <w:r w:rsidRPr="001369E2">
        <w:t xml:space="preserve">dniu </w:t>
      </w:r>
      <w:r w:rsidR="00FC7A81" w:rsidRPr="00ED393C">
        <w:rPr>
          <w:b/>
        </w:rPr>
        <w:t>10</w:t>
      </w:r>
      <w:r w:rsidR="00E631C0" w:rsidRPr="00ED393C">
        <w:rPr>
          <w:b/>
        </w:rPr>
        <w:t xml:space="preserve"> </w:t>
      </w:r>
      <w:r w:rsidR="00FC7A81" w:rsidRPr="00ED393C">
        <w:rPr>
          <w:b/>
        </w:rPr>
        <w:t>listopada</w:t>
      </w:r>
      <w:r w:rsidR="00955DE5" w:rsidRPr="00ED393C">
        <w:rPr>
          <w:b/>
        </w:rPr>
        <w:t xml:space="preserve"> </w:t>
      </w:r>
      <w:r w:rsidR="003C0FB7" w:rsidRPr="00ED393C">
        <w:rPr>
          <w:b/>
        </w:rPr>
        <w:t>201</w:t>
      </w:r>
      <w:r w:rsidR="00FC7A81" w:rsidRPr="00ED393C">
        <w:rPr>
          <w:b/>
        </w:rPr>
        <w:t>7</w:t>
      </w:r>
      <w:r w:rsidR="009D725C" w:rsidRPr="00ED393C">
        <w:rPr>
          <w:b/>
        </w:rPr>
        <w:t xml:space="preserve"> </w:t>
      </w:r>
      <w:r w:rsidR="003C0FB7" w:rsidRPr="00ED393C">
        <w:rPr>
          <w:b/>
        </w:rPr>
        <w:t xml:space="preserve">r. </w:t>
      </w:r>
      <w:r w:rsidRPr="00ED393C">
        <w:rPr>
          <w:b/>
        </w:rPr>
        <w:t>(</w:t>
      </w:r>
      <w:r w:rsidR="00FC7A81" w:rsidRPr="00ED393C">
        <w:rPr>
          <w:b/>
        </w:rPr>
        <w:t>piątek</w:t>
      </w:r>
      <w:r w:rsidRPr="00ED393C">
        <w:rPr>
          <w:b/>
        </w:rPr>
        <w:t>)</w:t>
      </w:r>
      <w:r w:rsidRPr="00ED393C">
        <w:t xml:space="preserve"> </w:t>
      </w:r>
      <w:r w:rsidRPr="00ED393C">
        <w:rPr>
          <w:b/>
        </w:rPr>
        <w:t>o</w:t>
      </w:r>
      <w:r w:rsidRPr="001369E2">
        <w:rPr>
          <w:b/>
        </w:rPr>
        <w:t xml:space="preserve"> godz. </w:t>
      </w:r>
      <w:r w:rsidRPr="009D725C">
        <w:rPr>
          <w:b/>
        </w:rPr>
        <w:t>13</w:t>
      </w:r>
      <w:r w:rsidRPr="009D725C">
        <w:rPr>
          <w:b/>
          <w:vertAlign w:val="superscript"/>
        </w:rPr>
        <w:t>00</w:t>
      </w:r>
      <w:r w:rsidRPr="001369E2">
        <w:t xml:space="preserve"> w szkołach, które zgłosiły do Kuratorium Oświaty w Poznaniu</w:t>
      </w:r>
      <w:r w:rsidRPr="009D725C">
        <w:rPr>
          <w:position w:val="-4"/>
        </w:rPr>
        <w:t xml:space="preserve"> zamiar uczestnictwa </w:t>
      </w:r>
      <w:r w:rsidRPr="009D725C">
        <w:rPr>
          <w:position w:val="-4"/>
        </w:rPr>
        <w:br/>
        <w:t>w Konkursie</w:t>
      </w:r>
      <w:r w:rsidR="00AB7957" w:rsidRPr="009D725C">
        <w:rPr>
          <w:szCs w:val="32"/>
        </w:rPr>
        <w:t xml:space="preserve"> </w:t>
      </w:r>
      <w:r w:rsidR="00AB7957" w:rsidRPr="009D725C">
        <w:rPr>
          <w:b/>
          <w:position w:val="-4"/>
        </w:rPr>
        <w:t>do </w:t>
      </w:r>
      <w:r w:rsidR="00ED393C" w:rsidRPr="00ED393C">
        <w:rPr>
          <w:b/>
          <w:position w:val="-4"/>
        </w:rPr>
        <w:t>5 października</w:t>
      </w:r>
      <w:r w:rsidR="00AB7957" w:rsidRPr="00ED393C">
        <w:rPr>
          <w:b/>
          <w:position w:val="-4"/>
        </w:rPr>
        <w:t> </w:t>
      </w:r>
      <w:r w:rsidR="00FC7A81" w:rsidRPr="00ED393C">
        <w:rPr>
          <w:b/>
          <w:position w:val="-4"/>
        </w:rPr>
        <w:t xml:space="preserve">2017 </w:t>
      </w:r>
      <w:r w:rsidR="00AB7957" w:rsidRPr="00ED393C">
        <w:rPr>
          <w:b/>
          <w:position w:val="-4"/>
        </w:rPr>
        <w:t>r.</w:t>
      </w:r>
      <w:r w:rsidR="00AB7957" w:rsidRPr="009D725C">
        <w:rPr>
          <w:b/>
          <w:position w:val="-4"/>
        </w:rPr>
        <w:t xml:space="preserve"> poprzez wypełnienie formularza </w:t>
      </w:r>
      <w:proofErr w:type="spellStart"/>
      <w:r w:rsidR="00AB7957" w:rsidRPr="009D725C">
        <w:rPr>
          <w:b/>
          <w:position w:val="-4"/>
        </w:rPr>
        <w:t>on-line</w:t>
      </w:r>
      <w:proofErr w:type="spellEnd"/>
      <w:r w:rsidRPr="009D725C">
        <w:rPr>
          <w:position w:val="-4"/>
        </w:rPr>
        <w:t>.</w:t>
      </w:r>
    </w:p>
    <w:p w:rsidR="001369E2" w:rsidRPr="003B02BA" w:rsidRDefault="001369E2" w:rsidP="001369E2">
      <w:pPr>
        <w:numPr>
          <w:ilvl w:val="0"/>
          <w:numId w:val="1"/>
        </w:numPr>
        <w:suppressAutoHyphens/>
        <w:jc w:val="both"/>
      </w:pPr>
      <w:r w:rsidRPr="003B02BA">
        <w:t xml:space="preserve">Za organizację i przeprowadzenie etapu szkolnego każdego z konkursów odpowiada </w:t>
      </w:r>
      <w:proofErr w:type="spellStart"/>
      <w:r w:rsidRPr="003B02BA">
        <w:t>dyrektor</w:t>
      </w:r>
      <w:proofErr w:type="spellEnd"/>
      <w:r w:rsidRPr="003B02BA">
        <w:t xml:space="preserve"> szkoły oraz powołana</w:t>
      </w:r>
      <w:r>
        <w:t xml:space="preserve"> pisemnie</w:t>
      </w:r>
      <w:r w:rsidRPr="003B02BA">
        <w:t xml:space="preserve"> przez nieg</w:t>
      </w:r>
      <w:r>
        <w:t>o Szkolna Komisja Konkursowa, w </w:t>
      </w:r>
      <w:r w:rsidRPr="003B02BA">
        <w:t xml:space="preserve">której skład wchodzą przewodniczący i co najmniej dwóch nauczycieli, w tym przynajmniej jeden o specjalności zgodnej z przedmiotem konkursu. </w:t>
      </w:r>
      <w:r w:rsidRPr="00DE2043">
        <w:t>W szczególnych przypadkach, jeżeli do konkursu przystępuje mniej niż 10 uczniów</w:t>
      </w:r>
      <w:r w:rsidR="0047144E">
        <w:t>,</w:t>
      </w:r>
      <w:r w:rsidRPr="00DE2043">
        <w:t xml:space="preserve"> </w:t>
      </w:r>
      <w:proofErr w:type="spellStart"/>
      <w:r w:rsidRPr="00DE2043">
        <w:t>dyrektor</w:t>
      </w:r>
      <w:proofErr w:type="spellEnd"/>
      <w:r w:rsidRPr="00DE2043">
        <w:t xml:space="preserve"> szkoły może powołać komisję 2</w:t>
      </w:r>
      <w:r w:rsidR="000E17A8">
        <w:t>-</w:t>
      </w:r>
      <w:r w:rsidRPr="00DE2043">
        <w:t>osobową.</w:t>
      </w:r>
    </w:p>
    <w:p w:rsidR="00FD7688" w:rsidRPr="006F63BE" w:rsidRDefault="00FD7688" w:rsidP="006807A8">
      <w:pPr>
        <w:numPr>
          <w:ilvl w:val="0"/>
          <w:numId w:val="1"/>
        </w:numPr>
        <w:suppressAutoHyphens/>
        <w:jc w:val="both"/>
        <w:rPr>
          <w:szCs w:val="32"/>
        </w:rPr>
      </w:pPr>
      <w:r w:rsidRPr="006F63BE">
        <w:rPr>
          <w:szCs w:val="32"/>
        </w:rPr>
        <w:lastRenderedPageBreak/>
        <w:t>Szkolna Komisja Konkursowa wykorzyst</w:t>
      </w:r>
      <w:r w:rsidR="002E668E" w:rsidRPr="006F63BE">
        <w:rPr>
          <w:szCs w:val="32"/>
        </w:rPr>
        <w:t>uje</w:t>
      </w:r>
      <w:r w:rsidRPr="006F63BE">
        <w:rPr>
          <w:szCs w:val="32"/>
        </w:rPr>
        <w:t xml:space="preserve"> testy przygotowane przez osobę wyznaczoną przez Wielkopolskiego Kuratora Oświaty.</w:t>
      </w:r>
    </w:p>
    <w:p w:rsidR="00D13B31" w:rsidRPr="006F63BE" w:rsidRDefault="00D13B31" w:rsidP="006807A8">
      <w:pPr>
        <w:pStyle w:val="Lista2"/>
        <w:numPr>
          <w:ilvl w:val="0"/>
          <w:numId w:val="1"/>
        </w:numPr>
        <w:jc w:val="both"/>
      </w:pPr>
      <w:r w:rsidRPr="006F63BE">
        <w:t xml:space="preserve">Czas przeznaczony na rozwiązanie zadań wynosi </w:t>
      </w:r>
      <w:r w:rsidR="009231A3">
        <w:rPr>
          <w:b/>
        </w:rPr>
        <w:t>90</w:t>
      </w:r>
      <w:r w:rsidRPr="006F63BE">
        <w:rPr>
          <w:b/>
        </w:rPr>
        <w:t xml:space="preserve"> minut</w:t>
      </w:r>
      <w:r w:rsidRPr="006F63BE">
        <w:t>.</w:t>
      </w:r>
    </w:p>
    <w:p w:rsidR="0008678A" w:rsidRPr="006F63BE" w:rsidRDefault="00931E62" w:rsidP="006807A8">
      <w:pPr>
        <w:numPr>
          <w:ilvl w:val="0"/>
          <w:numId w:val="1"/>
        </w:numPr>
        <w:suppressAutoHyphens/>
        <w:jc w:val="both"/>
        <w:rPr>
          <w:szCs w:val="32"/>
        </w:rPr>
      </w:pPr>
      <w:r w:rsidRPr="006F63BE">
        <w:rPr>
          <w:szCs w:val="32"/>
        </w:rPr>
        <w:t>D</w:t>
      </w:r>
      <w:r w:rsidR="0008678A" w:rsidRPr="006F63BE">
        <w:rPr>
          <w:szCs w:val="32"/>
        </w:rPr>
        <w:t xml:space="preserve">o etapu rejonowego konkursu kwalifikuje się uczeń, który na etapie szkolnym otrzymał minimum </w:t>
      </w:r>
      <w:r w:rsidR="0025088D">
        <w:rPr>
          <w:b/>
          <w:szCs w:val="32"/>
        </w:rPr>
        <w:t>38</w:t>
      </w:r>
      <w:r w:rsidR="0008678A" w:rsidRPr="00197C4E">
        <w:rPr>
          <w:b/>
          <w:szCs w:val="32"/>
        </w:rPr>
        <w:t xml:space="preserve"> </w:t>
      </w:r>
      <w:r w:rsidR="001019EA" w:rsidRPr="00197C4E">
        <w:rPr>
          <w:b/>
          <w:szCs w:val="32"/>
        </w:rPr>
        <w:t>na 50</w:t>
      </w:r>
      <w:r w:rsidR="001019EA" w:rsidRPr="003872AE">
        <w:rPr>
          <w:szCs w:val="32"/>
        </w:rPr>
        <w:t xml:space="preserve"> możliwych</w:t>
      </w:r>
      <w:r w:rsidR="001019EA" w:rsidRPr="006F63BE">
        <w:rPr>
          <w:szCs w:val="32"/>
        </w:rPr>
        <w:t xml:space="preserve"> punktów</w:t>
      </w:r>
      <w:r w:rsidR="0008678A" w:rsidRPr="006F63BE">
        <w:rPr>
          <w:szCs w:val="32"/>
        </w:rPr>
        <w:t>.</w:t>
      </w:r>
    </w:p>
    <w:p w:rsidR="009513BB" w:rsidRPr="006F63BE" w:rsidRDefault="007D5270" w:rsidP="006807A8">
      <w:pPr>
        <w:numPr>
          <w:ilvl w:val="0"/>
          <w:numId w:val="1"/>
        </w:numPr>
        <w:suppressAutoHyphens/>
        <w:jc w:val="both"/>
        <w:rPr>
          <w:szCs w:val="32"/>
        </w:rPr>
      </w:pPr>
      <w:r w:rsidRPr="006F63BE">
        <w:rPr>
          <w:szCs w:val="32"/>
        </w:rPr>
        <w:t xml:space="preserve">1. </w:t>
      </w:r>
      <w:r w:rsidR="009513BB" w:rsidRPr="006F63BE">
        <w:rPr>
          <w:szCs w:val="32"/>
        </w:rPr>
        <w:t xml:space="preserve">Do zadań dyrektora szkoły należy: </w:t>
      </w:r>
    </w:p>
    <w:p w:rsidR="009513BB" w:rsidRPr="006F63BE" w:rsidRDefault="009513BB" w:rsidP="006807A8">
      <w:pPr>
        <w:numPr>
          <w:ilvl w:val="0"/>
          <w:numId w:val="5"/>
        </w:numPr>
        <w:suppressAutoHyphens/>
        <w:jc w:val="both"/>
        <w:rPr>
          <w:szCs w:val="32"/>
        </w:rPr>
      </w:pPr>
      <w:r w:rsidRPr="006F63BE">
        <w:rPr>
          <w:szCs w:val="32"/>
        </w:rPr>
        <w:t xml:space="preserve">zapoznanie uczniów, rodziców i nauczycieli z </w:t>
      </w:r>
      <w:r w:rsidR="002E668E" w:rsidRPr="00210EE7">
        <w:rPr>
          <w:i/>
          <w:szCs w:val="32"/>
        </w:rPr>
        <w:t xml:space="preserve">Regulaminem Wojewódzkiego Konkursu </w:t>
      </w:r>
      <w:r w:rsidR="009231A3" w:rsidRPr="00210EE7">
        <w:rPr>
          <w:i/>
          <w:szCs w:val="32"/>
        </w:rPr>
        <w:t>Fizycznego</w:t>
      </w:r>
      <w:r w:rsidR="002E668E" w:rsidRPr="00210EE7">
        <w:rPr>
          <w:i/>
          <w:szCs w:val="32"/>
        </w:rPr>
        <w:t xml:space="preserve"> dla uczniów </w:t>
      </w:r>
      <w:r w:rsidR="00B24115">
        <w:rPr>
          <w:i/>
          <w:szCs w:val="32"/>
        </w:rPr>
        <w:t xml:space="preserve">dotychczasowych </w:t>
      </w:r>
      <w:r w:rsidR="009231A3" w:rsidRPr="00210EE7">
        <w:rPr>
          <w:i/>
          <w:szCs w:val="32"/>
        </w:rPr>
        <w:t>gimnazjów</w:t>
      </w:r>
      <w:r w:rsidR="00197C4E" w:rsidRPr="00210EE7">
        <w:rPr>
          <w:i/>
          <w:szCs w:val="32"/>
        </w:rPr>
        <w:t xml:space="preserve"> </w:t>
      </w:r>
      <w:r w:rsidR="00B24115">
        <w:rPr>
          <w:i/>
          <w:szCs w:val="32"/>
        </w:rPr>
        <w:t xml:space="preserve">i klas dotychczasowych gimnazjów </w:t>
      </w:r>
      <w:r w:rsidR="00197C4E" w:rsidRPr="00210EE7">
        <w:rPr>
          <w:i/>
          <w:szCs w:val="32"/>
        </w:rPr>
        <w:t>województwa wielkopolskiego w </w:t>
      </w:r>
      <w:r w:rsidR="002E668E" w:rsidRPr="00210EE7">
        <w:rPr>
          <w:i/>
          <w:szCs w:val="32"/>
        </w:rPr>
        <w:t xml:space="preserve">roku szkolnym </w:t>
      </w:r>
      <w:r w:rsidR="000F6AE8">
        <w:rPr>
          <w:i/>
          <w:szCs w:val="32"/>
        </w:rPr>
        <w:t>2017</w:t>
      </w:r>
      <w:r w:rsidR="006F4431" w:rsidRPr="00CC0073">
        <w:rPr>
          <w:i/>
          <w:szCs w:val="32"/>
        </w:rPr>
        <w:t>/201</w:t>
      </w:r>
      <w:r w:rsidR="000F6AE8">
        <w:rPr>
          <w:i/>
          <w:szCs w:val="32"/>
        </w:rPr>
        <w:t>8</w:t>
      </w:r>
      <w:r w:rsidRPr="00CC0073">
        <w:rPr>
          <w:szCs w:val="32"/>
        </w:rPr>
        <w:t>,</w:t>
      </w:r>
    </w:p>
    <w:p w:rsidR="00624D23" w:rsidRPr="00CC0073" w:rsidRDefault="009513BB" w:rsidP="006807A8">
      <w:pPr>
        <w:numPr>
          <w:ilvl w:val="0"/>
          <w:numId w:val="5"/>
        </w:numPr>
        <w:suppressAutoHyphens/>
        <w:jc w:val="both"/>
        <w:rPr>
          <w:szCs w:val="32"/>
        </w:rPr>
      </w:pPr>
      <w:r w:rsidRPr="006F63BE">
        <w:rPr>
          <w:szCs w:val="32"/>
        </w:rPr>
        <w:t xml:space="preserve">zgłoszenie </w:t>
      </w:r>
      <w:r w:rsidRPr="00CC0073">
        <w:rPr>
          <w:szCs w:val="32"/>
        </w:rPr>
        <w:t>szkoły do udziału w konkurs</w:t>
      </w:r>
      <w:r w:rsidR="00915338" w:rsidRPr="00CC0073">
        <w:rPr>
          <w:szCs w:val="32"/>
        </w:rPr>
        <w:t>ie</w:t>
      </w:r>
      <w:r w:rsidRPr="00CC0073">
        <w:rPr>
          <w:szCs w:val="32"/>
        </w:rPr>
        <w:t>, nie później niż do </w:t>
      </w:r>
      <w:r w:rsidR="000304C4" w:rsidRPr="000304C4">
        <w:rPr>
          <w:b/>
          <w:bCs/>
          <w:szCs w:val="32"/>
        </w:rPr>
        <w:t xml:space="preserve">5 października 2017 </w:t>
      </w:r>
      <w:r w:rsidR="009D725C" w:rsidRPr="000304C4">
        <w:rPr>
          <w:b/>
          <w:bCs/>
          <w:szCs w:val="32"/>
        </w:rPr>
        <w:t> </w:t>
      </w:r>
      <w:r w:rsidRPr="000304C4">
        <w:rPr>
          <w:b/>
          <w:bCs/>
          <w:szCs w:val="32"/>
        </w:rPr>
        <w:t>r</w:t>
      </w:r>
      <w:r w:rsidRPr="00CC0073">
        <w:rPr>
          <w:b/>
          <w:bCs/>
          <w:szCs w:val="32"/>
        </w:rPr>
        <w:t>.</w:t>
      </w:r>
      <w:r w:rsidRPr="00CC0073">
        <w:rPr>
          <w:szCs w:val="32"/>
        </w:rPr>
        <w:t xml:space="preserve"> poprzez wypełnienie </w:t>
      </w:r>
      <w:r w:rsidRPr="00CC0073">
        <w:rPr>
          <w:i/>
          <w:iCs/>
          <w:szCs w:val="32"/>
        </w:rPr>
        <w:t xml:space="preserve">formularza </w:t>
      </w:r>
      <w:proofErr w:type="spellStart"/>
      <w:r w:rsidRPr="00CC0073">
        <w:rPr>
          <w:i/>
          <w:iCs/>
          <w:szCs w:val="32"/>
        </w:rPr>
        <w:t>on-line</w:t>
      </w:r>
      <w:proofErr w:type="spellEnd"/>
      <w:r w:rsidRPr="00CC0073">
        <w:rPr>
          <w:i/>
          <w:iCs/>
          <w:szCs w:val="32"/>
        </w:rPr>
        <w:t xml:space="preserve">. </w:t>
      </w:r>
      <w:r w:rsidRPr="00CC0073">
        <w:rPr>
          <w:b/>
          <w:szCs w:val="32"/>
        </w:rPr>
        <w:t>Adres dostępu do formular</w:t>
      </w:r>
      <w:r w:rsidR="002E668E" w:rsidRPr="00CC0073">
        <w:rPr>
          <w:b/>
          <w:szCs w:val="32"/>
        </w:rPr>
        <w:t xml:space="preserve">za zostanie wysłany na adresy </w:t>
      </w:r>
      <w:r w:rsidR="00793EC7" w:rsidRPr="00CC0073">
        <w:rPr>
          <w:b/>
          <w:szCs w:val="32"/>
        </w:rPr>
        <w:t>e-mail</w:t>
      </w:r>
      <w:r w:rsidRPr="00CC0073">
        <w:rPr>
          <w:b/>
          <w:szCs w:val="32"/>
        </w:rPr>
        <w:t xml:space="preserve">owe </w:t>
      </w:r>
      <w:r w:rsidR="000304C4">
        <w:rPr>
          <w:b/>
          <w:szCs w:val="32"/>
        </w:rPr>
        <w:t>szkół</w:t>
      </w:r>
      <w:r w:rsidRPr="00CC0073">
        <w:rPr>
          <w:b/>
          <w:szCs w:val="32"/>
        </w:rPr>
        <w:t xml:space="preserve"> województwa wielkopolskiego</w:t>
      </w:r>
      <w:r w:rsidR="00951F72" w:rsidRPr="00CC0073">
        <w:rPr>
          <w:szCs w:val="32"/>
        </w:rPr>
        <w:t xml:space="preserve"> (podan</w:t>
      </w:r>
      <w:r w:rsidR="001732C0">
        <w:rPr>
          <w:szCs w:val="32"/>
        </w:rPr>
        <w:t>e</w:t>
      </w:r>
      <w:r w:rsidR="00951F72" w:rsidRPr="00CC0073">
        <w:rPr>
          <w:szCs w:val="32"/>
        </w:rPr>
        <w:t xml:space="preserve"> w </w:t>
      </w:r>
      <w:r w:rsidRPr="00CC0073">
        <w:rPr>
          <w:szCs w:val="32"/>
        </w:rPr>
        <w:t xml:space="preserve">SIO), </w:t>
      </w:r>
      <w:r w:rsidRPr="00CC0073">
        <w:rPr>
          <w:b/>
          <w:bCs/>
          <w:szCs w:val="32"/>
        </w:rPr>
        <w:t>na 7 dni wcześniej</w:t>
      </w:r>
      <w:r w:rsidR="00AB4455" w:rsidRPr="00CC0073">
        <w:rPr>
          <w:b/>
          <w:bCs/>
          <w:szCs w:val="32"/>
        </w:rPr>
        <w:t>,</w:t>
      </w:r>
      <w:r w:rsidR="00D86979" w:rsidRPr="00CC0073">
        <w:rPr>
          <w:b/>
          <w:bCs/>
          <w:szCs w:val="32"/>
        </w:rPr>
        <w:t xml:space="preserve"> tj</w:t>
      </w:r>
      <w:r w:rsidR="00D86979" w:rsidRPr="009D725C">
        <w:rPr>
          <w:b/>
          <w:bCs/>
          <w:szCs w:val="32"/>
        </w:rPr>
        <w:t>.</w:t>
      </w:r>
      <w:r w:rsidR="00D86979" w:rsidRPr="000F6AE8">
        <w:rPr>
          <w:b/>
          <w:bCs/>
          <w:color w:val="00B050"/>
          <w:szCs w:val="32"/>
        </w:rPr>
        <w:t xml:space="preserve"> </w:t>
      </w:r>
      <w:r w:rsidR="00D86979" w:rsidRPr="000304C4">
        <w:rPr>
          <w:b/>
          <w:bCs/>
          <w:szCs w:val="32"/>
        </w:rPr>
        <w:t>2</w:t>
      </w:r>
      <w:r w:rsidR="000304C4" w:rsidRPr="000304C4">
        <w:rPr>
          <w:b/>
          <w:bCs/>
          <w:szCs w:val="32"/>
        </w:rPr>
        <w:t>8</w:t>
      </w:r>
      <w:r w:rsidR="00D86979" w:rsidRPr="000304C4">
        <w:rPr>
          <w:b/>
          <w:bCs/>
          <w:szCs w:val="32"/>
        </w:rPr>
        <w:t xml:space="preserve"> września 201</w:t>
      </w:r>
      <w:r w:rsidR="000F6AE8" w:rsidRPr="000304C4">
        <w:rPr>
          <w:b/>
          <w:bCs/>
          <w:szCs w:val="32"/>
        </w:rPr>
        <w:t>7</w:t>
      </w:r>
      <w:r w:rsidR="00D86979" w:rsidRPr="00CC0073">
        <w:rPr>
          <w:b/>
          <w:bCs/>
          <w:szCs w:val="32"/>
        </w:rPr>
        <w:t xml:space="preserve"> r.</w:t>
      </w:r>
      <w:r w:rsidRPr="00CC0073">
        <w:rPr>
          <w:b/>
          <w:bCs/>
          <w:szCs w:val="32"/>
        </w:rPr>
        <w:t>,</w:t>
      </w:r>
    </w:p>
    <w:p w:rsidR="00FC1DAB" w:rsidRPr="007502DF" w:rsidRDefault="00FC1DAB" w:rsidP="006807A8">
      <w:pPr>
        <w:numPr>
          <w:ilvl w:val="0"/>
          <w:numId w:val="5"/>
        </w:numPr>
        <w:suppressAutoHyphens/>
        <w:jc w:val="both"/>
        <w:rPr>
          <w:szCs w:val="32"/>
        </w:rPr>
      </w:pPr>
      <w:r w:rsidRPr="00CC0073">
        <w:rPr>
          <w:szCs w:val="32"/>
        </w:rPr>
        <w:t xml:space="preserve">uzyskanie oświadczeń rodziców o akceptacji </w:t>
      </w:r>
      <w:r w:rsidRPr="00CC0073">
        <w:rPr>
          <w:i/>
        </w:rPr>
        <w:t xml:space="preserve">Regulaminu Wojewódzkiego Konkursu </w:t>
      </w:r>
      <w:r w:rsidR="009231A3" w:rsidRPr="00CC0073">
        <w:rPr>
          <w:i/>
        </w:rPr>
        <w:t>Fizycznego</w:t>
      </w:r>
      <w:r w:rsidRPr="00CC0073">
        <w:rPr>
          <w:i/>
        </w:rPr>
        <w:t xml:space="preserve"> </w:t>
      </w:r>
      <w:r w:rsidR="00B24115" w:rsidRPr="00210EE7">
        <w:rPr>
          <w:i/>
          <w:szCs w:val="32"/>
        </w:rPr>
        <w:t xml:space="preserve">dla uczniów </w:t>
      </w:r>
      <w:r w:rsidR="00B24115">
        <w:rPr>
          <w:i/>
          <w:szCs w:val="32"/>
        </w:rPr>
        <w:t xml:space="preserve">dotychczasowych </w:t>
      </w:r>
      <w:r w:rsidR="00B24115" w:rsidRPr="00210EE7">
        <w:rPr>
          <w:i/>
          <w:szCs w:val="32"/>
        </w:rPr>
        <w:t xml:space="preserve">gimnazjów </w:t>
      </w:r>
      <w:r w:rsidR="00B24115">
        <w:rPr>
          <w:i/>
          <w:szCs w:val="32"/>
        </w:rPr>
        <w:t>i klas dotychczasowych gimnazjów</w:t>
      </w:r>
      <w:r w:rsidR="00B24115" w:rsidRPr="00CC0073">
        <w:rPr>
          <w:i/>
        </w:rPr>
        <w:t xml:space="preserve"> </w:t>
      </w:r>
      <w:r w:rsidRPr="00CC0073">
        <w:rPr>
          <w:i/>
        </w:rPr>
        <w:t xml:space="preserve">województwa wielkopolskiego w roku szkolnym </w:t>
      </w:r>
      <w:r w:rsidR="000F6AE8">
        <w:rPr>
          <w:i/>
        </w:rPr>
        <w:t>2017</w:t>
      </w:r>
      <w:r w:rsidR="000670D4" w:rsidRPr="00CC0073">
        <w:rPr>
          <w:i/>
        </w:rPr>
        <w:t>/201</w:t>
      </w:r>
      <w:r w:rsidR="000F6AE8">
        <w:rPr>
          <w:i/>
        </w:rPr>
        <w:t>8</w:t>
      </w:r>
      <w:r w:rsidRPr="00CC0073">
        <w:t xml:space="preserve"> i</w:t>
      </w:r>
      <w:r w:rsidRPr="00CC0073">
        <w:rPr>
          <w:szCs w:val="32"/>
        </w:rPr>
        <w:t xml:space="preserve"> wyrażeniu zgody na publikowanie danych osobowych dziecka (uczestnika</w:t>
      </w:r>
      <w:r w:rsidR="007502DF" w:rsidRPr="00CC0073">
        <w:rPr>
          <w:szCs w:val="32"/>
        </w:rPr>
        <w:t xml:space="preserve"> konkursu) oraz jego wyników na </w:t>
      </w:r>
      <w:r w:rsidRPr="00CC0073">
        <w:rPr>
          <w:szCs w:val="32"/>
        </w:rPr>
        <w:t>poszczególnych etapach konkursów</w:t>
      </w:r>
      <w:r w:rsidRPr="00624D23">
        <w:rPr>
          <w:szCs w:val="32"/>
        </w:rPr>
        <w:t xml:space="preserve"> według wzoru stanowiącego </w:t>
      </w:r>
      <w:r w:rsidR="00CC0073" w:rsidRPr="00C66AF3">
        <w:rPr>
          <w:b/>
        </w:rPr>
        <w:t>załącznik nr 1</w:t>
      </w:r>
      <w:r w:rsidR="007502DF">
        <w:rPr>
          <w:szCs w:val="32"/>
        </w:rPr>
        <w:t xml:space="preserve"> </w:t>
      </w:r>
      <w:r w:rsidRPr="007502DF">
        <w:rPr>
          <w:szCs w:val="32"/>
        </w:rPr>
        <w:t>(</w:t>
      </w:r>
      <w:r w:rsidRPr="007502DF">
        <w:rPr>
          <w:i/>
          <w:szCs w:val="32"/>
        </w:rPr>
        <w:t xml:space="preserve">oświadczenia należy przechowywać </w:t>
      </w:r>
      <w:r w:rsidR="00481315" w:rsidRPr="007502DF">
        <w:rPr>
          <w:i/>
          <w:szCs w:val="32"/>
        </w:rPr>
        <w:t xml:space="preserve">przez 5 lat w szkole - </w:t>
      </w:r>
      <w:r w:rsidR="00610059" w:rsidRPr="007502DF">
        <w:rPr>
          <w:bCs/>
          <w:i/>
          <w:iCs/>
          <w:szCs w:val="32"/>
        </w:rPr>
        <w:t>miejscu przeprowadzenia etapu szkolnego</w:t>
      </w:r>
      <w:r w:rsidRPr="007502DF">
        <w:rPr>
          <w:i/>
          <w:szCs w:val="32"/>
        </w:rPr>
        <w:t>),</w:t>
      </w:r>
    </w:p>
    <w:p w:rsidR="00BF5271" w:rsidRPr="003B02BA" w:rsidRDefault="00BF5271" w:rsidP="00BF5271">
      <w:pPr>
        <w:numPr>
          <w:ilvl w:val="0"/>
          <w:numId w:val="5"/>
        </w:numPr>
        <w:suppressAutoHyphens/>
        <w:jc w:val="both"/>
      </w:pPr>
      <w:r w:rsidRPr="003B02BA">
        <w:t xml:space="preserve">odebranie, </w:t>
      </w:r>
      <w:r w:rsidRPr="003B02BA">
        <w:rPr>
          <w:b/>
          <w:bCs/>
        </w:rPr>
        <w:t xml:space="preserve">na dzień przed konkursem, </w:t>
      </w:r>
      <w:r>
        <w:t>testu</w:t>
      </w:r>
      <w:r w:rsidRPr="003B02BA">
        <w:t xml:space="preserve"> oraz </w:t>
      </w:r>
      <w:r>
        <w:t>schematu oceniania</w:t>
      </w:r>
      <w:r w:rsidRPr="003B02BA">
        <w:t>, przesyłanych drogą elektroniczną przez Kuratorium Oświaty w Poznaniu na adres e-mailowy szkoły, podany przez dyrektora w</w:t>
      </w:r>
      <w:r w:rsidRPr="003B02BA">
        <w:rPr>
          <w:i/>
          <w:iCs/>
        </w:rPr>
        <w:t xml:space="preserve"> formularzu </w:t>
      </w:r>
      <w:proofErr w:type="spellStart"/>
      <w:r w:rsidRPr="003B02BA">
        <w:rPr>
          <w:i/>
          <w:iCs/>
        </w:rPr>
        <w:t>on-line</w:t>
      </w:r>
      <w:proofErr w:type="spellEnd"/>
      <w:r w:rsidRPr="003B02BA">
        <w:t xml:space="preserve">, </w:t>
      </w:r>
    </w:p>
    <w:p w:rsidR="009513BB" w:rsidRDefault="009513BB" w:rsidP="006807A8">
      <w:pPr>
        <w:numPr>
          <w:ilvl w:val="0"/>
          <w:numId w:val="5"/>
        </w:numPr>
        <w:suppressAutoHyphens/>
        <w:jc w:val="both"/>
        <w:rPr>
          <w:szCs w:val="32"/>
        </w:rPr>
      </w:pPr>
      <w:r w:rsidRPr="006F63BE">
        <w:rPr>
          <w:szCs w:val="32"/>
        </w:rPr>
        <w:t xml:space="preserve">powielenie, zabezpieczenie i przechowywanie ww. materiałów konkursowych z zachowaniem tajemnicy służbowej, </w:t>
      </w:r>
    </w:p>
    <w:p w:rsidR="00BF5271" w:rsidRDefault="00BF5271" w:rsidP="00BF5271">
      <w:pPr>
        <w:numPr>
          <w:ilvl w:val="0"/>
          <w:numId w:val="5"/>
        </w:numPr>
        <w:suppressAutoHyphens/>
        <w:jc w:val="both"/>
      </w:pPr>
      <w:r w:rsidRPr="00276783">
        <w:t>pisemne określenie zadań przewodniczącego i członków Szkolnej Komisji Konkursowej, tj. opracowanie zasad kodowania prac etapu szkolnego, sprawdzenie i ocena wszystkich prac konkursowych zgodnie z kryteriami opracowanymi przez autora testu</w:t>
      </w:r>
      <w:r>
        <w:t xml:space="preserve"> (</w:t>
      </w:r>
      <w:r w:rsidRPr="00276783">
        <w:t xml:space="preserve">każda praca powinna być czytelnie podpisana przez </w:t>
      </w:r>
      <w:r>
        <w:t>osobę sprawdzającą pracę)</w:t>
      </w:r>
      <w:r w:rsidRPr="00276783">
        <w:t>, rozkodo</w:t>
      </w:r>
      <w:r>
        <w:t>wanie prac po ich sprawdzeniu</w:t>
      </w:r>
      <w:r w:rsidRPr="00276783">
        <w:t>, sposób przekazania prac uczniów dyrektorowi szkoły itd.</w:t>
      </w:r>
    </w:p>
    <w:p w:rsidR="00BF5271" w:rsidRPr="00276783" w:rsidRDefault="00BF5271" w:rsidP="00BF5271">
      <w:pPr>
        <w:numPr>
          <w:ilvl w:val="0"/>
          <w:numId w:val="5"/>
        </w:numPr>
        <w:suppressAutoHyphens/>
        <w:jc w:val="both"/>
      </w:pPr>
      <w:r w:rsidRPr="00276783">
        <w:t xml:space="preserve">przeprowadzenie konkursu zgodnie z </w:t>
      </w:r>
      <w:r w:rsidRPr="00D60200">
        <w:rPr>
          <w:i/>
        </w:rPr>
        <w:t>Regulamin</w:t>
      </w:r>
      <w:r>
        <w:rPr>
          <w:i/>
        </w:rPr>
        <w:t>em</w:t>
      </w:r>
      <w:r w:rsidRPr="00D60200">
        <w:rPr>
          <w:i/>
        </w:rPr>
        <w:t xml:space="preserve"> Wojewódzkiego Konkursu </w:t>
      </w:r>
      <w:r>
        <w:rPr>
          <w:i/>
        </w:rPr>
        <w:t>Fizycznego</w:t>
      </w:r>
      <w:r w:rsidRPr="00D60200">
        <w:rPr>
          <w:i/>
        </w:rPr>
        <w:t xml:space="preserve"> </w:t>
      </w:r>
      <w:r w:rsidR="00B24115" w:rsidRPr="00210EE7">
        <w:rPr>
          <w:i/>
          <w:szCs w:val="32"/>
        </w:rPr>
        <w:t xml:space="preserve">dla uczniów </w:t>
      </w:r>
      <w:r w:rsidR="00B24115">
        <w:rPr>
          <w:i/>
          <w:szCs w:val="32"/>
        </w:rPr>
        <w:t xml:space="preserve">dotychczasowych </w:t>
      </w:r>
      <w:r w:rsidR="00B24115" w:rsidRPr="00210EE7">
        <w:rPr>
          <w:i/>
          <w:szCs w:val="32"/>
        </w:rPr>
        <w:t xml:space="preserve">gimnazjów </w:t>
      </w:r>
      <w:r w:rsidR="00B24115">
        <w:rPr>
          <w:i/>
          <w:szCs w:val="32"/>
        </w:rPr>
        <w:t>i klas dotychczasowych gimnazjów</w:t>
      </w:r>
      <w:r w:rsidR="00B24115" w:rsidRPr="00D60200">
        <w:rPr>
          <w:i/>
        </w:rPr>
        <w:t xml:space="preserve"> </w:t>
      </w:r>
      <w:r w:rsidRPr="00D60200">
        <w:rPr>
          <w:i/>
        </w:rPr>
        <w:t xml:space="preserve">województwa wielkopolskiego w roku szkolnym </w:t>
      </w:r>
      <w:r w:rsidR="000F6AE8">
        <w:rPr>
          <w:i/>
        </w:rPr>
        <w:t>2017</w:t>
      </w:r>
      <w:r w:rsidRPr="00D60200">
        <w:rPr>
          <w:i/>
        </w:rPr>
        <w:t>/201</w:t>
      </w:r>
      <w:r w:rsidR="000F6AE8">
        <w:rPr>
          <w:i/>
        </w:rPr>
        <w:t>8</w:t>
      </w:r>
      <w:r w:rsidRPr="00276783">
        <w:t>, w tym zapewnienie warunków samodzielnej, spokojnej pracy uczestnikom,</w:t>
      </w:r>
    </w:p>
    <w:p w:rsidR="00BF5271" w:rsidRDefault="00BF5271" w:rsidP="00BF5271">
      <w:pPr>
        <w:numPr>
          <w:ilvl w:val="0"/>
          <w:numId w:val="5"/>
        </w:numPr>
        <w:suppressAutoHyphens/>
        <w:jc w:val="both"/>
      </w:pPr>
      <w:r w:rsidRPr="00276783">
        <w:t xml:space="preserve">ogłoszenie wyników etapu szkolnego konkursu w formie komunikatu, w wersji papierowej lub elektronicznej w ciągu </w:t>
      </w:r>
      <w:r>
        <w:t>3</w:t>
      </w:r>
      <w:r w:rsidRPr="00276783">
        <w:t xml:space="preserve"> dni roboczych od daty przeprowadzenia etapu szkolnego konkursu w dostępny dla uczniów i rodziców (prawnych opiekunów) sposób,</w:t>
      </w:r>
    </w:p>
    <w:p w:rsidR="00ED6A80" w:rsidRPr="009E0C31" w:rsidRDefault="00B3439D" w:rsidP="00B3439D">
      <w:pPr>
        <w:numPr>
          <w:ilvl w:val="0"/>
          <w:numId w:val="5"/>
        </w:numPr>
        <w:suppressAutoHyphens/>
        <w:jc w:val="both"/>
      </w:pPr>
      <w:r>
        <w:t xml:space="preserve">wypełnienie protokołu </w:t>
      </w:r>
      <w:proofErr w:type="spellStart"/>
      <w:r>
        <w:t>on-line</w:t>
      </w:r>
      <w:proofErr w:type="spellEnd"/>
      <w:r>
        <w:t xml:space="preserve">, w terminie do 7 dni od daty przeprowadzenia etapu szkolnego, a następnie wydrukowanie wygenerowanego na platformie protokołu. Dane osobowe uczniów wprowadzone do protokołu stanowią </w:t>
      </w:r>
      <w:r>
        <w:rPr>
          <w:i/>
        </w:rPr>
        <w:t>Bazę Konkursową</w:t>
      </w:r>
      <w:r>
        <w:t xml:space="preserve">. Adres dostępu do protokołu </w:t>
      </w:r>
      <w:proofErr w:type="spellStart"/>
      <w:r>
        <w:t>on-line</w:t>
      </w:r>
      <w:proofErr w:type="spellEnd"/>
      <w:r>
        <w:t xml:space="preserve"> zostanie wysłany na adresy </w:t>
      </w:r>
      <w:r>
        <w:br/>
        <w:t xml:space="preserve">e-mailowe szkół uczestniczących w konkursie wraz z testem etapu szkolnego. Wypełnione protokoły </w:t>
      </w:r>
      <w:proofErr w:type="spellStart"/>
      <w:r>
        <w:t>on-line</w:t>
      </w:r>
      <w:proofErr w:type="spellEnd"/>
      <w:r>
        <w:t xml:space="preserve"> po wyznaczonym terminie nie będą brane pod uwagę. Dyrektor szkoły przyjmuje odpowiedzialność za prawidłowość wprowadzonych danych osobowych ucznia do </w:t>
      </w:r>
      <w:r>
        <w:rPr>
          <w:i/>
        </w:rPr>
        <w:t>Bazy Konkursowej</w:t>
      </w:r>
      <w:r>
        <w:t>,</w:t>
      </w:r>
    </w:p>
    <w:p w:rsidR="00BF5271" w:rsidRDefault="00A77166" w:rsidP="00BF5271">
      <w:pPr>
        <w:numPr>
          <w:ilvl w:val="0"/>
          <w:numId w:val="5"/>
        </w:numPr>
        <w:suppressAutoHyphens/>
        <w:jc w:val="both"/>
        <w:rPr>
          <w:szCs w:val="32"/>
        </w:rPr>
      </w:pPr>
      <w:r>
        <w:lastRenderedPageBreak/>
        <w:t xml:space="preserve"> </w:t>
      </w:r>
      <w:r w:rsidR="00BF5271" w:rsidRPr="00276783">
        <w:t>gromadzenie, przechowywanie i zabezpieczenie dokumentacji konkursowej obejmującej: listy uczestników konkursu, powołani</w:t>
      </w:r>
      <w:r w:rsidR="00BF5271">
        <w:t>e</w:t>
      </w:r>
      <w:r w:rsidR="00BF5271" w:rsidRPr="00276783">
        <w:t xml:space="preserve"> Szkolnej Komisji Konkursowej, prace konkursowe uczniów, protokół z prac Szkolnej Komisji Konkursowej i inne dokumenty.</w:t>
      </w:r>
    </w:p>
    <w:p w:rsidR="00637F13" w:rsidRPr="006F63BE" w:rsidRDefault="00637F13" w:rsidP="00637F13">
      <w:pPr>
        <w:pStyle w:val="Lista2"/>
        <w:ind w:left="1069" w:firstLine="0"/>
        <w:jc w:val="both"/>
      </w:pPr>
    </w:p>
    <w:p w:rsidR="00637F13" w:rsidRPr="006F63BE" w:rsidRDefault="00637F13" w:rsidP="00637F13">
      <w:pPr>
        <w:pStyle w:val="Nagwek1"/>
        <w:spacing w:before="0" w:after="0"/>
        <w:jc w:val="center"/>
        <w:rPr>
          <w:rFonts w:ascii="Times New Roman" w:hAnsi="Times New Roman"/>
          <w:sz w:val="24"/>
          <w:szCs w:val="24"/>
        </w:rPr>
      </w:pPr>
      <w:r w:rsidRPr="006F63BE">
        <w:rPr>
          <w:rFonts w:ascii="Times New Roman" w:hAnsi="Times New Roman"/>
          <w:sz w:val="24"/>
          <w:szCs w:val="24"/>
        </w:rPr>
        <w:t>Rozdział 3</w:t>
      </w:r>
    </w:p>
    <w:p w:rsidR="00D13B31" w:rsidRPr="006F63BE" w:rsidRDefault="00D13B31" w:rsidP="00637F13">
      <w:pPr>
        <w:pStyle w:val="Nagwek1"/>
        <w:spacing w:before="0" w:after="0"/>
        <w:jc w:val="center"/>
        <w:rPr>
          <w:rFonts w:ascii="Times New Roman" w:hAnsi="Times New Roman"/>
          <w:sz w:val="24"/>
          <w:szCs w:val="24"/>
        </w:rPr>
      </w:pPr>
      <w:r w:rsidRPr="006F63BE">
        <w:rPr>
          <w:rFonts w:ascii="Times New Roman" w:hAnsi="Times New Roman"/>
          <w:sz w:val="24"/>
          <w:szCs w:val="24"/>
        </w:rPr>
        <w:t>ETAP REJONOWY</w:t>
      </w:r>
    </w:p>
    <w:p w:rsidR="00D13B31" w:rsidRPr="006F63BE" w:rsidRDefault="00D13B31" w:rsidP="00CE1A2D">
      <w:pPr>
        <w:jc w:val="both"/>
      </w:pPr>
    </w:p>
    <w:p w:rsidR="00D13B31" w:rsidRPr="00A77166" w:rsidRDefault="00D13B31" w:rsidP="006807A8">
      <w:pPr>
        <w:pStyle w:val="Lista2"/>
        <w:numPr>
          <w:ilvl w:val="0"/>
          <w:numId w:val="9"/>
        </w:numPr>
        <w:jc w:val="both"/>
      </w:pPr>
      <w:r w:rsidRPr="00A77166">
        <w:t xml:space="preserve">Etap rejonowy Wojewódzkiego Konkursu </w:t>
      </w:r>
      <w:r w:rsidR="009231A3" w:rsidRPr="00A77166">
        <w:t>Fizycznego</w:t>
      </w:r>
      <w:r w:rsidRPr="00A77166">
        <w:t xml:space="preserve"> odbędzie się w dniu </w:t>
      </w:r>
      <w:r w:rsidRPr="00A77166">
        <w:br/>
      </w:r>
      <w:r w:rsidR="000F6AE8" w:rsidRPr="00B3439D">
        <w:rPr>
          <w:b/>
          <w:bCs/>
        </w:rPr>
        <w:t>12 stycznia</w:t>
      </w:r>
      <w:r w:rsidRPr="00B3439D">
        <w:rPr>
          <w:b/>
          <w:bCs/>
        </w:rPr>
        <w:t xml:space="preserve"> </w:t>
      </w:r>
      <w:r w:rsidR="003C0FB7" w:rsidRPr="00B3439D">
        <w:rPr>
          <w:b/>
          <w:bCs/>
        </w:rPr>
        <w:t>201</w:t>
      </w:r>
      <w:r w:rsidR="000F6AE8" w:rsidRPr="00B3439D">
        <w:rPr>
          <w:b/>
          <w:bCs/>
        </w:rPr>
        <w:t>8</w:t>
      </w:r>
      <w:r w:rsidR="003C0FB7" w:rsidRPr="00B3439D">
        <w:rPr>
          <w:b/>
          <w:bCs/>
        </w:rPr>
        <w:t xml:space="preserve"> r. </w:t>
      </w:r>
      <w:r w:rsidRPr="00B3439D">
        <w:rPr>
          <w:b/>
          <w:bCs/>
        </w:rPr>
        <w:t>(</w:t>
      </w:r>
      <w:r w:rsidR="000F6AE8" w:rsidRPr="00B3439D">
        <w:rPr>
          <w:b/>
          <w:bCs/>
        </w:rPr>
        <w:t>piątek</w:t>
      </w:r>
      <w:r w:rsidRPr="00B3439D">
        <w:rPr>
          <w:b/>
          <w:bCs/>
        </w:rPr>
        <w:t xml:space="preserve">) o godz. </w:t>
      </w:r>
      <w:r w:rsidR="0042580D" w:rsidRPr="00B3439D">
        <w:rPr>
          <w:b/>
          <w:bCs/>
        </w:rPr>
        <w:t>1</w:t>
      </w:r>
      <w:r w:rsidR="000F6AE8" w:rsidRPr="00B3439D">
        <w:rPr>
          <w:b/>
          <w:bCs/>
        </w:rPr>
        <w:t>3</w:t>
      </w:r>
      <w:r w:rsidR="003C0FB7" w:rsidRPr="00B3439D">
        <w:rPr>
          <w:b/>
          <w:bCs/>
          <w:position w:val="-4"/>
          <w:vertAlign w:val="superscript"/>
        </w:rPr>
        <w:t>00</w:t>
      </w:r>
      <w:r w:rsidRPr="00B3439D">
        <w:rPr>
          <w:b/>
        </w:rPr>
        <w:t>.</w:t>
      </w:r>
    </w:p>
    <w:p w:rsidR="00C8449C" w:rsidRDefault="00C8449C" w:rsidP="00C8449C">
      <w:pPr>
        <w:pStyle w:val="Tekstpodstawowy2"/>
        <w:numPr>
          <w:ilvl w:val="0"/>
          <w:numId w:val="9"/>
        </w:numPr>
        <w:suppressAutoHyphens/>
        <w:spacing w:after="0" w:line="240" w:lineRule="auto"/>
        <w:jc w:val="both"/>
        <w:rPr>
          <w:szCs w:val="32"/>
        </w:rPr>
      </w:pPr>
      <w:r w:rsidRPr="00635AA8">
        <w:t>Etap</w:t>
      </w:r>
      <w:r w:rsidRPr="003B02BA">
        <w:t xml:space="preserve"> rejonowy przygotowują i przeprowadzają zgodnie z harmonogramem Rejonowe Komisje Konkursowe powołane przez dyrektorów Delegatur w Kaliszu, Koninie, Lesznie i Pile oraz dyrektora Wydziału </w:t>
      </w:r>
      <w:r>
        <w:t xml:space="preserve">Rozwoju Edukacji </w:t>
      </w:r>
      <w:r w:rsidRPr="003B02BA">
        <w:t xml:space="preserve">Kuratorium Oświaty w Poznaniu, którzy działają w imieniu Wielkopolskiego Kuratora Oświaty. </w:t>
      </w:r>
      <w:r w:rsidR="00C71E8E">
        <w:t xml:space="preserve">Adresy szkół, w których będą przeprowadzane etapy rejonowe zostaną opublikowane na stronie internetowej Kuratorium Oświaty w Poznaniu w zakładce </w:t>
      </w:r>
      <w:r w:rsidR="00C71E8E">
        <w:rPr>
          <w:i/>
        </w:rPr>
        <w:t>Rodzice i </w:t>
      </w:r>
      <w:r w:rsidR="00C71E8E" w:rsidRPr="00C97880">
        <w:rPr>
          <w:i/>
        </w:rPr>
        <w:t>uczniowie/Konkursy, olimpiady, projekty/</w:t>
      </w:r>
      <w:r w:rsidR="00C71E8E" w:rsidRPr="00C97880">
        <w:rPr>
          <w:rStyle w:val="current"/>
          <w:i/>
        </w:rPr>
        <w:t>Konkursy przedmiotowe organizowane przez Wielkopolskiego Kuratora Oświat</w:t>
      </w:r>
      <w:r w:rsidR="00C71E8E">
        <w:rPr>
          <w:rStyle w:val="current"/>
          <w:i/>
        </w:rPr>
        <w:t>y</w:t>
      </w:r>
      <w:r w:rsidR="00C71E8E">
        <w:t xml:space="preserve"> na 3 tygodnie przed terminem konkursu.</w:t>
      </w:r>
    </w:p>
    <w:p w:rsidR="0008678A" w:rsidRPr="006F63BE" w:rsidRDefault="00D13B31" w:rsidP="006807A8">
      <w:pPr>
        <w:pStyle w:val="Lista2"/>
        <w:numPr>
          <w:ilvl w:val="0"/>
          <w:numId w:val="9"/>
        </w:numPr>
        <w:jc w:val="both"/>
      </w:pPr>
      <w:r w:rsidRPr="00A11EF5">
        <w:t>Czas przeznaczony na rozwiązanie zadań</w:t>
      </w:r>
      <w:r w:rsidRPr="006F63BE">
        <w:t xml:space="preserve"> wynosi </w:t>
      </w:r>
      <w:r w:rsidR="00A15D68">
        <w:rPr>
          <w:b/>
        </w:rPr>
        <w:t>120</w:t>
      </w:r>
      <w:r w:rsidRPr="006F63BE">
        <w:rPr>
          <w:b/>
        </w:rPr>
        <w:t xml:space="preserve"> minut</w:t>
      </w:r>
      <w:r w:rsidRPr="006F63BE">
        <w:t>.</w:t>
      </w:r>
    </w:p>
    <w:p w:rsidR="0008678A" w:rsidRPr="006F63BE" w:rsidRDefault="006C60E3" w:rsidP="006807A8">
      <w:pPr>
        <w:pStyle w:val="Lista2"/>
        <w:numPr>
          <w:ilvl w:val="0"/>
          <w:numId w:val="9"/>
        </w:numPr>
        <w:jc w:val="both"/>
      </w:pPr>
      <w:r w:rsidRPr="006F63BE">
        <w:rPr>
          <w:szCs w:val="32"/>
        </w:rPr>
        <w:t>D</w:t>
      </w:r>
      <w:r w:rsidR="0008678A" w:rsidRPr="006F63BE">
        <w:rPr>
          <w:szCs w:val="32"/>
        </w:rPr>
        <w:t xml:space="preserve">o etapu wojewódzkiego kwalifikuje się uczeń, który otrzymał na etapie rejonowym minimum </w:t>
      </w:r>
      <w:r w:rsidR="0008678A" w:rsidRPr="00847427">
        <w:rPr>
          <w:b/>
          <w:szCs w:val="32"/>
        </w:rPr>
        <w:t>40</w:t>
      </w:r>
      <w:r w:rsidR="001019EA" w:rsidRPr="00847427">
        <w:rPr>
          <w:b/>
          <w:szCs w:val="32"/>
        </w:rPr>
        <w:t xml:space="preserve"> na 50</w:t>
      </w:r>
      <w:r w:rsidR="001019EA" w:rsidRPr="006F63BE">
        <w:rPr>
          <w:szCs w:val="32"/>
        </w:rPr>
        <w:t xml:space="preserve"> możliwych </w:t>
      </w:r>
      <w:r w:rsidR="000229C0" w:rsidRPr="006F63BE">
        <w:rPr>
          <w:szCs w:val="32"/>
        </w:rPr>
        <w:t xml:space="preserve">do zdobycia </w:t>
      </w:r>
      <w:r w:rsidR="001019EA" w:rsidRPr="006F63BE">
        <w:rPr>
          <w:szCs w:val="32"/>
        </w:rPr>
        <w:t>punktów</w:t>
      </w:r>
      <w:r w:rsidR="0008678A" w:rsidRPr="006F63BE">
        <w:rPr>
          <w:szCs w:val="32"/>
        </w:rPr>
        <w:t>.</w:t>
      </w:r>
    </w:p>
    <w:p w:rsidR="009513BB" w:rsidRPr="006F63BE" w:rsidRDefault="00403F97" w:rsidP="006807A8">
      <w:pPr>
        <w:pStyle w:val="Tekstpodstawowy2"/>
        <w:numPr>
          <w:ilvl w:val="0"/>
          <w:numId w:val="9"/>
        </w:numPr>
        <w:suppressAutoHyphens/>
        <w:spacing w:after="0" w:line="240" w:lineRule="auto"/>
        <w:jc w:val="both"/>
        <w:rPr>
          <w:szCs w:val="32"/>
        </w:rPr>
      </w:pPr>
      <w:r w:rsidRPr="006F63BE">
        <w:rPr>
          <w:szCs w:val="32"/>
        </w:rPr>
        <w:t xml:space="preserve">1. </w:t>
      </w:r>
      <w:r w:rsidR="009513BB" w:rsidRPr="006F63BE">
        <w:rPr>
          <w:szCs w:val="32"/>
        </w:rPr>
        <w:t xml:space="preserve">Do zadań </w:t>
      </w:r>
      <w:r w:rsidR="00572523">
        <w:rPr>
          <w:szCs w:val="32"/>
        </w:rPr>
        <w:t>p</w:t>
      </w:r>
      <w:r w:rsidR="009513BB" w:rsidRPr="006F63BE">
        <w:rPr>
          <w:szCs w:val="32"/>
        </w:rPr>
        <w:t>rzewodniczącego Rejonowej Komisji Konkursowej należy:</w:t>
      </w:r>
    </w:p>
    <w:p w:rsidR="008C3FBC" w:rsidRPr="008C3FBC" w:rsidRDefault="008C3FBC" w:rsidP="008C3FBC">
      <w:pPr>
        <w:numPr>
          <w:ilvl w:val="0"/>
          <w:numId w:val="2"/>
        </w:numPr>
        <w:suppressAutoHyphens/>
        <w:jc w:val="both"/>
      </w:pPr>
      <w:r w:rsidRPr="00F071F4">
        <w:t xml:space="preserve">odebranie, na 1 dzień przed </w:t>
      </w:r>
      <w:r>
        <w:t>etapem</w:t>
      </w:r>
      <w:r w:rsidRPr="00F071F4">
        <w:t xml:space="preserve"> rej</w:t>
      </w:r>
      <w:r>
        <w:t>onowym konkursu, testów wraz ze schematem oceniania</w:t>
      </w:r>
      <w:r w:rsidRPr="00F071F4">
        <w:t>, z Kuratorium Oświaty w Poznaniu (Wydział Rozwoju Edukacji) lub właściwej terytorialnie Delegatury Kuratorium</w:t>
      </w:r>
      <w:r>
        <w:t xml:space="preserve"> Oświaty w Poznaniu</w:t>
      </w:r>
      <w:r w:rsidRPr="00F071F4">
        <w:t>; zabezpieczenie i przechowywanie ww. materiałów,</w:t>
      </w:r>
    </w:p>
    <w:p w:rsidR="009513BB" w:rsidRPr="006F63BE" w:rsidRDefault="009513BB" w:rsidP="006807A8">
      <w:pPr>
        <w:numPr>
          <w:ilvl w:val="0"/>
          <w:numId w:val="2"/>
        </w:numPr>
        <w:suppressAutoHyphens/>
        <w:jc w:val="both"/>
        <w:rPr>
          <w:szCs w:val="32"/>
        </w:rPr>
      </w:pPr>
      <w:r w:rsidRPr="006F63BE">
        <w:rPr>
          <w:szCs w:val="32"/>
        </w:rPr>
        <w:t>przeprowadzenie kodowania prac konkursowych uczestników,</w:t>
      </w:r>
    </w:p>
    <w:p w:rsidR="008C3FBC" w:rsidRPr="003B02BA" w:rsidRDefault="008C3FBC" w:rsidP="008C3FBC">
      <w:pPr>
        <w:numPr>
          <w:ilvl w:val="0"/>
          <w:numId w:val="2"/>
        </w:numPr>
        <w:suppressAutoHyphens/>
        <w:jc w:val="both"/>
        <w:rPr>
          <w:color w:val="000000"/>
        </w:rPr>
      </w:pPr>
      <w:r w:rsidRPr="003B02BA">
        <w:t xml:space="preserve">zapewnienie </w:t>
      </w:r>
      <w:r>
        <w:t xml:space="preserve">uczestnikom </w:t>
      </w:r>
      <w:r w:rsidRPr="003B02BA">
        <w:t xml:space="preserve">odpowiednich warunków pracy, przestrzeganie ustalonych zasad organizacyjnych i regulaminowych w miejscu przeprowadzenia etapu rejonowego konkursu, </w:t>
      </w:r>
    </w:p>
    <w:p w:rsidR="008C3FBC" w:rsidRDefault="008C3FBC" w:rsidP="008C3FBC">
      <w:pPr>
        <w:numPr>
          <w:ilvl w:val="0"/>
          <w:numId w:val="2"/>
        </w:numPr>
        <w:suppressAutoHyphens/>
        <w:jc w:val="both"/>
        <w:rPr>
          <w:color w:val="008000"/>
          <w:szCs w:val="32"/>
        </w:rPr>
      </w:pPr>
      <w:r>
        <w:rPr>
          <w:color w:val="000000"/>
          <w:szCs w:val="32"/>
        </w:rPr>
        <w:t>kierowanie pracami komisji w celu zapewnienia rzetelnej analizy i sprawiedliwej oceny prac konkursowych uczniów</w:t>
      </w:r>
      <w:r>
        <w:rPr>
          <w:szCs w:val="32"/>
        </w:rPr>
        <w:t xml:space="preserve"> zgodnie z kryteriami opracowanymi przez autora testu</w:t>
      </w:r>
      <w:r>
        <w:rPr>
          <w:color w:val="000000"/>
          <w:szCs w:val="32"/>
        </w:rPr>
        <w:t xml:space="preserve">; </w:t>
      </w:r>
      <w:r>
        <w:rPr>
          <w:szCs w:val="32"/>
        </w:rPr>
        <w:t>każda praca powinna być czytelnie podpisana przez członka Rejonowej Komisji Konkursowej sprawdzającego pracę i przewodniczącego Rejonowej Komisji Konkursowej,</w:t>
      </w:r>
    </w:p>
    <w:p w:rsidR="00561781" w:rsidRPr="006F63BE" w:rsidRDefault="00051AEB" w:rsidP="006807A8">
      <w:pPr>
        <w:numPr>
          <w:ilvl w:val="0"/>
          <w:numId w:val="2"/>
        </w:numPr>
        <w:suppressAutoHyphens/>
        <w:jc w:val="both"/>
        <w:rPr>
          <w:color w:val="008000"/>
          <w:szCs w:val="32"/>
        </w:rPr>
      </w:pPr>
      <w:r w:rsidRPr="006F63BE">
        <w:t>rozkodowanie prac po ich sprawdzeniu i ocenieniu przez Rejonową Komisję Konkursową,</w:t>
      </w:r>
    </w:p>
    <w:p w:rsidR="000C3041" w:rsidRDefault="005D353A" w:rsidP="006807A8">
      <w:pPr>
        <w:numPr>
          <w:ilvl w:val="0"/>
          <w:numId w:val="2"/>
        </w:numPr>
        <w:suppressAutoHyphens/>
        <w:jc w:val="both"/>
        <w:rPr>
          <w:color w:val="008000"/>
          <w:szCs w:val="32"/>
        </w:rPr>
      </w:pPr>
      <w:r>
        <w:t>wprowadzenie do</w:t>
      </w:r>
      <w:r>
        <w:rPr>
          <w:i/>
          <w:iCs/>
        </w:rPr>
        <w:t xml:space="preserve"> Bazy Konkursowej </w:t>
      </w:r>
      <w:r>
        <w:t xml:space="preserve">wyników etapu rejonowego i przesłanie uzupełnionej </w:t>
      </w:r>
      <w:r>
        <w:rPr>
          <w:i/>
          <w:iCs/>
        </w:rPr>
        <w:t xml:space="preserve">Bazy Konkursowej, </w:t>
      </w:r>
      <w:r w:rsidRPr="006F63BE">
        <w:rPr>
          <w:szCs w:val="32"/>
        </w:rPr>
        <w:t xml:space="preserve">w ciągu 7 dni od dnia przeprowadzenia etapu </w:t>
      </w:r>
      <w:r>
        <w:rPr>
          <w:szCs w:val="32"/>
        </w:rPr>
        <w:t>rejonowego,</w:t>
      </w:r>
      <w:r w:rsidRPr="006F63BE">
        <w:rPr>
          <w:szCs w:val="32"/>
        </w:rPr>
        <w:t xml:space="preserve"> </w:t>
      </w:r>
      <w:r>
        <w:t>na adres e-mail</w:t>
      </w:r>
      <w:r w:rsidR="00561781" w:rsidRPr="006F63BE">
        <w:rPr>
          <w:szCs w:val="32"/>
        </w:rPr>
        <w:t xml:space="preserve">: </w:t>
      </w:r>
    </w:p>
    <w:p w:rsidR="00561781" w:rsidRPr="000C3041" w:rsidRDefault="00556906" w:rsidP="000C3041">
      <w:pPr>
        <w:suppressAutoHyphens/>
        <w:ind w:left="1418"/>
        <w:jc w:val="both"/>
        <w:rPr>
          <w:color w:val="008000"/>
          <w:szCs w:val="32"/>
        </w:rPr>
      </w:pPr>
      <w:hyperlink r:id="rId9" w:history="1">
        <w:r w:rsidR="00561781" w:rsidRPr="00EA0330">
          <w:rPr>
            <w:rStyle w:val="Hipercze"/>
            <w:szCs w:val="32"/>
          </w:rPr>
          <w:t>konkursy.g@ko.poznan.pl</w:t>
        </w:r>
      </w:hyperlink>
    </w:p>
    <w:p w:rsidR="007C5F25" w:rsidRPr="007E37A9" w:rsidRDefault="007C5F25" w:rsidP="007C5F25">
      <w:pPr>
        <w:numPr>
          <w:ilvl w:val="0"/>
          <w:numId w:val="2"/>
        </w:numPr>
        <w:suppressAutoHyphens/>
        <w:jc w:val="both"/>
        <w:rPr>
          <w:b/>
          <w:color w:val="0000FF"/>
          <w:u w:val="single"/>
        </w:rPr>
      </w:pPr>
      <w:r w:rsidRPr="003B02BA">
        <w:t xml:space="preserve">sporządzenie w formie pisemnej i elektronicznej protokołu z prac Rejonowej Komisji Konkursowej według wzoru stanowiącego </w:t>
      </w:r>
      <w:r w:rsidRPr="00C66AF3">
        <w:rPr>
          <w:b/>
        </w:rPr>
        <w:t>załącznik nr 2</w:t>
      </w:r>
      <w:r w:rsidRPr="0099548F">
        <w:rPr>
          <w:b/>
          <w:u w:val="single"/>
        </w:rPr>
        <w:t xml:space="preserve"> i </w:t>
      </w:r>
      <w:r w:rsidRPr="00C66AF3">
        <w:rPr>
          <w:b/>
        </w:rPr>
        <w:t>2a</w:t>
      </w:r>
      <w:r w:rsidRPr="0099548F">
        <w:rPr>
          <w:b/>
          <w:u w:val="single"/>
        </w:rPr>
        <w:t>.</w:t>
      </w:r>
      <w:r w:rsidRPr="00A8575E">
        <w:rPr>
          <w:color w:val="0000FF"/>
        </w:rPr>
        <w:t xml:space="preserve"> </w:t>
      </w:r>
    </w:p>
    <w:p w:rsidR="007C5F25" w:rsidRPr="003B02BA" w:rsidRDefault="007C5F25" w:rsidP="007C5F25">
      <w:pPr>
        <w:numPr>
          <w:ilvl w:val="0"/>
          <w:numId w:val="2"/>
        </w:numPr>
        <w:suppressAutoHyphens/>
        <w:jc w:val="both"/>
      </w:pPr>
      <w:r w:rsidRPr="003B02BA">
        <w:t xml:space="preserve">przesłanie do Kuratorium Oświaty w Poznaniu, w ciągu 7 dni od dnia przeprowadzenia etapu </w:t>
      </w:r>
      <w:r>
        <w:t>rejonowego</w:t>
      </w:r>
      <w:r w:rsidRPr="003B02BA">
        <w:t xml:space="preserve"> protokołu z przebiegu etapu </w:t>
      </w:r>
      <w:r>
        <w:t>rejonowego</w:t>
      </w:r>
      <w:r w:rsidRPr="003B02BA">
        <w:t>:</w:t>
      </w:r>
      <w:r w:rsidRPr="003B02BA">
        <w:br/>
        <w:t>drogą elektroniczną na adres e-mailowy Kuratorium Oświaty</w:t>
      </w:r>
    </w:p>
    <w:p w:rsidR="007C5F25" w:rsidRPr="003B02BA" w:rsidRDefault="00556906" w:rsidP="007C5F25">
      <w:pPr>
        <w:suppressAutoHyphens/>
        <w:ind w:left="1418"/>
        <w:jc w:val="both"/>
      </w:pPr>
      <w:hyperlink r:id="rId10" w:history="1">
        <w:r w:rsidR="007C5F25" w:rsidRPr="00660E83">
          <w:rPr>
            <w:rStyle w:val="Hipercze"/>
          </w:rPr>
          <w:t>konkursy.g@ko.poznan.pl</w:t>
        </w:r>
      </w:hyperlink>
      <w:r w:rsidR="007C5F25" w:rsidRPr="003B02BA">
        <w:t xml:space="preserve"> </w:t>
      </w:r>
    </w:p>
    <w:p w:rsidR="007C5F25" w:rsidRPr="003B02BA" w:rsidRDefault="007C5F25" w:rsidP="007C5F25">
      <w:pPr>
        <w:suppressAutoHyphens/>
        <w:ind w:left="1418"/>
        <w:jc w:val="both"/>
      </w:pPr>
      <w:r w:rsidRPr="003B02BA">
        <w:t xml:space="preserve">oraz drogą pocztową na adres: </w:t>
      </w:r>
    </w:p>
    <w:p w:rsidR="007C5F25" w:rsidRPr="003B02BA" w:rsidRDefault="007C5F25" w:rsidP="007C5F25">
      <w:pPr>
        <w:suppressAutoHyphens/>
        <w:ind w:left="1418"/>
        <w:jc w:val="both"/>
      </w:pPr>
      <w:r w:rsidRPr="003B02BA">
        <w:rPr>
          <w:rStyle w:val="Pogrubienie"/>
        </w:rPr>
        <w:lastRenderedPageBreak/>
        <w:t>Kuratorium Oświaty w Poznaniu</w:t>
      </w:r>
      <w:r w:rsidRPr="003B02BA">
        <w:rPr>
          <w:b/>
          <w:bCs/>
          <w:color w:val="757575"/>
        </w:rPr>
        <w:t xml:space="preserve"> </w:t>
      </w:r>
    </w:p>
    <w:p w:rsidR="007C5F25" w:rsidRPr="003B02BA" w:rsidRDefault="007C5F25" w:rsidP="007C5F25">
      <w:pPr>
        <w:suppressAutoHyphens/>
        <w:ind w:left="1418"/>
        <w:jc w:val="both"/>
      </w:pPr>
      <w:r w:rsidRPr="003B02BA">
        <w:rPr>
          <w:rStyle w:val="Pogrubienie"/>
        </w:rPr>
        <w:t>ul. Kościuszki 93</w:t>
      </w:r>
      <w:r w:rsidRPr="003B02BA">
        <w:rPr>
          <w:b/>
          <w:bCs/>
        </w:rPr>
        <w:t xml:space="preserve"> </w:t>
      </w:r>
    </w:p>
    <w:p w:rsidR="007C5F25" w:rsidRDefault="007C5F25" w:rsidP="007C5F25">
      <w:pPr>
        <w:suppressAutoHyphens/>
        <w:ind w:left="1418"/>
        <w:jc w:val="both"/>
      </w:pPr>
      <w:r w:rsidRPr="003B02BA">
        <w:rPr>
          <w:rStyle w:val="Pogrubienie"/>
        </w:rPr>
        <w:t xml:space="preserve">61-716 Poznań </w:t>
      </w:r>
      <w:r w:rsidRPr="003B02BA">
        <w:t>(z dopiskiem na kopercie wskazującym nazwę konkursu)</w:t>
      </w:r>
      <w:r>
        <w:t>;</w:t>
      </w:r>
    </w:p>
    <w:p w:rsidR="007C5F25" w:rsidRPr="003B02BA" w:rsidRDefault="007C5F25" w:rsidP="007C5F25">
      <w:pPr>
        <w:suppressAutoHyphens/>
        <w:ind w:left="1418"/>
        <w:jc w:val="both"/>
      </w:pPr>
      <w:r w:rsidRPr="00A8575E">
        <w:t xml:space="preserve">przesłane dokumenty powinny być należycie </w:t>
      </w:r>
      <w:r>
        <w:t>ostemplowane pieczątką szkoły i </w:t>
      </w:r>
      <w:r w:rsidRPr="00A8575E">
        <w:t>podpisane przez wszystkich członków Rejonowej Komisji Konkursowej</w:t>
      </w:r>
      <w:r w:rsidRPr="003B02BA">
        <w:t>,</w:t>
      </w:r>
    </w:p>
    <w:p w:rsidR="007E4AA1" w:rsidRDefault="007E4AA1" w:rsidP="006807A8">
      <w:pPr>
        <w:numPr>
          <w:ilvl w:val="0"/>
          <w:numId w:val="2"/>
        </w:numPr>
        <w:suppressAutoHyphens/>
        <w:jc w:val="both"/>
        <w:rPr>
          <w:szCs w:val="32"/>
        </w:rPr>
      </w:pPr>
      <w:r>
        <w:rPr>
          <w:szCs w:val="32"/>
        </w:rPr>
        <w:t>ogłoszenie wyników trzeciego dnia od daty przeprowadzenia etapu rejonowego konkursu w formie elektronicznej poprzez umieszczenie wykazu uczniów na stronie internetowej szkoły, w której odbył się etap rejonowy (lista uczniów powinna być zakodowana),</w:t>
      </w:r>
    </w:p>
    <w:p w:rsidR="009513BB" w:rsidRPr="00796276" w:rsidRDefault="009513BB" w:rsidP="006807A8">
      <w:pPr>
        <w:numPr>
          <w:ilvl w:val="0"/>
          <w:numId w:val="2"/>
        </w:numPr>
        <w:suppressAutoHyphens/>
        <w:jc w:val="both"/>
        <w:rPr>
          <w:szCs w:val="32"/>
        </w:rPr>
      </w:pPr>
      <w:r w:rsidRPr="00796276">
        <w:rPr>
          <w:szCs w:val="32"/>
        </w:rPr>
        <w:t xml:space="preserve">przesłanie/przekazanie </w:t>
      </w:r>
      <w:r w:rsidR="000640E9" w:rsidRPr="00796276">
        <w:rPr>
          <w:szCs w:val="32"/>
        </w:rPr>
        <w:t>prac uczniów zakwalifikowanych do </w:t>
      </w:r>
      <w:r w:rsidR="00796276" w:rsidRPr="00796276">
        <w:rPr>
          <w:szCs w:val="32"/>
        </w:rPr>
        <w:t xml:space="preserve">etapu </w:t>
      </w:r>
      <w:r w:rsidR="000640E9" w:rsidRPr="00796276">
        <w:rPr>
          <w:szCs w:val="32"/>
        </w:rPr>
        <w:t>wojewódzkiego</w:t>
      </w:r>
      <w:r w:rsidR="0057263B">
        <w:rPr>
          <w:szCs w:val="32"/>
        </w:rPr>
        <w:t>,</w:t>
      </w:r>
      <w:r w:rsidR="000640E9" w:rsidRPr="00796276">
        <w:rPr>
          <w:szCs w:val="32"/>
        </w:rPr>
        <w:t xml:space="preserve"> </w:t>
      </w:r>
      <w:r w:rsidR="00796276" w:rsidRPr="00796276">
        <w:rPr>
          <w:szCs w:val="32"/>
        </w:rPr>
        <w:t>wraz z kopią protokołu z prac Rejonowej Komisji Konkursowej</w:t>
      </w:r>
      <w:r w:rsidR="0057263B">
        <w:rPr>
          <w:szCs w:val="32"/>
        </w:rPr>
        <w:t>,</w:t>
      </w:r>
      <w:r w:rsidR="00796276">
        <w:rPr>
          <w:szCs w:val="32"/>
        </w:rPr>
        <w:t xml:space="preserve"> </w:t>
      </w:r>
      <w:r w:rsidR="007D717D">
        <w:rPr>
          <w:szCs w:val="32"/>
        </w:rPr>
        <w:t xml:space="preserve">do </w:t>
      </w:r>
      <w:r w:rsidR="001537BA">
        <w:rPr>
          <w:szCs w:val="32"/>
        </w:rPr>
        <w:t>p</w:t>
      </w:r>
      <w:r w:rsidRPr="00796276">
        <w:rPr>
          <w:szCs w:val="32"/>
        </w:rPr>
        <w:t>rzewodniczące</w:t>
      </w:r>
      <w:r w:rsidR="000640E9" w:rsidRPr="00796276">
        <w:rPr>
          <w:szCs w:val="32"/>
        </w:rPr>
        <w:t>j</w:t>
      </w:r>
      <w:r w:rsidRPr="00796276">
        <w:rPr>
          <w:szCs w:val="32"/>
        </w:rPr>
        <w:t xml:space="preserve"> Wojewódzkiej Komisji Konkursowej </w:t>
      </w:r>
      <w:r w:rsidR="00951F72" w:rsidRPr="00796276">
        <w:rPr>
          <w:szCs w:val="32"/>
        </w:rPr>
        <w:t>w </w:t>
      </w:r>
      <w:r w:rsidR="00796276">
        <w:rPr>
          <w:szCs w:val="32"/>
        </w:rPr>
        <w:t>ciągu 7 </w:t>
      </w:r>
      <w:r w:rsidRPr="00796276">
        <w:rPr>
          <w:szCs w:val="32"/>
        </w:rPr>
        <w:t>dni od daty przeprowadzenia etapu rejonowego konkursu,</w:t>
      </w:r>
    </w:p>
    <w:p w:rsidR="001537BA" w:rsidRPr="003B02BA" w:rsidRDefault="001537BA" w:rsidP="001537BA">
      <w:pPr>
        <w:pStyle w:val="Tekstpodstawowywcity2"/>
        <w:numPr>
          <w:ilvl w:val="0"/>
          <w:numId w:val="2"/>
        </w:numPr>
        <w:suppressAutoHyphens/>
        <w:spacing w:after="0" w:line="240" w:lineRule="auto"/>
        <w:jc w:val="both"/>
      </w:pPr>
      <w:r w:rsidRPr="003B02BA">
        <w:t>uporządkowanie, zabezpieczenie</w:t>
      </w:r>
      <w:r>
        <w:t xml:space="preserve"> i przekazanie prac uczniów nie</w:t>
      </w:r>
      <w:r w:rsidRPr="003B02BA">
        <w:t xml:space="preserve">zakwalifikowanych do etapu wojewódzkiego </w:t>
      </w:r>
      <w:r>
        <w:t xml:space="preserve">wraz z kopią protokołu </w:t>
      </w:r>
      <w:r w:rsidRPr="003B02BA">
        <w:t>dyrektorowi szkoły, w której odbył się etap rejonowy konkursu.</w:t>
      </w:r>
    </w:p>
    <w:p w:rsidR="00D13B31" w:rsidRPr="006F63BE" w:rsidRDefault="00D13B31" w:rsidP="00CE1A2D">
      <w:pPr>
        <w:pStyle w:val="Lista2"/>
        <w:tabs>
          <w:tab w:val="left" w:pos="2724"/>
        </w:tabs>
        <w:ind w:left="720" w:firstLine="0"/>
        <w:jc w:val="both"/>
      </w:pPr>
    </w:p>
    <w:p w:rsidR="00637F13" w:rsidRPr="006F63BE" w:rsidRDefault="00637F13" w:rsidP="00637F13">
      <w:pPr>
        <w:pStyle w:val="Nagwek1"/>
        <w:spacing w:before="0" w:after="0"/>
        <w:jc w:val="center"/>
        <w:rPr>
          <w:rFonts w:ascii="Times New Roman" w:hAnsi="Times New Roman"/>
          <w:sz w:val="24"/>
          <w:szCs w:val="24"/>
        </w:rPr>
      </w:pPr>
      <w:r w:rsidRPr="006F63BE">
        <w:rPr>
          <w:rFonts w:ascii="Times New Roman" w:hAnsi="Times New Roman"/>
          <w:sz w:val="24"/>
          <w:szCs w:val="24"/>
        </w:rPr>
        <w:t>Rozdział 4</w:t>
      </w:r>
    </w:p>
    <w:p w:rsidR="00D13B31" w:rsidRPr="006F63BE" w:rsidRDefault="00D13B31" w:rsidP="00637F13">
      <w:pPr>
        <w:pStyle w:val="Nagwek1"/>
        <w:spacing w:before="0" w:after="0"/>
        <w:jc w:val="center"/>
        <w:rPr>
          <w:rFonts w:ascii="Times New Roman" w:hAnsi="Times New Roman"/>
          <w:sz w:val="24"/>
          <w:szCs w:val="24"/>
        </w:rPr>
      </w:pPr>
      <w:r w:rsidRPr="006F63BE">
        <w:rPr>
          <w:rFonts w:ascii="Times New Roman" w:hAnsi="Times New Roman"/>
          <w:sz w:val="24"/>
          <w:szCs w:val="24"/>
        </w:rPr>
        <w:t>ETAP WOJEWÓDZKI</w:t>
      </w:r>
    </w:p>
    <w:p w:rsidR="00D13B31" w:rsidRPr="006F63BE" w:rsidRDefault="00D13B31" w:rsidP="00CE1A2D">
      <w:pPr>
        <w:jc w:val="both"/>
      </w:pPr>
    </w:p>
    <w:p w:rsidR="00D13B31" w:rsidRPr="00EB205C" w:rsidRDefault="00D13B31" w:rsidP="006807A8">
      <w:pPr>
        <w:pStyle w:val="Lista2"/>
        <w:numPr>
          <w:ilvl w:val="0"/>
          <w:numId w:val="10"/>
        </w:numPr>
        <w:jc w:val="both"/>
      </w:pPr>
      <w:r w:rsidRPr="00EB205C">
        <w:t xml:space="preserve">Etap wojewódzki Wojewódzkiego Konkursu </w:t>
      </w:r>
      <w:r w:rsidR="00A15D68" w:rsidRPr="00EB205C">
        <w:t xml:space="preserve">Fizycznego </w:t>
      </w:r>
      <w:r w:rsidRPr="00EB205C">
        <w:t>odbędzie się w dniu</w:t>
      </w:r>
      <w:r w:rsidRPr="00EB205C">
        <w:rPr>
          <w:b/>
          <w:bCs/>
        </w:rPr>
        <w:t xml:space="preserve"> </w:t>
      </w:r>
      <w:r w:rsidR="00C71E8E" w:rsidRPr="00C71E8E">
        <w:rPr>
          <w:b/>
          <w:bCs/>
        </w:rPr>
        <w:t>3 </w:t>
      </w:r>
      <w:r w:rsidR="000F6AE8" w:rsidRPr="00C71E8E">
        <w:rPr>
          <w:b/>
          <w:bCs/>
        </w:rPr>
        <w:t>marca</w:t>
      </w:r>
      <w:r w:rsidRPr="00C71E8E">
        <w:rPr>
          <w:b/>
          <w:bCs/>
        </w:rPr>
        <w:t xml:space="preserve"> </w:t>
      </w:r>
      <w:r w:rsidR="003C0FB7" w:rsidRPr="00C71E8E">
        <w:rPr>
          <w:b/>
          <w:bCs/>
        </w:rPr>
        <w:t>201</w:t>
      </w:r>
      <w:r w:rsidR="000F6AE8" w:rsidRPr="00C71E8E">
        <w:rPr>
          <w:b/>
          <w:bCs/>
        </w:rPr>
        <w:t>8</w:t>
      </w:r>
      <w:r w:rsidR="003C0FB7" w:rsidRPr="00C71E8E">
        <w:rPr>
          <w:b/>
          <w:bCs/>
        </w:rPr>
        <w:t xml:space="preserve"> r. </w:t>
      </w:r>
      <w:r w:rsidRPr="00C71E8E">
        <w:rPr>
          <w:b/>
          <w:bCs/>
        </w:rPr>
        <w:t>(</w:t>
      </w:r>
      <w:r w:rsidR="0042580D" w:rsidRPr="00C71E8E">
        <w:rPr>
          <w:b/>
          <w:bCs/>
        </w:rPr>
        <w:t>sobota</w:t>
      </w:r>
      <w:r w:rsidR="00EA0330" w:rsidRPr="00C71E8E">
        <w:rPr>
          <w:b/>
          <w:bCs/>
        </w:rPr>
        <w:t>)</w:t>
      </w:r>
      <w:r w:rsidRPr="00C71E8E">
        <w:rPr>
          <w:b/>
          <w:bCs/>
        </w:rPr>
        <w:t xml:space="preserve"> o</w:t>
      </w:r>
      <w:r w:rsidRPr="00EB205C">
        <w:rPr>
          <w:b/>
          <w:bCs/>
        </w:rPr>
        <w:t xml:space="preserve"> godz. 1</w:t>
      </w:r>
      <w:r w:rsidR="00454445">
        <w:rPr>
          <w:b/>
          <w:bCs/>
        </w:rPr>
        <w:t>0</w:t>
      </w:r>
      <w:r w:rsidRPr="00EB205C">
        <w:rPr>
          <w:b/>
          <w:bCs/>
          <w:position w:val="-4"/>
          <w:vertAlign w:val="superscript"/>
        </w:rPr>
        <w:t>00</w:t>
      </w:r>
      <w:r w:rsidR="00614AD9" w:rsidRPr="00EB205C">
        <w:rPr>
          <w:b/>
          <w:bCs/>
        </w:rPr>
        <w:t xml:space="preserve">. </w:t>
      </w:r>
      <w:r w:rsidRPr="00EB205C">
        <w:t>Wykaz miejsc przeprowadzenia etapów wojewódzkich konkursów opublikowany zostanie na stronie i</w:t>
      </w:r>
      <w:r w:rsidR="007F64CB" w:rsidRPr="00EB205C">
        <w:t xml:space="preserve">nternetowej Kuratorium Oświaty </w:t>
      </w:r>
      <w:r w:rsidR="00C71E8E">
        <w:t>w </w:t>
      </w:r>
      <w:r w:rsidRPr="00EB205C">
        <w:t>Poznaniu</w:t>
      </w:r>
      <w:r w:rsidR="00C01224" w:rsidRPr="00EB205C">
        <w:t xml:space="preserve"> w zakładce </w:t>
      </w:r>
      <w:r w:rsidR="00C71E8E">
        <w:rPr>
          <w:i/>
        </w:rPr>
        <w:t>Rodzice i </w:t>
      </w:r>
      <w:r w:rsidR="00C71E8E" w:rsidRPr="00C97880">
        <w:rPr>
          <w:i/>
        </w:rPr>
        <w:t>uczniowie/Konkursy, olimpiady, projekty/</w:t>
      </w:r>
      <w:r w:rsidR="00C71E8E" w:rsidRPr="00C97880">
        <w:rPr>
          <w:rStyle w:val="current"/>
          <w:i/>
        </w:rPr>
        <w:t>Konkursy przedmiotowe organizowane przez Wielkopolskiego Kuratora Oświat</w:t>
      </w:r>
      <w:r w:rsidR="00C71E8E">
        <w:rPr>
          <w:rStyle w:val="current"/>
          <w:i/>
        </w:rPr>
        <w:t>y</w:t>
      </w:r>
      <w:r w:rsidR="00C71E8E" w:rsidRPr="00EB205C">
        <w:rPr>
          <w:szCs w:val="32"/>
        </w:rPr>
        <w:t xml:space="preserve"> </w:t>
      </w:r>
      <w:r w:rsidR="00C01224" w:rsidRPr="00EB205C">
        <w:rPr>
          <w:szCs w:val="32"/>
        </w:rPr>
        <w:t>na 3 tygodnie przed terminem konkursu</w:t>
      </w:r>
      <w:r w:rsidRPr="00EB205C">
        <w:t xml:space="preserve">. </w:t>
      </w:r>
    </w:p>
    <w:p w:rsidR="00D13B31" w:rsidRPr="00EB205C" w:rsidRDefault="00D13B31" w:rsidP="006807A8">
      <w:pPr>
        <w:pStyle w:val="Lista2"/>
        <w:numPr>
          <w:ilvl w:val="0"/>
          <w:numId w:val="10"/>
        </w:numPr>
        <w:jc w:val="both"/>
      </w:pPr>
      <w:r w:rsidRPr="00EB205C">
        <w:t>Etap wojewódzki organizuje i przeprowadza Wojewódzka Komisja Konkursowa</w:t>
      </w:r>
      <w:r w:rsidR="009F1457" w:rsidRPr="00EB205C">
        <w:t xml:space="preserve"> powołana przez Wielkopolskiego Kuratora Oświaty</w:t>
      </w:r>
      <w:r w:rsidRPr="00EB205C">
        <w:t xml:space="preserve">. </w:t>
      </w:r>
    </w:p>
    <w:p w:rsidR="00F10821" w:rsidRPr="00EB205C" w:rsidRDefault="00F10821" w:rsidP="006807A8">
      <w:pPr>
        <w:pStyle w:val="Lista2"/>
        <w:numPr>
          <w:ilvl w:val="0"/>
          <w:numId w:val="10"/>
        </w:numPr>
        <w:jc w:val="both"/>
        <w:rPr>
          <w:bCs/>
        </w:rPr>
      </w:pPr>
      <w:r w:rsidRPr="00EB205C">
        <w:t>Przewodnicząc</w:t>
      </w:r>
      <w:r w:rsidR="00AC5FB2">
        <w:t>ą</w:t>
      </w:r>
      <w:r w:rsidRPr="00EB205C">
        <w:t xml:space="preserve"> Wojewódzkiej Komisji Konkursu </w:t>
      </w:r>
      <w:r w:rsidR="00A15D68" w:rsidRPr="00EB205C">
        <w:t>Fizycznego</w:t>
      </w:r>
      <w:r w:rsidRPr="00EB205C">
        <w:t xml:space="preserve"> </w:t>
      </w:r>
      <w:r w:rsidR="00CC16FC">
        <w:t xml:space="preserve">dla uczniów </w:t>
      </w:r>
      <w:r w:rsidR="00EC088F">
        <w:t xml:space="preserve">dotychczasowych </w:t>
      </w:r>
      <w:r w:rsidR="00CC16FC">
        <w:t>gimnazjów</w:t>
      </w:r>
      <w:r w:rsidR="00EC088F">
        <w:t xml:space="preserve"> i klas dotychczasowych </w:t>
      </w:r>
      <w:proofErr w:type="spellStart"/>
      <w:r w:rsidR="00EC088F">
        <w:t>gimnajzów</w:t>
      </w:r>
      <w:proofErr w:type="spellEnd"/>
      <w:r w:rsidR="00CC16FC">
        <w:t xml:space="preserve"> </w:t>
      </w:r>
      <w:r w:rsidRPr="00EB205C">
        <w:t xml:space="preserve">jest pani </w:t>
      </w:r>
      <w:r w:rsidR="00433DA4" w:rsidRPr="00EB205C">
        <w:t xml:space="preserve">Elżbieta </w:t>
      </w:r>
      <w:proofErr w:type="spellStart"/>
      <w:r w:rsidR="00433DA4" w:rsidRPr="00EB205C">
        <w:t>Saenger</w:t>
      </w:r>
      <w:proofErr w:type="spellEnd"/>
      <w:r w:rsidR="005B2686">
        <w:t>.</w:t>
      </w:r>
    </w:p>
    <w:p w:rsidR="00D57FB6" w:rsidRPr="00EB205C" w:rsidRDefault="00D13B31" w:rsidP="006807A8">
      <w:pPr>
        <w:pStyle w:val="Lista2"/>
        <w:numPr>
          <w:ilvl w:val="0"/>
          <w:numId w:val="10"/>
        </w:numPr>
        <w:jc w:val="both"/>
      </w:pPr>
      <w:r w:rsidRPr="00EB205C">
        <w:t xml:space="preserve">Czas przeznaczony na rozwiązanie zadań wynosi </w:t>
      </w:r>
      <w:r w:rsidR="00A15D68" w:rsidRPr="00EB205C">
        <w:rPr>
          <w:b/>
        </w:rPr>
        <w:t>120</w:t>
      </w:r>
      <w:r w:rsidRPr="00EB205C">
        <w:rPr>
          <w:b/>
        </w:rPr>
        <w:t xml:space="preserve"> minut</w:t>
      </w:r>
      <w:r w:rsidR="00D57FB6" w:rsidRPr="00EB205C">
        <w:rPr>
          <w:b/>
        </w:rPr>
        <w:t xml:space="preserve"> bez przerwy.</w:t>
      </w:r>
      <w:r w:rsidR="00A15D68" w:rsidRPr="00EB205C">
        <w:rPr>
          <w:b/>
        </w:rPr>
        <w:t xml:space="preserve"> </w:t>
      </w:r>
    </w:p>
    <w:p w:rsidR="00471456" w:rsidRPr="00EB205C" w:rsidRDefault="00471456" w:rsidP="006807A8">
      <w:pPr>
        <w:pStyle w:val="Lista2"/>
        <w:numPr>
          <w:ilvl w:val="0"/>
          <w:numId w:val="10"/>
        </w:numPr>
        <w:jc w:val="both"/>
      </w:pPr>
      <w:r w:rsidRPr="00EB205C">
        <w:rPr>
          <w:szCs w:val="32"/>
        </w:rPr>
        <w:t>Wyniki konkursu ogłaszane są w formie komunikatu, w wersji elektronicznej, trzeciego dnia od daty przeprowadzenia etapu wojewódzkiego konkursu.</w:t>
      </w:r>
    </w:p>
    <w:p w:rsidR="008B53FC" w:rsidRDefault="008B53FC" w:rsidP="008B53FC">
      <w:pPr>
        <w:pStyle w:val="Lista2"/>
        <w:numPr>
          <w:ilvl w:val="0"/>
          <w:numId w:val="10"/>
        </w:numPr>
        <w:jc w:val="both"/>
        <w:rPr>
          <w:szCs w:val="32"/>
        </w:rPr>
      </w:pPr>
      <w:r>
        <w:rPr>
          <w:szCs w:val="32"/>
        </w:rPr>
        <w:t>Finalistą konkursu zostaje uczestnik etapu wojewódzkiego, który otrzyma co najmniej 30% punktów, tj. 15 punktów.</w:t>
      </w:r>
    </w:p>
    <w:p w:rsidR="008B53FC" w:rsidRDefault="008B53FC" w:rsidP="008B53FC">
      <w:pPr>
        <w:pStyle w:val="Lista2"/>
        <w:numPr>
          <w:ilvl w:val="0"/>
          <w:numId w:val="10"/>
        </w:numPr>
        <w:jc w:val="both"/>
      </w:pPr>
      <w:r>
        <w:rPr>
          <w:szCs w:val="32"/>
        </w:rPr>
        <w:t>Laureatem Wojewódzkiego Konkursu Fizycznego zostaje uczestnik etapu wojewódzkiego, który otrzyma</w:t>
      </w:r>
      <w:r>
        <w:rPr>
          <w:b/>
          <w:szCs w:val="32"/>
        </w:rPr>
        <w:t xml:space="preserve"> minimum 42 na 50 </w:t>
      </w:r>
      <w:r>
        <w:rPr>
          <w:szCs w:val="32"/>
        </w:rPr>
        <w:t>możliwych do zdobycia punktów. W przypadku, gdy żaden uczestnik konkursu nie uzyska minimum 42 punktów, tytuł laureata otrzyma do 25% uczestników etapu wojewódzkiego z najwyższymi wynikami.</w:t>
      </w:r>
    </w:p>
    <w:p w:rsidR="009513BB" w:rsidRPr="00EB205C" w:rsidRDefault="00403F97" w:rsidP="006807A8">
      <w:pPr>
        <w:numPr>
          <w:ilvl w:val="0"/>
          <w:numId w:val="10"/>
        </w:numPr>
        <w:suppressAutoHyphens/>
        <w:jc w:val="both"/>
        <w:rPr>
          <w:szCs w:val="32"/>
        </w:rPr>
      </w:pPr>
      <w:r w:rsidRPr="00EB205C">
        <w:rPr>
          <w:szCs w:val="32"/>
        </w:rPr>
        <w:t xml:space="preserve">1. </w:t>
      </w:r>
      <w:r w:rsidR="00017821" w:rsidRPr="00EB205C">
        <w:rPr>
          <w:szCs w:val="32"/>
        </w:rPr>
        <w:t xml:space="preserve">Do zadań </w:t>
      </w:r>
      <w:r w:rsidR="00063C43">
        <w:rPr>
          <w:szCs w:val="32"/>
        </w:rPr>
        <w:t>p</w:t>
      </w:r>
      <w:r w:rsidR="009513BB" w:rsidRPr="00EB205C">
        <w:rPr>
          <w:szCs w:val="32"/>
        </w:rPr>
        <w:t>rzewodniczącego Wojewódzkiej Komisji Konkursowej należy:</w:t>
      </w:r>
    </w:p>
    <w:p w:rsidR="00063C43" w:rsidRPr="00063C43" w:rsidRDefault="00063C43" w:rsidP="00063C43">
      <w:pPr>
        <w:numPr>
          <w:ilvl w:val="0"/>
          <w:numId w:val="7"/>
        </w:numPr>
        <w:suppressAutoHyphens/>
        <w:jc w:val="both"/>
      </w:pPr>
      <w:r w:rsidRPr="00B81F59">
        <w:t xml:space="preserve">odebranie, </w:t>
      </w:r>
      <w:r w:rsidRPr="00B81F59">
        <w:rPr>
          <w:b/>
          <w:bCs/>
        </w:rPr>
        <w:t>na 1 dzień przed konkursem</w:t>
      </w:r>
      <w:r w:rsidRPr="00B81F59">
        <w:t>, z Kuratorium Oświaty w Poznaniu testów wraz z</w:t>
      </w:r>
      <w:r>
        <w:t>e</w:t>
      </w:r>
      <w:r w:rsidRPr="00B81F59">
        <w:t> </w:t>
      </w:r>
      <w:r>
        <w:t>schematem oceniania</w:t>
      </w:r>
      <w:r w:rsidRPr="00B81F59">
        <w:t>, ich przechowanie i zabezpieczenie do dnia</w:t>
      </w:r>
      <w:r w:rsidRPr="003B02BA">
        <w:t xml:space="preserve"> przeprowadzenia etapu wojewódzkiego konkursu,</w:t>
      </w:r>
    </w:p>
    <w:p w:rsidR="009513BB" w:rsidRPr="00EB205C" w:rsidRDefault="009513BB" w:rsidP="006807A8">
      <w:pPr>
        <w:numPr>
          <w:ilvl w:val="0"/>
          <w:numId w:val="7"/>
        </w:numPr>
        <w:suppressAutoHyphens/>
        <w:jc w:val="both"/>
        <w:rPr>
          <w:szCs w:val="32"/>
        </w:rPr>
      </w:pPr>
      <w:r w:rsidRPr="00EB205C">
        <w:rPr>
          <w:szCs w:val="32"/>
        </w:rPr>
        <w:t xml:space="preserve">przeprowadzenie kodowania prac konkursowych uczestników, </w:t>
      </w:r>
    </w:p>
    <w:p w:rsidR="009513BB" w:rsidRPr="00EB205C" w:rsidRDefault="009513BB" w:rsidP="006807A8">
      <w:pPr>
        <w:numPr>
          <w:ilvl w:val="0"/>
          <w:numId w:val="7"/>
        </w:numPr>
        <w:suppressAutoHyphens/>
        <w:jc w:val="both"/>
        <w:rPr>
          <w:szCs w:val="32"/>
        </w:rPr>
      </w:pPr>
      <w:r w:rsidRPr="00EB205C">
        <w:rPr>
          <w:szCs w:val="32"/>
        </w:rPr>
        <w:lastRenderedPageBreak/>
        <w:t xml:space="preserve">kierowanie pracami </w:t>
      </w:r>
      <w:r w:rsidR="00471456" w:rsidRPr="00EB205C">
        <w:rPr>
          <w:szCs w:val="32"/>
        </w:rPr>
        <w:t>W</w:t>
      </w:r>
      <w:r w:rsidRPr="00EB205C">
        <w:rPr>
          <w:szCs w:val="32"/>
        </w:rPr>
        <w:t xml:space="preserve">ojewódzkiej </w:t>
      </w:r>
      <w:r w:rsidR="00471456" w:rsidRPr="00EB205C">
        <w:rPr>
          <w:szCs w:val="32"/>
        </w:rPr>
        <w:t>K</w:t>
      </w:r>
      <w:r w:rsidRPr="00EB205C">
        <w:rPr>
          <w:szCs w:val="32"/>
        </w:rPr>
        <w:t xml:space="preserve">omisji </w:t>
      </w:r>
      <w:r w:rsidR="00471456" w:rsidRPr="00EB205C">
        <w:rPr>
          <w:szCs w:val="32"/>
        </w:rPr>
        <w:t>K</w:t>
      </w:r>
      <w:r w:rsidRPr="00EB205C">
        <w:rPr>
          <w:szCs w:val="32"/>
        </w:rPr>
        <w:t xml:space="preserve">onkursowej; zapewnienie należytych warunków pracy dla uczestników, przestrzeganie ustalonych zasad organizacyjnych i regulaminowych, </w:t>
      </w:r>
    </w:p>
    <w:p w:rsidR="00D51380" w:rsidRDefault="00D51380" w:rsidP="00D51380">
      <w:pPr>
        <w:numPr>
          <w:ilvl w:val="0"/>
          <w:numId w:val="7"/>
        </w:numPr>
        <w:suppressAutoHyphens/>
        <w:jc w:val="both"/>
        <w:rPr>
          <w:szCs w:val="32"/>
        </w:rPr>
      </w:pPr>
      <w:r>
        <w:rPr>
          <w:color w:val="000000"/>
          <w:szCs w:val="32"/>
        </w:rPr>
        <w:t>kierowanie pracami komisji w celu zapewnienia rzetelnej analizy i sprawiedliwej oceny prac konkursowych uczniów</w:t>
      </w:r>
      <w:r>
        <w:rPr>
          <w:szCs w:val="32"/>
        </w:rPr>
        <w:t xml:space="preserve"> zgodnie z kryteriami opracowanymi przez autora testu</w:t>
      </w:r>
      <w:r>
        <w:rPr>
          <w:color w:val="000000"/>
          <w:szCs w:val="32"/>
        </w:rPr>
        <w:t xml:space="preserve">, </w:t>
      </w:r>
      <w:r>
        <w:rPr>
          <w:szCs w:val="32"/>
        </w:rPr>
        <w:t>każda praca powinna być czytelnie podpisana przez członka Wojewódzkiej Komisji Konkursowej sprawdzającego pracę i przewodniczącego Wojewódzkiej Komisji Konkursowej,</w:t>
      </w:r>
    </w:p>
    <w:p w:rsidR="00051AEB" w:rsidRPr="006F63BE" w:rsidRDefault="00051AEB" w:rsidP="006807A8">
      <w:pPr>
        <w:numPr>
          <w:ilvl w:val="0"/>
          <w:numId w:val="7"/>
        </w:numPr>
        <w:suppressAutoHyphens/>
        <w:jc w:val="both"/>
        <w:rPr>
          <w:szCs w:val="32"/>
        </w:rPr>
      </w:pPr>
      <w:r w:rsidRPr="00EB205C">
        <w:t>rozkodowanie prac po ich sprawdzeniu i ocenieniu</w:t>
      </w:r>
      <w:r w:rsidRPr="006F63BE">
        <w:t xml:space="preserve"> przez Wojewódzką Komisję Konkursową,</w:t>
      </w:r>
    </w:p>
    <w:p w:rsidR="00D51380" w:rsidRDefault="00D51380" w:rsidP="00D51380">
      <w:pPr>
        <w:numPr>
          <w:ilvl w:val="0"/>
          <w:numId w:val="7"/>
        </w:numPr>
        <w:suppressAutoHyphens/>
        <w:jc w:val="both"/>
      </w:pPr>
      <w:r w:rsidRPr="003B02BA">
        <w:t xml:space="preserve">sporządzenie protokołu z przebiegu etapu wojewódzkiego wraz z wykazem laureatów i finalistów według wzoru stanowiącego </w:t>
      </w:r>
      <w:r w:rsidRPr="00C66AF3">
        <w:rPr>
          <w:b/>
        </w:rPr>
        <w:t>załącznik nr 3</w:t>
      </w:r>
      <w:r w:rsidRPr="003026CB">
        <w:rPr>
          <w:b/>
          <w:u w:val="single"/>
        </w:rPr>
        <w:t xml:space="preserve">, </w:t>
      </w:r>
      <w:r w:rsidRPr="00C66AF3">
        <w:rPr>
          <w:b/>
        </w:rPr>
        <w:t>3a</w:t>
      </w:r>
      <w:r w:rsidRPr="003026CB">
        <w:rPr>
          <w:b/>
          <w:u w:val="single"/>
        </w:rPr>
        <w:t xml:space="preserve"> i </w:t>
      </w:r>
      <w:r w:rsidRPr="00C66AF3">
        <w:rPr>
          <w:b/>
        </w:rPr>
        <w:t>3b</w:t>
      </w:r>
      <w:r w:rsidRPr="003B02BA">
        <w:rPr>
          <w:b/>
          <w:u w:val="single"/>
        </w:rPr>
        <w:t>.</w:t>
      </w:r>
    </w:p>
    <w:p w:rsidR="000C3041" w:rsidRDefault="000F2E32" w:rsidP="006807A8">
      <w:pPr>
        <w:numPr>
          <w:ilvl w:val="0"/>
          <w:numId w:val="7"/>
        </w:numPr>
        <w:suppressAutoHyphens/>
        <w:jc w:val="both"/>
        <w:rPr>
          <w:szCs w:val="32"/>
        </w:rPr>
      </w:pPr>
      <w:r w:rsidRPr="006F63BE">
        <w:t>wprowadzenie do</w:t>
      </w:r>
      <w:r w:rsidRPr="006F63BE">
        <w:rPr>
          <w:i/>
          <w:iCs/>
        </w:rPr>
        <w:t xml:space="preserve"> Bazy Konkursowej </w:t>
      </w:r>
      <w:r w:rsidRPr="006F63BE">
        <w:t xml:space="preserve">wyników etapu wojewódzkiego i przesłanie uzupełnionej </w:t>
      </w:r>
      <w:r w:rsidRPr="006F63BE">
        <w:rPr>
          <w:i/>
          <w:iCs/>
        </w:rPr>
        <w:t>Bazy Konkursowej</w:t>
      </w:r>
      <w:r>
        <w:rPr>
          <w:i/>
          <w:iCs/>
        </w:rPr>
        <w:t>,</w:t>
      </w:r>
      <w:r w:rsidRPr="006F63BE">
        <w:rPr>
          <w:i/>
          <w:iCs/>
        </w:rPr>
        <w:t xml:space="preserve"> </w:t>
      </w:r>
      <w:r w:rsidRPr="006F63BE">
        <w:rPr>
          <w:szCs w:val="32"/>
        </w:rPr>
        <w:t>w ciągu 7 dni od dnia przeprowadzenia etapu wojewódzkiego</w:t>
      </w:r>
      <w:r>
        <w:rPr>
          <w:szCs w:val="32"/>
        </w:rPr>
        <w:t>,</w:t>
      </w:r>
      <w:r w:rsidRPr="006F63BE">
        <w:rPr>
          <w:szCs w:val="32"/>
        </w:rPr>
        <w:t xml:space="preserve"> </w:t>
      </w:r>
      <w:r w:rsidRPr="006F63BE">
        <w:t>na adres e-mail</w:t>
      </w:r>
      <w:r w:rsidR="00561781" w:rsidRPr="006F63BE">
        <w:rPr>
          <w:szCs w:val="32"/>
        </w:rPr>
        <w:t xml:space="preserve">: </w:t>
      </w:r>
    </w:p>
    <w:p w:rsidR="00561781" w:rsidRPr="006F63BE" w:rsidRDefault="00556906" w:rsidP="000C3041">
      <w:pPr>
        <w:suppressAutoHyphens/>
        <w:ind w:left="1418"/>
        <w:jc w:val="both"/>
        <w:rPr>
          <w:szCs w:val="32"/>
        </w:rPr>
      </w:pPr>
      <w:hyperlink r:id="rId11" w:history="1">
        <w:r w:rsidR="00561781" w:rsidRPr="00EA0330">
          <w:rPr>
            <w:rStyle w:val="Hipercze"/>
            <w:szCs w:val="32"/>
          </w:rPr>
          <w:t>konkursy.g@ko.poznan.pl</w:t>
        </w:r>
      </w:hyperlink>
      <w:r w:rsidR="00561781" w:rsidRPr="00EA0330">
        <w:rPr>
          <w:szCs w:val="32"/>
        </w:rPr>
        <w:t xml:space="preserve"> </w:t>
      </w:r>
    </w:p>
    <w:p w:rsidR="000C3041" w:rsidRDefault="009513BB" w:rsidP="006807A8">
      <w:pPr>
        <w:numPr>
          <w:ilvl w:val="0"/>
          <w:numId w:val="7"/>
        </w:numPr>
        <w:suppressAutoHyphens/>
        <w:ind w:hanging="357"/>
        <w:jc w:val="both"/>
        <w:rPr>
          <w:szCs w:val="32"/>
        </w:rPr>
      </w:pPr>
      <w:r w:rsidRPr="006F63BE">
        <w:rPr>
          <w:szCs w:val="32"/>
        </w:rPr>
        <w:t xml:space="preserve">przesłanie do Kuratorium Oświaty w Poznaniu, w ciągu 7 dni od dnia przeprowadzenia </w:t>
      </w:r>
      <w:r w:rsidR="00017821">
        <w:rPr>
          <w:szCs w:val="32"/>
        </w:rPr>
        <w:t xml:space="preserve">etapu wojewódzkiego protokołu z </w:t>
      </w:r>
      <w:r w:rsidRPr="006F63BE">
        <w:rPr>
          <w:szCs w:val="32"/>
        </w:rPr>
        <w:t>przebiegu etapu wojewódzkiego:</w:t>
      </w:r>
      <w:r w:rsidRPr="006F63BE">
        <w:rPr>
          <w:szCs w:val="32"/>
        </w:rPr>
        <w:br/>
        <w:t xml:space="preserve">drogą elektroniczną na adres </w:t>
      </w:r>
      <w:r w:rsidR="00793EC7" w:rsidRPr="006F63BE">
        <w:rPr>
          <w:szCs w:val="32"/>
        </w:rPr>
        <w:t>e-mail</w:t>
      </w:r>
      <w:r w:rsidR="00951F72" w:rsidRPr="006F63BE">
        <w:rPr>
          <w:szCs w:val="32"/>
        </w:rPr>
        <w:t>owy Kuratorium Oświaty</w:t>
      </w:r>
      <w:r w:rsidR="003929C4">
        <w:rPr>
          <w:szCs w:val="32"/>
        </w:rPr>
        <w:t xml:space="preserve"> w Poznaniu</w:t>
      </w:r>
    </w:p>
    <w:p w:rsidR="000C3041" w:rsidRDefault="00556906" w:rsidP="000C3041">
      <w:pPr>
        <w:suppressAutoHyphens/>
        <w:ind w:left="1418"/>
        <w:jc w:val="both"/>
        <w:rPr>
          <w:szCs w:val="32"/>
        </w:rPr>
      </w:pPr>
      <w:hyperlink r:id="rId12" w:history="1">
        <w:r w:rsidR="009513BB" w:rsidRPr="00EA0330">
          <w:rPr>
            <w:rStyle w:val="Hipercze"/>
            <w:szCs w:val="32"/>
          </w:rPr>
          <w:t>konkursy.g@ko.poznan.pl</w:t>
        </w:r>
      </w:hyperlink>
    </w:p>
    <w:p w:rsidR="000C3041" w:rsidRDefault="009513BB" w:rsidP="000C3041">
      <w:pPr>
        <w:suppressAutoHyphens/>
        <w:ind w:left="1418"/>
        <w:jc w:val="both"/>
        <w:rPr>
          <w:szCs w:val="32"/>
        </w:rPr>
      </w:pPr>
      <w:r w:rsidRPr="006F63BE">
        <w:rPr>
          <w:szCs w:val="32"/>
        </w:rPr>
        <w:t xml:space="preserve">oraz drogą pocztową na adres: </w:t>
      </w:r>
    </w:p>
    <w:p w:rsidR="000C3041" w:rsidRDefault="009513BB" w:rsidP="000C3041">
      <w:pPr>
        <w:suppressAutoHyphens/>
        <w:ind w:left="1418"/>
        <w:jc w:val="both"/>
        <w:rPr>
          <w:szCs w:val="32"/>
        </w:rPr>
      </w:pPr>
      <w:r w:rsidRPr="006F63BE">
        <w:rPr>
          <w:rStyle w:val="Pogrubienie"/>
          <w:szCs w:val="17"/>
        </w:rPr>
        <w:t>Kuratorium Oświaty w Poznaniu</w:t>
      </w:r>
      <w:r w:rsidR="00951F72" w:rsidRPr="006F63BE">
        <w:rPr>
          <w:b/>
          <w:bCs/>
          <w:color w:val="757575"/>
          <w:szCs w:val="17"/>
        </w:rPr>
        <w:t xml:space="preserve"> </w:t>
      </w:r>
    </w:p>
    <w:p w:rsidR="000C3041" w:rsidRDefault="009513BB" w:rsidP="000C3041">
      <w:pPr>
        <w:suppressAutoHyphens/>
        <w:ind w:left="1418"/>
        <w:jc w:val="both"/>
        <w:rPr>
          <w:szCs w:val="32"/>
        </w:rPr>
      </w:pPr>
      <w:r w:rsidRPr="006F63BE">
        <w:rPr>
          <w:rStyle w:val="Pogrubienie"/>
          <w:szCs w:val="17"/>
        </w:rPr>
        <w:t>ul. Kościuszki 93</w:t>
      </w:r>
      <w:r w:rsidRPr="006F63BE">
        <w:rPr>
          <w:b/>
          <w:bCs/>
          <w:szCs w:val="17"/>
        </w:rPr>
        <w:t xml:space="preserve"> </w:t>
      </w:r>
    </w:p>
    <w:p w:rsidR="009513BB" w:rsidRPr="000C3041" w:rsidRDefault="009513BB" w:rsidP="000C3041">
      <w:pPr>
        <w:suppressAutoHyphens/>
        <w:ind w:left="1418"/>
        <w:jc w:val="both"/>
        <w:rPr>
          <w:szCs w:val="32"/>
        </w:rPr>
      </w:pPr>
      <w:r w:rsidRPr="006F63BE">
        <w:rPr>
          <w:rStyle w:val="Pogrubienie"/>
          <w:szCs w:val="17"/>
        </w:rPr>
        <w:t xml:space="preserve">61-716 Poznań </w:t>
      </w:r>
      <w:r w:rsidRPr="006F63BE">
        <w:rPr>
          <w:szCs w:val="32"/>
        </w:rPr>
        <w:t>(z dopiskiem na kopercie wskazującym nazwę konkursu),</w:t>
      </w:r>
    </w:p>
    <w:p w:rsidR="00C615BE" w:rsidRDefault="00C615BE" w:rsidP="006807A8">
      <w:pPr>
        <w:numPr>
          <w:ilvl w:val="0"/>
          <w:numId w:val="7"/>
        </w:numPr>
        <w:suppressAutoHyphens/>
        <w:ind w:left="1429" w:hanging="357"/>
        <w:jc w:val="both"/>
        <w:rPr>
          <w:color w:val="808000"/>
          <w:szCs w:val="32"/>
        </w:rPr>
      </w:pPr>
      <w:r>
        <w:rPr>
          <w:szCs w:val="32"/>
        </w:rPr>
        <w:t>ogłoszenie wyników, trzeciego dnia od daty przeprowadzenia etapu wojewódzkiego konkursu, w formie elektronicznej poprzez umieszczenie wykazu uczniów na stronie internetowej szkoły, w której odbył się etap wojewódzki (lista uczniów powinna być zakodowana),</w:t>
      </w:r>
    </w:p>
    <w:p w:rsidR="00AC199F" w:rsidRPr="003B02BA" w:rsidRDefault="00AC199F" w:rsidP="00AC199F">
      <w:pPr>
        <w:numPr>
          <w:ilvl w:val="0"/>
          <w:numId w:val="7"/>
        </w:numPr>
        <w:suppressAutoHyphens/>
        <w:jc w:val="both"/>
      </w:pPr>
      <w:r w:rsidRPr="003B02BA">
        <w:t xml:space="preserve">uporządkowanie, zabezpieczenie i przekazanie prac konkursowych </w:t>
      </w:r>
      <w:r>
        <w:t xml:space="preserve">wraz z kopią protokołu </w:t>
      </w:r>
      <w:r w:rsidRPr="003B02BA">
        <w:t>dyrektorowi szkoły, w której przeprowadzony został etap wojewódzki konkursu,</w:t>
      </w:r>
    </w:p>
    <w:p w:rsidR="00AC199F" w:rsidRPr="006F63BE" w:rsidRDefault="00AC199F" w:rsidP="00AC199F">
      <w:pPr>
        <w:numPr>
          <w:ilvl w:val="0"/>
          <w:numId w:val="7"/>
        </w:numPr>
        <w:suppressAutoHyphens/>
        <w:jc w:val="both"/>
        <w:rPr>
          <w:szCs w:val="32"/>
        </w:rPr>
      </w:pPr>
      <w:r w:rsidRPr="006F63BE">
        <w:rPr>
          <w:szCs w:val="32"/>
        </w:rPr>
        <w:t>rozpatrywanie, wraz z innymi członkami komisji, odwołań i zażaleń związanych z organizacją i przebiegiem etapów rejonowego i wojewódzkiego,</w:t>
      </w:r>
    </w:p>
    <w:p w:rsidR="009513BB" w:rsidRPr="006F63BE" w:rsidRDefault="009513BB" w:rsidP="006807A8">
      <w:pPr>
        <w:numPr>
          <w:ilvl w:val="0"/>
          <w:numId w:val="7"/>
        </w:numPr>
        <w:suppressAutoHyphens/>
        <w:jc w:val="both"/>
        <w:rPr>
          <w:szCs w:val="32"/>
        </w:rPr>
      </w:pPr>
      <w:r w:rsidRPr="006F63BE">
        <w:rPr>
          <w:szCs w:val="32"/>
        </w:rPr>
        <w:t>niezwłoczne przekazanie protokołu z rozpatrzenia odwołań dotyczących przebiegu konkursu do Wojewódzkiego Koordynatora Konkursów.</w:t>
      </w:r>
    </w:p>
    <w:p w:rsidR="009D78AB" w:rsidRPr="006F63BE" w:rsidRDefault="009D78AB" w:rsidP="00CE1A2D">
      <w:pPr>
        <w:pStyle w:val="Lista2"/>
        <w:ind w:left="714" w:firstLine="0"/>
        <w:jc w:val="center"/>
        <w:rPr>
          <w:bCs/>
        </w:rPr>
      </w:pPr>
    </w:p>
    <w:p w:rsidR="009D78AB" w:rsidRPr="006F63BE" w:rsidRDefault="009D78AB" w:rsidP="009D78AB">
      <w:pPr>
        <w:pStyle w:val="Lista2"/>
        <w:ind w:left="714" w:firstLine="0"/>
        <w:rPr>
          <w:bCs/>
        </w:rPr>
      </w:pPr>
    </w:p>
    <w:p w:rsidR="002128C6" w:rsidRPr="00F3682E" w:rsidRDefault="002128C6" w:rsidP="002128C6">
      <w:pPr>
        <w:pStyle w:val="Lista2"/>
        <w:ind w:left="0" w:firstLine="0"/>
        <w:jc w:val="center"/>
        <w:rPr>
          <w:b/>
          <w:bCs/>
        </w:rPr>
      </w:pPr>
      <w:r w:rsidRPr="00F3682E">
        <w:rPr>
          <w:b/>
          <w:bCs/>
        </w:rPr>
        <w:t>Dział II</w:t>
      </w:r>
    </w:p>
    <w:p w:rsidR="002128C6" w:rsidRPr="00F3682E" w:rsidRDefault="002128C6" w:rsidP="002128C6">
      <w:pPr>
        <w:jc w:val="center"/>
        <w:rPr>
          <w:b/>
          <w:bCs/>
        </w:rPr>
      </w:pPr>
      <w:r w:rsidRPr="00F3682E">
        <w:rPr>
          <w:b/>
          <w:bCs/>
        </w:rPr>
        <w:t>TRYB ODWOŁAWCZY</w:t>
      </w:r>
    </w:p>
    <w:p w:rsidR="002128C6" w:rsidRPr="00F3682E" w:rsidRDefault="002128C6" w:rsidP="002128C6">
      <w:pPr>
        <w:jc w:val="both"/>
        <w:rPr>
          <w:color w:val="FF0000"/>
        </w:rPr>
      </w:pPr>
    </w:p>
    <w:p w:rsidR="008B53FC" w:rsidRPr="00B8025A" w:rsidRDefault="002128C6" w:rsidP="008B53FC">
      <w:pPr>
        <w:pStyle w:val="Tekstpodstawowywcity"/>
        <w:numPr>
          <w:ilvl w:val="0"/>
          <w:numId w:val="11"/>
        </w:numPr>
        <w:suppressAutoHyphens/>
        <w:spacing w:after="0"/>
        <w:jc w:val="both"/>
        <w:rPr>
          <w:szCs w:val="32"/>
        </w:rPr>
      </w:pPr>
      <w:r w:rsidRPr="008B53FC">
        <w:rPr>
          <w:szCs w:val="32"/>
        </w:rPr>
        <w:t>1. </w:t>
      </w:r>
      <w:r w:rsidR="008B53FC" w:rsidRPr="00C76231">
        <w:rPr>
          <w:szCs w:val="32"/>
        </w:rPr>
        <w:t>Odwołania dotyczące organizacji i przebiegu konkursu mogą składać rodzice (prawni opiekunowie) uczestników konkursu w ciągu 3 dni roboczych od daty ogłoszenia wyników konkursu</w:t>
      </w:r>
      <w:r w:rsidR="008B53FC" w:rsidRPr="00B8025A">
        <w:rPr>
          <w:szCs w:val="32"/>
        </w:rPr>
        <w:t>:</w:t>
      </w:r>
    </w:p>
    <w:p w:rsidR="002128C6" w:rsidRPr="008B53FC" w:rsidRDefault="002128C6" w:rsidP="006807A8">
      <w:pPr>
        <w:pStyle w:val="Tekstpodstawowywcity"/>
        <w:numPr>
          <w:ilvl w:val="0"/>
          <w:numId w:val="3"/>
        </w:numPr>
        <w:suppressAutoHyphens/>
        <w:spacing w:after="0"/>
        <w:jc w:val="both"/>
        <w:rPr>
          <w:szCs w:val="32"/>
        </w:rPr>
      </w:pPr>
      <w:r w:rsidRPr="008B53FC">
        <w:rPr>
          <w:szCs w:val="32"/>
        </w:rPr>
        <w:t xml:space="preserve">po etapie szkolnym do </w:t>
      </w:r>
      <w:r w:rsidR="000D6268" w:rsidRPr="008B53FC">
        <w:rPr>
          <w:szCs w:val="32"/>
        </w:rPr>
        <w:t>p</w:t>
      </w:r>
      <w:r w:rsidRPr="008B53FC">
        <w:rPr>
          <w:szCs w:val="32"/>
        </w:rPr>
        <w:t xml:space="preserve">rzewodniczącego Szkolnej Komisji Konkursowej, </w:t>
      </w:r>
    </w:p>
    <w:p w:rsidR="002128C6" w:rsidRPr="007F0FC1" w:rsidRDefault="002128C6" w:rsidP="006807A8">
      <w:pPr>
        <w:numPr>
          <w:ilvl w:val="0"/>
          <w:numId w:val="3"/>
        </w:numPr>
        <w:suppressAutoHyphens/>
        <w:jc w:val="both"/>
        <w:rPr>
          <w:color w:val="92D050"/>
          <w:szCs w:val="32"/>
        </w:rPr>
      </w:pPr>
      <w:r w:rsidRPr="00F3682E">
        <w:rPr>
          <w:szCs w:val="32"/>
        </w:rPr>
        <w:t xml:space="preserve">po </w:t>
      </w:r>
      <w:r w:rsidRPr="00C76A33">
        <w:rPr>
          <w:szCs w:val="32"/>
        </w:rPr>
        <w:t xml:space="preserve">etapie rejonowym i wojewódzkim do </w:t>
      </w:r>
      <w:r w:rsidR="000D6268">
        <w:rPr>
          <w:szCs w:val="32"/>
        </w:rPr>
        <w:t>p</w:t>
      </w:r>
      <w:r w:rsidRPr="00C76A33">
        <w:rPr>
          <w:szCs w:val="32"/>
        </w:rPr>
        <w:t xml:space="preserve">rzewodniczącej </w:t>
      </w:r>
      <w:r w:rsidR="007F0FC1" w:rsidRPr="00C76A33">
        <w:rPr>
          <w:szCs w:val="32"/>
        </w:rPr>
        <w:t xml:space="preserve">Wojewódzkiej Komisji </w:t>
      </w:r>
      <w:r w:rsidR="00B7088F">
        <w:rPr>
          <w:szCs w:val="32"/>
        </w:rPr>
        <w:t>Konkursowej</w:t>
      </w:r>
      <w:r w:rsidRPr="00C76A33">
        <w:rPr>
          <w:szCs w:val="32"/>
        </w:rPr>
        <w:t xml:space="preserve"> </w:t>
      </w:r>
      <w:r w:rsidRPr="00C76A33">
        <w:t>na adres e-mail</w:t>
      </w:r>
      <w:r w:rsidR="00433DA4" w:rsidRPr="00C76A33">
        <w:t xml:space="preserve">: </w:t>
      </w:r>
      <w:hyperlink r:id="rId13" w:history="1">
        <w:r w:rsidR="00433DA4" w:rsidRPr="0050574C">
          <w:rPr>
            <w:rStyle w:val="Hipercze"/>
          </w:rPr>
          <w:t>elzbieta.saenger@spolecznadwojka.pl</w:t>
        </w:r>
      </w:hyperlink>
    </w:p>
    <w:p w:rsidR="002128C6" w:rsidRPr="00F3682E" w:rsidRDefault="002128C6" w:rsidP="002128C6">
      <w:pPr>
        <w:spacing w:after="60"/>
        <w:ind w:left="709"/>
        <w:jc w:val="both"/>
      </w:pPr>
      <w:r w:rsidRPr="00F3682E">
        <w:rPr>
          <w:szCs w:val="32"/>
        </w:rPr>
        <w:lastRenderedPageBreak/>
        <w:t xml:space="preserve">2. </w:t>
      </w:r>
      <w:r w:rsidRPr="00F3682E">
        <w:t xml:space="preserve">Odwołania muszą zawierać: </w:t>
      </w:r>
      <w:r w:rsidRPr="00F3682E">
        <w:rPr>
          <w:iCs/>
        </w:rPr>
        <w:t>imię i nazwisko osoby składającej pismo, adres (kod pocztowy, miejscowość, ulica, nr domu) oraz dokładne dane uczestnika konkursu (imię, nazwisko, data i miejsce urodzenia, nazwa szkoły).</w:t>
      </w:r>
    </w:p>
    <w:p w:rsidR="002128C6" w:rsidRPr="00F3682E" w:rsidRDefault="002128C6" w:rsidP="006807A8">
      <w:pPr>
        <w:pStyle w:val="Tekstpodstawowywcity"/>
        <w:numPr>
          <w:ilvl w:val="0"/>
          <w:numId w:val="11"/>
        </w:numPr>
        <w:suppressAutoHyphens/>
        <w:spacing w:after="0"/>
        <w:jc w:val="both"/>
        <w:rPr>
          <w:szCs w:val="32"/>
        </w:rPr>
      </w:pPr>
      <w:r w:rsidRPr="00F3682E">
        <w:rPr>
          <w:color w:val="000000"/>
          <w:szCs w:val="32"/>
        </w:rPr>
        <w:t xml:space="preserve">Odwołania wniesione z naruszeniem </w:t>
      </w:r>
      <w:r w:rsidRPr="00F3682E">
        <w:t>§ 41</w:t>
      </w:r>
      <w:r w:rsidRPr="00F3682E">
        <w:rPr>
          <w:color w:val="000000"/>
          <w:szCs w:val="32"/>
        </w:rPr>
        <w:t xml:space="preserve"> </w:t>
      </w:r>
      <w:r w:rsidRPr="00F3682E">
        <w:rPr>
          <w:szCs w:val="32"/>
        </w:rPr>
        <w:t>nie będą rozpatrywane</w:t>
      </w:r>
      <w:r>
        <w:rPr>
          <w:szCs w:val="32"/>
        </w:rPr>
        <w:t>.</w:t>
      </w:r>
      <w:r w:rsidRPr="00F3682E">
        <w:rPr>
          <w:szCs w:val="32"/>
        </w:rPr>
        <w:t xml:space="preserve"> </w:t>
      </w:r>
    </w:p>
    <w:p w:rsidR="002128C6" w:rsidRPr="00F3682E" w:rsidRDefault="002128C6" w:rsidP="006807A8">
      <w:pPr>
        <w:pStyle w:val="Akapitzlist"/>
        <w:numPr>
          <w:ilvl w:val="0"/>
          <w:numId w:val="11"/>
        </w:numPr>
        <w:spacing w:after="0" w:line="240" w:lineRule="auto"/>
        <w:jc w:val="both"/>
        <w:rPr>
          <w:bCs/>
        </w:rPr>
      </w:pPr>
      <w:r w:rsidRPr="00F3682E">
        <w:t>Po niezwłocznym rozpatrzeniu odwołań przez Wojewódzką Komisję Konkursową, w skład której wchodzą przewodniczący i dwóch członków komisji, jej decyzja jest ostateczna</w:t>
      </w:r>
      <w:r w:rsidRPr="0017774B">
        <w:rPr>
          <w:bCs/>
        </w:rPr>
        <w:t xml:space="preserve">. </w:t>
      </w:r>
    </w:p>
    <w:p w:rsidR="005935AF" w:rsidRPr="00EA30E9" w:rsidRDefault="005935AF" w:rsidP="005935AF">
      <w:pPr>
        <w:pStyle w:val="Tekstpodstawowywcity"/>
        <w:numPr>
          <w:ilvl w:val="0"/>
          <w:numId w:val="11"/>
        </w:numPr>
        <w:suppressAutoHyphens/>
        <w:spacing w:after="0"/>
        <w:jc w:val="both"/>
        <w:rPr>
          <w:b/>
        </w:rPr>
      </w:pPr>
      <w:r w:rsidRPr="003B02BA">
        <w:t>Protok</w:t>
      </w:r>
      <w:r w:rsidR="000F13B3">
        <w:t>ół</w:t>
      </w:r>
      <w:r w:rsidRPr="003B02BA">
        <w:t xml:space="preserve"> z rozpatrywania wniesionych odwołań sporządza przewodniczący właściwej komisji wg wzoru stanowiącego </w:t>
      </w:r>
      <w:r w:rsidRPr="00C66AF3">
        <w:rPr>
          <w:b/>
        </w:rPr>
        <w:t>załącznik nr 4</w:t>
      </w:r>
      <w:r w:rsidRPr="003B02BA">
        <w:rPr>
          <w:b/>
          <w:u w:val="single"/>
        </w:rPr>
        <w:t>.</w:t>
      </w:r>
      <w:r>
        <w:rPr>
          <w:szCs w:val="32"/>
        </w:rPr>
        <w:t xml:space="preserve"> Protokół z rozpatrzenia odwołań po etapie szkolnym przekazuje się elektronicznie przewodniczącemu Wojewódzkiej Komisji Konkursowej.</w:t>
      </w:r>
    </w:p>
    <w:p w:rsidR="002128C6" w:rsidRDefault="002128C6" w:rsidP="006807A8">
      <w:pPr>
        <w:pStyle w:val="Lista2"/>
        <w:numPr>
          <w:ilvl w:val="0"/>
          <w:numId w:val="11"/>
        </w:numPr>
        <w:jc w:val="both"/>
      </w:pPr>
      <w:r w:rsidRPr="00F3682E">
        <w:t>Ostateczne decyzje w sprawach spornych nieobjętych regulaminem podejmuje Przewodniczący Wojewódzkiej Komisji Konkursowej.</w:t>
      </w:r>
    </w:p>
    <w:p w:rsidR="00B731DF" w:rsidRDefault="00B731DF" w:rsidP="00B731DF">
      <w:pPr>
        <w:pStyle w:val="Lista2"/>
        <w:jc w:val="both"/>
      </w:pPr>
    </w:p>
    <w:p w:rsidR="00D97C8C" w:rsidRDefault="00D97C8C" w:rsidP="00B731DF">
      <w:pPr>
        <w:jc w:val="center"/>
        <w:rPr>
          <w:b/>
          <w:bCs/>
        </w:rPr>
      </w:pPr>
    </w:p>
    <w:p w:rsidR="00D97C8C" w:rsidRDefault="00D97C8C" w:rsidP="00B731DF">
      <w:pPr>
        <w:jc w:val="center"/>
        <w:rPr>
          <w:b/>
          <w:bCs/>
        </w:rPr>
      </w:pPr>
      <w:r>
        <w:rPr>
          <w:b/>
          <w:bCs/>
        </w:rPr>
        <w:t>DZIAŁ III</w:t>
      </w:r>
    </w:p>
    <w:p w:rsidR="00D97C8C" w:rsidRDefault="00D97C8C" w:rsidP="00B731DF">
      <w:pPr>
        <w:jc w:val="center"/>
        <w:rPr>
          <w:b/>
          <w:bCs/>
        </w:rPr>
      </w:pPr>
      <w:r>
        <w:rPr>
          <w:b/>
          <w:bCs/>
        </w:rPr>
        <w:t>WGLĄD DO PRAC</w:t>
      </w:r>
    </w:p>
    <w:p w:rsidR="00D97C8C" w:rsidRDefault="00D97C8C" w:rsidP="00B731DF">
      <w:pPr>
        <w:jc w:val="center"/>
        <w:rPr>
          <w:b/>
          <w:bCs/>
        </w:rPr>
      </w:pPr>
    </w:p>
    <w:p w:rsidR="00D97C8C" w:rsidRPr="00A90264" w:rsidRDefault="00D97C8C" w:rsidP="00D97C8C">
      <w:pPr>
        <w:pStyle w:val="Tekstpodstawowywcity"/>
        <w:numPr>
          <w:ilvl w:val="0"/>
          <w:numId w:val="11"/>
        </w:numPr>
        <w:suppressAutoHyphens/>
        <w:spacing w:after="0"/>
        <w:jc w:val="both"/>
        <w:rPr>
          <w:color w:val="000000"/>
          <w:szCs w:val="32"/>
        </w:rPr>
      </w:pPr>
      <w:r w:rsidRPr="00A90264">
        <w:rPr>
          <w:color w:val="000000"/>
          <w:szCs w:val="32"/>
        </w:rPr>
        <w:t xml:space="preserve">Na wniosek złożony do </w:t>
      </w:r>
      <w:r>
        <w:rPr>
          <w:color w:val="000000"/>
          <w:szCs w:val="32"/>
        </w:rPr>
        <w:t>p</w:t>
      </w:r>
      <w:r w:rsidRPr="00A90264">
        <w:rPr>
          <w:color w:val="000000"/>
          <w:szCs w:val="32"/>
        </w:rPr>
        <w:t xml:space="preserve">rzewodniczącego Komisji Konkursowej przez rodziców (prawnych opiekunów) </w:t>
      </w:r>
      <w:r>
        <w:rPr>
          <w:color w:val="000000"/>
          <w:szCs w:val="32"/>
        </w:rPr>
        <w:t xml:space="preserve">uczestników konkursu </w:t>
      </w:r>
      <w:r w:rsidRPr="00A90264">
        <w:rPr>
          <w:color w:val="000000"/>
          <w:szCs w:val="32"/>
        </w:rPr>
        <w:t xml:space="preserve">sprawdzona i oceniona praca może być udostępniona do </w:t>
      </w:r>
      <w:r w:rsidR="00165284">
        <w:rPr>
          <w:color w:val="000000"/>
          <w:szCs w:val="32"/>
        </w:rPr>
        <w:t>jednokrotnego</w:t>
      </w:r>
      <w:r w:rsidR="00165284" w:rsidRPr="00A90264">
        <w:rPr>
          <w:color w:val="000000"/>
          <w:szCs w:val="32"/>
        </w:rPr>
        <w:t xml:space="preserve"> </w:t>
      </w:r>
      <w:r w:rsidRPr="00A90264">
        <w:rPr>
          <w:color w:val="000000"/>
          <w:szCs w:val="32"/>
        </w:rPr>
        <w:t xml:space="preserve">wglądu lub </w:t>
      </w:r>
      <w:r w:rsidR="00165284">
        <w:rPr>
          <w:color w:val="000000"/>
          <w:szCs w:val="32"/>
        </w:rPr>
        <w:t>jednokrotnego</w:t>
      </w:r>
      <w:r w:rsidR="00165284" w:rsidRPr="00A90264">
        <w:rPr>
          <w:color w:val="000000"/>
          <w:szCs w:val="32"/>
        </w:rPr>
        <w:t xml:space="preserve"> </w:t>
      </w:r>
      <w:r w:rsidRPr="00A90264">
        <w:rPr>
          <w:color w:val="000000"/>
          <w:szCs w:val="32"/>
        </w:rPr>
        <w:t>wykonania foto</w:t>
      </w:r>
      <w:r>
        <w:rPr>
          <w:color w:val="000000"/>
          <w:szCs w:val="32"/>
        </w:rPr>
        <w:t>grafii</w:t>
      </w:r>
      <w:r w:rsidR="00165284">
        <w:rPr>
          <w:color w:val="000000"/>
          <w:szCs w:val="32"/>
        </w:rPr>
        <w:t>, w </w:t>
      </w:r>
      <w:r w:rsidRPr="00A90264">
        <w:rPr>
          <w:color w:val="000000"/>
          <w:szCs w:val="32"/>
        </w:rPr>
        <w:t xml:space="preserve">ciągu 3 dni od ogłoszenia wyników (po okazaniu legitymacji przez ucznia </w:t>
      </w:r>
      <w:r>
        <w:rPr>
          <w:color w:val="000000"/>
          <w:szCs w:val="32"/>
        </w:rPr>
        <w:t>i</w:t>
      </w:r>
      <w:r w:rsidRPr="00A90264">
        <w:rPr>
          <w:color w:val="000000"/>
          <w:szCs w:val="32"/>
        </w:rPr>
        <w:t xml:space="preserve"> dowodu osobistego przez rodzica), przez przewodniczącego lub osobę przez niego wyznaczoną, po wcześniejszym umówieniu się z </w:t>
      </w:r>
      <w:r>
        <w:rPr>
          <w:color w:val="000000"/>
          <w:szCs w:val="32"/>
        </w:rPr>
        <w:t>p</w:t>
      </w:r>
      <w:r w:rsidRPr="00A90264">
        <w:rPr>
          <w:color w:val="000000"/>
          <w:szCs w:val="32"/>
        </w:rPr>
        <w:t>rzewodniczącym Komisji Konkursowej. Prawo wglądu do pracy lub wykonania foto</w:t>
      </w:r>
      <w:r>
        <w:rPr>
          <w:color w:val="000000"/>
          <w:szCs w:val="32"/>
        </w:rPr>
        <w:t>grafii</w:t>
      </w:r>
      <w:r w:rsidRPr="00A90264">
        <w:rPr>
          <w:color w:val="000000"/>
          <w:szCs w:val="32"/>
        </w:rPr>
        <w:t xml:space="preserve"> mają jedynie uczeń </w:t>
      </w:r>
      <w:r>
        <w:rPr>
          <w:color w:val="000000"/>
          <w:szCs w:val="32"/>
        </w:rPr>
        <w:t>w obecności rodziców (opiekunów prawnych) lub</w:t>
      </w:r>
      <w:r w:rsidRPr="00A90264">
        <w:rPr>
          <w:color w:val="000000"/>
          <w:szCs w:val="32"/>
        </w:rPr>
        <w:t xml:space="preserve"> rodzice (opiekunowie prawni)</w:t>
      </w:r>
      <w:r>
        <w:rPr>
          <w:color w:val="000000"/>
          <w:szCs w:val="32"/>
        </w:rPr>
        <w:t xml:space="preserve"> ucznia</w:t>
      </w:r>
      <w:r w:rsidRPr="00A90264">
        <w:rPr>
          <w:color w:val="000000"/>
          <w:szCs w:val="32"/>
        </w:rPr>
        <w:t xml:space="preserve">. Czas wglądu do pracy określa przewodniczący lub osoba przez niego </w:t>
      </w:r>
      <w:r>
        <w:rPr>
          <w:color w:val="000000"/>
          <w:szCs w:val="32"/>
        </w:rPr>
        <w:t>wyznaczona</w:t>
      </w:r>
      <w:r w:rsidRPr="00A90264">
        <w:rPr>
          <w:color w:val="000000"/>
          <w:szCs w:val="32"/>
        </w:rPr>
        <w:t>.</w:t>
      </w:r>
    </w:p>
    <w:p w:rsidR="00D97C8C" w:rsidRDefault="00D97C8C" w:rsidP="00B731DF">
      <w:pPr>
        <w:jc w:val="center"/>
        <w:rPr>
          <w:b/>
          <w:bCs/>
        </w:rPr>
      </w:pPr>
    </w:p>
    <w:p w:rsidR="003D0EE8" w:rsidRDefault="003D0EE8" w:rsidP="00B731DF">
      <w:pPr>
        <w:jc w:val="center"/>
        <w:rPr>
          <w:b/>
          <w:bCs/>
        </w:rPr>
      </w:pPr>
    </w:p>
    <w:p w:rsidR="00B731DF" w:rsidRDefault="00B731DF" w:rsidP="00B731DF">
      <w:pPr>
        <w:jc w:val="center"/>
        <w:rPr>
          <w:b/>
          <w:bCs/>
        </w:rPr>
      </w:pPr>
      <w:r>
        <w:rPr>
          <w:b/>
          <w:bCs/>
        </w:rPr>
        <w:t>DZIAŁ I</w:t>
      </w:r>
      <w:r w:rsidR="003D0EE8">
        <w:rPr>
          <w:b/>
          <w:bCs/>
        </w:rPr>
        <w:t>V</w:t>
      </w:r>
    </w:p>
    <w:p w:rsidR="00B731DF" w:rsidRDefault="00B731DF" w:rsidP="00B731DF">
      <w:pPr>
        <w:jc w:val="center"/>
        <w:rPr>
          <w:b/>
          <w:bCs/>
        </w:rPr>
      </w:pPr>
      <w:r>
        <w:rPr>
          <w:b/>
          <w:bCs/>
        </w:rPr>
        <w:t>ZAKRES WIEDZY I UMIEJĘTNOŚCI WYMAGANYCH NA POSZCZEGÓLNYCH ETAPACH KONKURSU</w:t>
      </w:r>
    </w:p>
    <w:p w:rsidR="00B731DF" w:rsidRDefault="00B731DF" w:rsidP="00B731DF">
      <w:pPr>
        <w:jc w:val="center"/>
        <w:rPr>
          <w:b/>
          <w:bCs/>
        </w:rPr>
      </w:pPr>
    </w:p>
    <w:p w:rsidR="00B731DF" w:rsidRDefault="00B731DF" w:rsidP="006807A8">
      <w:pPr>
        <w:pStyle w:val="Nagwek1"/>
        <w:numPr>
          <w:ilvl w:val="0"/>
          <w:numId w:val="12"/>
        </w:numPr>
        <w:suppressAutoHyphens/>
        <w:spacing w:before="0" w:after="0"/>
        <w:ind w:left="720" w:hanging="720"/>
        <w:jc w:val="center"/>
      </w:pPr>
      <w:r>
        <w:rPr>
          <w:rFonts w:ascii="Times New Roman" w:hAnsi="Times New Roman"/>
          <w:sz w:val="24"/>
          <w:szCs w:val="24"/>
        </w:rPr>
        <w:t>Rozdział 1</w:t>
      </w:r>
    </w:p>
    <w:p w:rsidR="00B731DF" w:rsidRDefault="00B731DF" w:rsidP="00B731DF">
      <w:pPr>
        <w:jc w:val="center"/>
        <w:rPr>
          <w:b/>
          <w:bCs/>
        </w:rPr>
      </w:pPr>
      <w:r>
        <w:rPr>
          <w:bCs/>
        </w:rPr>
        <w:t>ZAKRES WIEDZY</w:t>
      </w:r>
    </w:p>
    <w:p w:rsidR="00B731DF" w:rsidRDefault="00B731DF" w:rsidP="00B731DF">
      <w:pPr>
        <w:jc w:val="center"/>
        <w:rPr>
          <w:b/>
          <w:bCs/>
        </w:rPr>
      </w:pPr>
    </w:p>
    <w:p w:rsidR="00B731DF" w:rsidRDefault="00B731DF" w:rsidP="006807A8">
      <w:pPr>
        <w:numPr>
          <w:ilvl w:val="0"/>
          <w:numId w:val="16"/>
        </w:numPr>
        <w:suppressAutoHyphens/>
      </w:pPr>
      <w:r>
        <w:rPr>
          <w:bCs/>
        </w:rPr>
        <w:t>1. ETAP SZKOLNY</w:t>
      </w:r>
    </w:p>
    <w:p w:rsidR="00B731DF" w:rsidRDefault="00B731DF" w:rsidP="006807A8">
      <w:pPr>
        <w:pStyle w:val="Default"/>
        <w:numPr>
          <w:ilvl w:val="0"/>
          <w:numId w:val="20"/>
        </w:numPr>
        <w:suppressAutoHyphens/>
        <w:autoSpaceDN/>
        <w:adjustRightInd/>
        <w:jc w:val="both"/>
        <w:rPr>
          <w:color w:val="auto"/>
        </w:rPr>
      </w:pPr>
      <w:r>
        <w:rPr>
          <w:color w:val="auto"/>
        </w:rPr>
        <w:t>Ruch prostoliniowy i siły.</w:t>
      </w:r>
    </w:p>
    <w:p w:rsidR="00B731DF" w:rsidRDefault="00B731DF" w:rsidP="006807A8">
      <w:pPr>
        <w:pStyle w:val="Default"/>
        <w:numPr>
          <w:ilvl w:val="0"/>
          <w:numId w:val="20"/>
        </w:numPr>
        <w:suppressAutoHyphens/>
        <w:autoSpaceDN/>
        <w:adjustRightInd/>
        <w:jc w:val="both"/>
        <w:rPr>
          <w:color w:val="auto"/>
        </w:rPr>
      </w:pPr>
      <w:r>
        <w:rPr>
          <w:color w:val="auto"/>
        </w:rPr>
        <w:t>Energia.</w:t>
      </w:r>
    </w:p>
    <w:p w:rsidR="00B731DF" w:rsidRDefault="00B731DF" w:rsidP="006807A8">
      <w:pPr>
        <w:pStyle w:val="Default"/>
        <w:numPr>
          <w:ilvl w:val="0"/>
          <w:numId w:val="20"/>
        </w:numPr>
        <w:suppressAutoHyphens/>
        <w:autoSpaceDN/>
        <w:adjustRightInd/>
        <w:jc w:val="both"/>
        <w:rPr>
          <w:color w:val="auto"/>
        </w:rPr>
      </w:pPr>
      <w:r>
        <w:rPr>
          <w:color w:val="auto"/>
        </w:rPr>
        <w:t>Właściwości materii.</w:t>
      </w:r>
    </w:p>
    <w:p w:rsidR="00B731DF" w:rsidRDefault="00B731DF" w:rsidP="006807A8">
      <w:pPr>
        <w:pStyle w:val="Default"/>
        <w:numPr>
          <w:ilvl w:val="0"/>
          <w:numId w:val="20"/>
        </w:numPr>
        <w:suppressAutoHyphens/>
        <w:autoSpaceDN/>
        <w:adjustRightInd/>
        <w:jc w:val="both"/>
        <w:rPr>
          <w:color w:val="auto"/>
        </w:rPr>
      </w:pPr>
      <w:r>
        <w:rPr>
          <w:color w:val="auto"/>
        </w:rPr>
        <w:t>Ruch drgający i fale mechaniczne.</w:t>
      </w:r>
    </w:p>
    <w:p w:rsidR="00B731DF" w:rsidRDefault="00B731DF" w:rsidP="006807A8">
      <w:pPr>
        <w:pStyle w:val="Default"/>
        <w:numPr>
          <w:ilvl w:val="0"/>
          <w:numId w:val="20"/>
        </w:numPr>
        <w:suppressAutoHyphens/>
        <w:autoSpaceDN/>
        <w:adjustRightInd/>
        <w:jc w:val="both"/>
        <w:rPr>
          <w:bCs/>
        </w:rPr>
      </w:pPr>
      <w:r>
        <w:rPr>
          <w:color w:val="auto"/>
        </w:rPr>
        <w:t xml:space="preserve">Treści opisane w § 48 ust.1-3 i ust. 4 </w:t>
      </w:r>
      <w:proofErr w:type="spellStart"/>
      <w:r>
        <w:rPr>
          <w:color w:val="auto"/>
        </w:rPr>
        <w:t>pkt</w:t>
      </w:r>
      <w:proofErr w:type="spellEnd"/>
      <w:r>
        <w:rPr>
          <w:color w:val="auto"/>
        </w:rPr>
        <w:t xml:space="preserve"> 1-3 Rozdziału 2, ZAKRES UMIEJETNOŚCI</w:t>
      </w:r>
      <w:r w:rsidR="009F2B73">
        <w:rPr>
          <w:color w:val="auto"/>
        </w:rPr>
        <w:br/>
      </w:r>
    </w:p>
    <w:p w:rsidR="00B731DF" w:rsidRDefault="00B731DF" w:rsidP="006807A8">
      <w:pPr>
        <w:numPr>
          <w:ilvl w:val="0"/>
          <w:numId w:val="19"/>
        </w:numPr>
        <w:suppressAutoHyphens/>
      </w:pPr>
      <w:r>
        <w:rPr>
          <w:bCs/>
        </w:rPr>
        <w:t>ETAP REJONOWY</w:t>
      </w:r>
    </w:p>
    <w:p w:rsidR="00B731DF" w:rsidRDefault="00B731DF" w:rsidP="006807A8">
      <w:pPr>
        <w:pStyle w:val="Default"/>
        <w:numPr>
          <w:ilvl w:val="0"/>
          <w:numId w:val="18"/>
        </w:numPr>
        <w:suppressAutoHyphens/>
        <w:autoSpaceDN/>
        <w:adjustRightInd/>
        <w:jc w:val="both"/>
        <w:rPr>
          <w:color w:val="auto"/>
        </w:rPr>
      </w:pPr>
      <w:r>
        <w:rPr>
          <w:color w:val="auto"/>
        </w:rPr>
        <w:t>Ruch prostoliniowy i siły.</w:t>
      </w:r>
    </w:p>
    <w:p w:rsidR="00B731DF" w:rsidRDefault="00B731DF" w:rsidP="006807A8">
      <w:pPr>
        <w:pStyle w:val="Default"/>
        <w:numPr>
          <w:ilvl w:val="0"/>
          <w:numId w:val="18"/>
        </w:numPr>
        <w:suppressAutoHyphens/>
        <w:autoSpaceDN/>
        <w:adjustRightInd/>
        <w:jc w:val="both"/>
        <w:rPr>
          <w:color w:val="auto"/>
        </w:rPr>
      </w:pPr>
      <w:r>
        <w:rPr>
          <w:color w:val="auto"/>
        </w:rPr>
        <w:t>Energia.</w:t>
      </w:r>
    </w:p>
    <w:p w:rsidR="00B731DF" w:rsidRDefault="00B731DF" w:rsidP="006807A8">
      <w:pPr>
        <w:pStyle w:val="Default"/>
        <w:numPr>
          <w:ilvl w:val="0"/>
          <w:numId w:val="18"/>
        </w:numPr>
        <w:suppressAutoHyphens/>
        <w:autoSpaceDN/>
        <w:adjustRightInd/>
        <w:jc w:val="both"/>
        <w:rPr>
          <w:color w:val="auto"/>
        </w:rPr>
      </w:pPr>
      <w:r>
        <w:rPr>
          <w:color w:val="auto"/>
        </w:rPr>
        <w:t>Właściwości materii.</w:t>
      </w:r>
    </w:p>
    <w:p w:rsidR="00B731DF" w:rsidRDefault="00B731DF" w:rsidP="006807A8">
      <w:pPr>
        <w:pStyle w:val="Default"/>
        <w:numPr>
          <w:ilvl w:val="0"/>
          <w:numId w:val="18"/>
        </w:numPr>
        <w:suppressAutoHyphens/>
        <w:autoSpaceDN/>
        <w:adjustRightInd/>
        <w:jc w:val="both"/>
        <w:rPr>
          <w:color w:val="auto"/>
        </w:rPr>
      </w:pPr>
      <w:r>
        <w:rPr>
          <w:color w:val="auto"/>
        </w:rPr>
        <w:lastRenderedPageBreak/>
        <w:t>Ruch drgający i fale mechaniczne.</w:t>
      </w:r>
    </w:p>
    <w:p w:rsidR="00B731DF" w:rsidRDefault="00B731DF" w:rsidP="006807A8">
      <w:pPr>
        <w:pStyle w:val="Default"/>
        <w:numPr>
          <w:ilvl w:val="0"/>
          <w:numId w:val="18"/>
        </w:numPr>
        <w:suppressAutoHyphens/>
        <w:autoSpaceDN/>
        <w:adjustRightInd/>
        <w:jc w:val="both"/>
        <w:rPr>
          <w:color w:val="auto"/>
        </w:rPr>
      </w:pPr>
      <w:r>
        <w:rPr>
          <w:color w:val="auto"/>
        </w:rPr>
        <w:t>Elektryczność.</w:t>
      </w:r>
    </w:p>
    <w:p w:rsidR="00B731DF" w:rsidRPr="009F2B73" w:rsidRDefault="00B731DF" w:rsidP="009F2B73">
      <w:pPr>
        <w:pStyle w:val="Default"/>
        <w:numPr>
          <w:ilvl w:val="0"/>
          <w:numId w:val="18"/>
        </w:numPr>
        <w:suppressAutoHyphens/>
        <w:autoSpaceDN/>
        <w:adjustRightInd/>
        <w:jc w:val="both"/>
        <w:rPr>
          <w:bCs/>
          <w:color w:val="auto"/>
        </w:rPr>
      </w:pPr>
      <w:r>
        <w:rPr>
          <w:color w:val="auto"/>
        </w:rPr>
        <w:t>Treści opisane w § 48 ust.1-3 i ust. 4 pkt. 1-27 Rozdziału 2, ZAKRES UMIEJETNOŚCI</w:t>
      </w:r>
      <w:r w:rsidR="009F2B73">
        <w:rPr>
          <w:color w:val="auto"/>
        </w:rPr>
        <w:br/>
      </w:r>
    </w:p>
    <w:p w:rsidR="00B731DF" w:rsidRDefault="00B731DF" w:rsidP="006807A8">
      <w:pPr>
        <w:numPr>
          <w:ilvl w:val="0"/>
          <w:numId w:val="19"/>
        </w:numPr>
        <w:suppressAutoHyphens/>
      </w:pPr>
      <w:r>
        <w:rPr>
          <w:bCs/>
        </w:rPr>
        <w:t>ETAP WOJEWÓDZKI</w:t>
      </w:r>
    </w:p>
    <w:p w:rsidR="00B731DF" w:rsidRDefault="00B731DF" w:rsidP="006807A8">
      <w:pPr>
        <w:pStyle w:val="Default"/>
        <w:numPr>
          <w:ilvl w:val="0"/>
          <w:numId w:val="14"/>
        </w:numPr>
        <w:suppressAutoHyphens/>
        <w:autoSpaceDN/>
        <w:adjustRightInd/>
        <w:jc w:val="both"/>
        <w:rPr>
          <w:color w:val="auto"/>
        </w:rPr>
      </w:pPr>
      <w:r>
        <w:rPr>
          <w:color w:val="auto"/>
        </w:rPr>
        <w:t>Ruch prostoliniowy i siły.</w:t>
      </w:r>
    </w:p>
    <w:p w:rsidR="00B731DF" w:rsidRDefault="00B731DF" w:rsidP="006807A8">
      <w:pPr>
        <w:pStyle w:val="Default"/>
        <w:numPr>
          <w:ilvl w:val="0"/>
          <w:numId w:val="14"/>
        </w:numPr>
        <w:suppressAutoHyphens/>
        <w:autoSpaceDN/>
        <w:adjustRightInd/>
        <w:jc w:val="both"/>
        <w:rPr>
          <w:color w:val="auto"/>
        </w:rPr>
      </w:pPr>
      <w:r>
        <w:rPr>
          <w:color w:val="auto"/>
        </w:rPr>
        <w:t>Energia.</w:t>
      </w:r>
    </w:p>
    <w:p w:rsidR="00B731DF" w:rsidRDefault="00B731DF" w:rsidP="006807A8">
      <w:pPr>
        <w:pStyle w:val="Default"/>
        <w:numPr>
          <w:ilvl w:val="0"/>
          <w:numId w:val="14"/>
        </w:numPr>
        <w:suppressAutoHyphens/>
        <w:autoSpaceDN/>
        <w:adjustRightInd/>
        <w:jc w:val="both"/>
        <w:rPr>
          <w:color w:val="auto"/>
        </w:rPr>
      </w:pPr>
      <w:r>
        <w:rPr>
          <w:color w:val="auto"/>
        </w:rPr>
        <w:t>Właściwości materii.</w:t>
      </w:r>
    </w:p>
    <w:p w:rsidR="00B731DF" w:rsidRDefault="00B731DF" w:rsidP="006807A8">
      <w:pPr>
        <w:pStyle w:val="Default"/>
        <w:numPr>
          <w:ilvl w:val="0"/>
          <w:numId w:val="14"/>
        </w:numPr>
        <w:suppressAutoHyphens/>
        <w:autoSpaceDN/>
        <w:adjustRightInd/>
        <w:jc w:val="both"/>
        <w:rPr>
          <w:color w:val="auto"/>
        </w:rPr>
      </w:pPr>
      <w:r>
        <w:rPr>
          <w:color w:val="auto"/>
        </w:rPr>
        <w:t>Ruch drgający i fale mechaniczne.</w:t>
      </w:r>
    </w:p>
    <w:p w:rsidR="00B731DF" w:rsidRDefault="00B731DF" w:rsidP="006807A8">
      <w:pPr>
        <w:pStyle w:val="Default"/>
        <w:numPr>
          <w:ilvl w:val="0"/>
          <w:numId w:val="14"/>
        </w:numPr>
        <w:suppressAutoHyphens/>
        <w:autoSpaceDN/>
        <w:adjustRightInd/>
        <w:jc w:val="both"/>
        <w:rPr>
          <w:color w:val="auto"/>
        </w:rPr>
      </w:pPr>
      <w:r>
        <w:rPr>
          <w:color w:val="auto"/>
        </w:rPr>
        <w:t>Elektryczność.</w:t>
      </w:r>
    </w:p>
    <w:p w:rsidR="00B731DF" w:rsidRDefault="00B731DF" w:rsidP="006807A8">
      <w:pPr>
        <w:pStyle w:val="Default"/>
        <w:numPr>
          <w:ilvl w:val="0"/>
          <w:numId w:val="14"/>
        </w:numPr>
        <w:suppressAutoHyphens/>
        <w:autoSpaceDN/>
        <w:adjustRightInd/>
        <w:jc w:val="both"/>
        <w:rPr>
          <w:color w:val="auto"/>
        </w:rPr>
      </w:pPr>
      <w:r>
        <w:rPr>
          <w:color w:val="auto"/>
        </w:rPr>
        <w:t>Magnetyzm.</w:t>
      </w:r>
    </w:p>
    <w:p w:rsidR="001413CA" w:rsidRDefault="00B731DF" w:rsidP="006807A8">
      <w:pPr>
        <w:pStyle w:val="Default"/>
        <w:numPr>
          <w:ilvl w:val="0"/>
          <w:numId w:val="14"/>
        </w:numPr>
        <w:suppressAutoHyphens/>
        <w:autoSpaceDN/>
        <w:adjustRightInd/>
        <w:jc w:val="both"/>
        <w:rPr>
          <w:color w:val="auto"/>
        </w:rPr>
      </w:pPr>
      <w:r>
        <w:rPr>
          <w:color w:val="auto"/>
        </w:rPr>
        <w:t>Fale elektromagnetyczne i optyka.</w:t>
      </w:r>
    </w:p>
    <w:p w:rsidR="00B731DF" w:rsidRPr="001413CA" w:rsidRDefault="00B731DF" w:rsidP="006807A8">
      <w:pPr>
        <w:pStyle w:val="Default"/>
        <w:numPr>
          <w:ilvl w:val="0"/>
          <w:numId w:val="14"/>
        </w:numPr>
        <w:suppressAutoHyphens/>
        <w:autoSpaceDN/>
        <w:adjustRightInd/>
        <w:jc w:val="both"/>
        <w:rPr>
          <w:color w:val="auto"/>
        </w:rPr>
      </w:pPr>
      <w:r w:rsidRPr="001413CA">
        <w:rPr>
          <w:color w:val="auto"/>
        </w:rPr>
        <w:t>Treści opisane w § 48 ust.1-3 i ust. 4 pkt. 1-35 Rozdziału 2, ZAKRES UMIEJETNOŚCI</w:t>
      </w:r>
    </w:p>
    <w:p w:rsidR="00B731DF" w:rsidRDefault="00B731DF" w:rsidP="00B92521">
      <w:pPr>
        <w:pStyle w:val="Nagwek1"/>
        <w:suppressAutoHyphens/>
        <w:spacing w:before="0" w:after="0"/>
        <w:ind w:left="720"/>
        <w:jc w:val="center"/>
      </w:pPr>
      <w:r>
        <w:rPr>
          <w:rFonts w:ascii="Times New Roman" w:hAnsi="Times New Roman"/>
          <w:sz w:val="24"/>
          <w:szCs w:val="24"/>
        </w:rPr>
        <w:t>Rozdział 2</w:t>
      </w:r>
    </w:p>
    <w:p w:rsidR="00B731DF" w:rsidRPr="00AB732C" w:rsidRDefault="00B731DF" w:rsidP="00B731DF">
      <w:pPr>
        <w:jc w:val="center"/>
        <w:rPr>
          <w:bCs/>
        </w:rPr>
      </w:pPr>
      <w:r w:rsidRPr="00AB732C">
        <w:rPr>
          <w:bCs/>
        </w:rPr>
        <w:t>ZAKRES UMIEJĘTNOŚCI</w:t>
      </w:r>
    </w:p>
    <w:p w:rsidR="00B731DF" w:rsidRDefault="00B731DF" w:rsidP="00B731DF">
      <w:pPr>
        <w:jc w:val="center"/>
        <w:rPr>
          <w:b/>
          <w:bCs/>
        </w:rPr>
      </w:pPr>
    </w:p>
    <w:p w:rsidR="00B731DF" w:rsidRDefault="00B731DF" w:rsidP="006807A8">
      <w:pPr>
        <w:numPr>
          <w:ilvl w:val="0"/>
          <w:numId w:val="16"/>
        </w:numPr>
        <w:suppressAutoHyphens/>
        <w:jc w:val="both"/>
        <w:rPr>
          <w:bCs/>
        </w:rPr>
      </w:pPr>
      <w:r>
        <w:rPr>
          <w:bCs/>
        </w:rPr>
        <w:t>1. W</w:t>
      </w:r>
      <w:r>
        <w:t xml:space="preserve"> każdym etapie konkursu uczestnicy konkursu powinni posiadać wiadomości i </w:t>
      </w:r>
      <w:proofErr w:type="spellStart"/>
      <w:r>
        <w:t>umiejętności</w:t>
      </w:r>
      <w:proofErr w:type="spellEnd"/>
      <w:r>
        <w:t xml:space="preserve"> opisane w podstawie programowej kształcenia ogólnego z fizyki w </w:t>
      </w:r>
      <w:proofErr w:type="spellStart"/>
      <w:r>
        <w:t>gimnazjum</w:t>
      </w:r>
      <w:proofErr w:type="spellEnd"/>
      <w:r>
        <w:t xml:space="preserve"> </w:t>
      </w:r>
      <w:r>
        <w:rPr>
          <w:bCs/>
        </w:rPr>
        <w:t>oraz umiejętność rozwiązywania zadań rachunkowych.</w:t>
      </w:r>
    </w:p>
    <w:p w:rsidR="00B731DF" w:rsidRDefault="00B731DF" w:rsidP="006807A8">
      <w:pPr>
        <w:numPr>
          <w:ilvl w:val="0"/>
          <w:numId w:val="15"/>
        </w:numPr>
        <w:suppressAutoHyphens/>
        <w:jc w:val="both"/>
        <w:rPr>
          <w:bCs/>
        </w:rPr>
      </w:pPr>
      <w:r>
        <w:rPr>
          <w:bCs/>
        </w:rPr>
        <w:t xml:space="preserve">W rozwiązaniu zadania uczeń powinien zapisać prawa i wzory fizyczne, z których korzysta. </w:t>
      </w:r>
    </w:p>
    <w:p w:rsidR="00B731DF" w:rsidRDefault="00B731DF" w:rsidP="006807A8">
      <w:pPr>
        <w:numPr>
          <w:ilvl w:val="0"/>
          <w:numId w:val="15"/>
        </w:numPr>
        <w:suppressAutoHyphens/>
        <w:jc w:val="both"/>
        <w:rPr>
          <w:bCs/>
        </w:rPr>
      </w:pPr>
      <w:r>
        <w:rPr>
          <w:bCs/>
        </w:rPr>
        <w:t>Przy zastosowaniu w rozwiązaniu zadania prostej lub odwrotnej proporcji uczeń powinien wyjaśnić zasadność takiego postępowania słownie lub za pomocą powołania się na odpowiedni wzór. W przypadku braku wyjaśnienia uczeń nie może uzyskać pełnej liczby punktów przewidzianych za rozwiązanie, w którym stosuje wymienione związki.</w:t>
      </w:r>
    </w:p>
    <w:p w:rsidR="00B731DF" w:rsidRDefault="00B731DF" w:rsidP="00B731DF">
      <w:pPr>
        <w:numPr>
          <w:ilvl w:val="0"/>
          <w:numId w:val="15"/>
        </w:numPr>
        <w:suppressAutoHyphens/>
        <w:jc w:val="both"/>
      </w:pPr>
      <w:r>
        <w:rPr>
          <w:bCs/>
        </w:rPr>
        <w:t>Umiejętności wykraczające poza podstawę programową. Uczeń</w:t>
      </w:r>
      <w:r>
        <w:rPr>
          <w:b/>
          <w:bCs/>
        </w:rPr>
        <w:t>:</w:t>
      </w:r>
    </w:p>
    <w:p w:rsidR="00B731DF" w:rsidRDefault="00B731DF" w:rsidP="006807A8">
      <w:pPr>
        <w:pStyle w:val="Default"/>
        <w:numPr>
          <w:ilvl w:val="0"/>
          <w:numId w:val="21"/>
        </w:numPr>
        <w:suppressAutoHyphens/>
        <w:autoSpaceDN/>
        <w:adjustRightInd/>
        <w:jc w:val="both"/>
        <w:rPr>
          <w:color w:val="auto"/>
        </w:rPr>
      </w:pPr>
      <w:r>
        <w:rPr>
          <w:color w:val="auto"/>
        </w:rPr>
        <w:t>Dokonuje pomiaru pola powierzchni i objętości.</w:t>
      </w:r>
    </w:p>
    <w:p w:rsidR="00B731DF" w:rsidRDefault="00B731DF" w:rsidP="006807A8">
      <w:pPr>
        <w:pStyle w:val="Default"/>
        <w:numPr>
          <w:ilvl w:val="0"/>
          <w:numId w:val="21"/>
        </w:numPr>
        <w:suppressAutoHyphens/>
        <w:autoSpaceDN/>
        <w:adjustRightInd/>
        <w:jc w:val="both"/>
        <w:rPr>
          <w:color w:val="auto"/>
        </w:rPr>
      </w:pPr>
      <w:r>
        <w:rPr>
          <w:color w:val="auto"/>
        </w:rPr>
        <w:t>Stosuje pojęcie wielkości wektorowych w odniesieniu do siły, prędkości i przyspieszenia.</w:t>
      </w:r>
    </w:p>
    <w:p w:rsidR="00B731DF" w:rsidRDefault="00B731DF" w:rsidP="006807A8">
      <w:pPr>
        <w:pStyle w:val="Default"/>
        <w:numPr>
          <w:ilvl w:val="0"/>
          <w:numId w:val="21"/>
        </w:numPr>
        <w:suppressAutoHyphens/>
        <w:autoSpaceDN/>
        <w:adjustRightInd/>
        <w:jc w:val="both"/>
        <w:rPr>
          <w:color w:val="auto"/>
        </w:rPr>
      </w:pPr>
      <w:r>
        <w:rPr>
          <w:color w:val="auto"/>
        </w:rPr>
        <w:t>Posługuje się składaniem wektorów sił o tym samym kierunku.</w:t>
      </w:r>
    </w:p>
    <w:p w:rsidR="00B731DF" w:rsidRDefault="00B731DF" w:rsidP="006807A8">
      <w:pPr>
        <w:pStyle w:val="Default"/>
        <w:numPr>
          <w:ilvl w:val="0"/>
          <w:numId w:val="21"/>
        </w:numPr>
        <w:suppressAutoHyphens/>
        <w:autoSpaceDN/>
        <w:adjustRightInd/>
        <w:jc w:val="both"/>
        <w:rPr>
          <w:color w:val="auto"/>
        </w:rPr>
      </w:pPr>
      <w:r>
        <w:rPr>
          <w:color w:val="auto"/>
        </w:rPr>
        <w:t>Potrafi znaleźć wartość wypadkowej wektorów sił o wzajemnie prostopadłych kierunkach przy zastosowaniu twierdzenia Pitagorasa.</w:t>
      </w:r>
    </w:p>
    <w:p w:rsidR="00B731DF" w:rsidRDefault="00B731DF" w:rsidP="006807A8">
      <w:pPr>
        <w:pStyle w:val="Default"/>
        <w:numPr>
          <w:ilvl w:val="0"/>
          <w:numId w:val="21"/>
        </w:numPr>
        <w:suppressAutoHyphens/>
        <w:autoSpaceDN/>
        <w:adjustRightInd/>
        <w:jc w:val="both"/>
        <w:rPr>
          <w:color w:val="auto"/>
        </w:rPr>
      </w:pPr>
      <w:r>
        <w:rPr>
          <w:color w:val="auto"/>
        </w:rPr>
        <w:t>Opisuje rozszerzalność temperaturową substancji z uwzględnieniem anomalnej rozszerzalności wody.</w:t>
      </w:r>
    </w:p>
    <w:p w:rsidR="00B731DF" w:rsidRDefault="00B731DF" w:rsidP="006807A8">
      <w:pPr>
        <w:pStyle w:val="Default"/>
        <w:numPr>
          <w:ilvl w:val="0"/>
          <w:numId w:val="21"/>
        </w:numPr>
        <w:suppressAutoHyphens/>
        <w:autoSpaceDN/>
        <w:adjustRightInd/>
        <w:jc w:val="both"/>
        <w:rPr>
          <w:color w:val="auto"/>
        </w:rPr>
      </w:pPr>
      <w:r>
        <w:rPr>
          <w:color w:val="auto"/>
        </w:rPr>
        <w:t>Stosuje pojęcie bilansu cieplnego.</w:t>
      </w:r>
    </w:p>
    <w:p w:rsidR="00B731DF" w:rsidRDefault="00B731DF" w:rsidP="006807A8">
      <w:pPr>
        <w:pStyle w:val="Default"/>
        <w:numPr>
          <w:ilvl w:val="0"/>
          <w:numId w:val="21"/>
        </w:numPr>
        <w:suppressAutoHyphens/>
        <w:autoSpaceDN/>
        <w:adjustRightInd/>
        <w:jc w:val="both"/>
        <w:rPr>
          <w:color w:val="auto"/>
        </w:rPr>
      </w:pPr>
      <w:r>
        <w:rPr>
          <w:color w:val="auto"/>
        </w:rPr>
        <w:t>Opisuje zjawiska menisku wklęsłego, wypukłego, włoskowatości i ich znaczenie w przyrodzie.</w:t>
      </w:r>
    </w:p>
    <w:p w:rsidR="00B731DF" w:rsidRDefault="00B731DF" w:rsidP="006807A8">
      <w:pPr>
        <w:pStyle w:val="Default"/>
        <w:numPr>
          <w:ilvl w:val="0"/>
          <w:numId w:val="21"/>
        </w:numPr>
        <w:suppressAutoHyphens/>
        <w:autoSpaceDN/>
        <w:adjustRightInd/>
        <w:jc w:val="both"/>
        <w:rPr>
          <w:color w:val="auto"/>
        </w:rPr>
      </w:pPr>
      <w:r>
        <w:rPr>
          <w:color w:val="auto"/>
        </w:rPr>
        <w:t>Stosuje pojęcie układu odniesienia i względności ruchu.</w:t>
      </w:r>
    </w:p>
    <w:p w:rsidR="00B731DF" w:rsidRDefault="00B731DF" w:rsidP="006807A8">
      <w:pPr>
        <w:pStyle w:val="Default"/>
        <w:numPr>
          <w:ilvl w:val="0"/>
          <w:numId w:val="21"/>
        </w:numPr>
        <w:suppressAutoHyphens/>
        <w:autoSpaceDN/>
        <w:adjustRightInd/>
        <w:jc w:val="both"/>
        <w:rPr>
          <w:color w:val="auto"/>
        </w:rPr>
      </w:pPr>
      <w:r>
        <w:rPr>
          <w:color w:val="auto"/>
        </w:rPr>
        <w:t>Opisuje położenie ciała za pomocą współrzędnej położenia x w ruchu prostoliniowym stale w tę samą stronę.</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prędkości względnej.</w:t>
      </w:r>
    </w:p>
    <w:p w:rsidR="00B731DF" w:rsidRDefault="00B731DF" w:rsidP="006807A8">
      <w:pPr>
        <w:pStyle w:val="Default"/>
        <w:numPr>
          <w:ilvl w:val="0"/>
          <w:numId w:val="21"/>
        </w:numPr>
        <w:suppressAutoHyphens/>
        <w:autoSpaceDN/>
        <w:adjustRightInd/>
        <w:jc w:val="both"/>
        <w:rPr>
          <w:color w:val="auto"/>
        </w:rPr>
      </w:pPr>
      <w:r>
        <w:rPr>
          <w:color w:val="auto"/>
        </w:rPr>
        <w:t>Opisuje ruch jednostajnie zmienny prostoliniowy.</w:t>
      </w:r>
    </w:p>
    <w:p w:rsidR="00B731DF" w:rsidRDefault="00B731DF" w:rsidP="006807A8">
      <w:pPr>
        <w:pStyle w:val="Default"/>
        <w:numPr>
          <w:ilvl w:val="0"/>
          <w:numId w:val="21"/>
        </w:numPr>
        <w:suppressAutoHyphens/>
        <w:autoSpaceDN/>
        <w:adjustRightInd/>
        <w:jc w:val="both"/>
        <w:rPr>
          <w:color w:val="auto"/>
        </w:rPr>
      </w:pPr>
      <w:r>
        <w:rPr>
          <w:color w:val="auto"/>
        </w:rPr>
        <w:t xml:space="preserve">Opisuje rodzaje i skutki oddziaływań grawitacyjnych, elektrostatycznych. </w:t>
      </w:r>
    </w:p>
    <w:p w:rsidR="00B731DF" w:rsidRDefault="00B731DF" w:rsidP="006807A8">
      <w:pPr>
        <w:pStyle w:val="Default"/>
        <w:numPr>
          <w:ilvl w:val="0"/>
          <w:numId w:val="21"/>
        </w:numPr>
        <w:suppressAutoHyphens/>
        <w:autoSpaceDN/>
        <w:adjustRightInd/>
        <w:jc w:val="both"/>
        <w:rPr>
          <w:color w:val="auto"/>
        </w:rPr>
      </w:pPr>
      <w:r>
        <w:rPr>
          <w:color w:val="auto"/>
        </w:rPr>
        <w:t xml:space="preserve">Stosuje pojęcie bezwładności ciał. </w:t>
      </w:r>
    </w:p>
    <w:p w:rsidR="00B731DF" w:rsidRDefault="00B731DF" w:rsidP="006807A8">
      <w:pPr>
        <w:pStyle w:val="Default"/>
        <w:numPr>
          <w:ilvl w:val="0"/>
          <w:numId w:val="21"/>
        </w:numPr>
        <w:suppressAutoHyphens/>
        <w:autoSpaceDN/>
        <w:adjustRightInd/>
        <w:jc w:val="both"/>
        <w:rPr>
          <w:rFonts w:eastAsia="Calibri"/>
          <w:color w:val="auto"/>
          <w:lang w:eastAsia="en-US"/>
        </w:rPr>
      </w:pPr>
      <w:r>
        <w:rPr>
          <w:color w:val="auto"/>
        </w:rPr>
        <w:lastRenderedPageBreak/>
        <w:t xml:space="preserve">Posługuje się pojęciem siły sprężystości jako siły, </w:t>
      </w:r>
      <w:r>
        <w:rPr>
          <w:rFonts w:eastAsia="Calibri"/>
          <w:color w:val="auto"/>
          <w:lang w:eastAsia="en-US"/>
        </w:rPr>
        <w:t xml:space="preserve">która przy rozciąganiu </w:t>
      </w:r>
      <w:r>
        <w:rPr>
          <w:rFonts w:eastAsia="Calibri"/>
          <w:color w:val="auto"/>
          <w:lang w:eastAsia="en-US"/>
        </w:rPr>
        <w:br/>
        <w:t xml:space="preserve">lub ściskaniu ciała dąży do przywrócenia jego początkowych rozmiarów. </w:t>
      </w:r>
    </w:p>
    <w:p w:rsidR="00B731DF" w:rsidRDefault="00B731DF" w:rsidP="006807A8">
      <w:pPr>
        <w:pStyle w:val="Default"/>
        <w:numPr>
          <w:ilvl w:val="0"/>
          <w:numId w:val="21"/>
        </w:numPr>
        <w:suppressAutoHyphens/>
        <w:autoSpaceDN/>
        <w:adjustRightInd/>
        <w:jc w:val="both"/>
        <w:rPr>
          <w:color w:val="auto"/>
        </w:rPr>
      </w:pPr>
      <w:r>
        <w:rPr>
          <w:rFonts w:eastAsia="Calibri"/>
          <w:color w:val="auto"/>
          <w:lang w:eastAsia="en-US"/>
        </w:rPr>
        <w:t>Posługuje się pojęciem współczynnika sprężystości sprężyny.</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współczynnika tarcia.</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siły nośnej</w:t>
      </w:r>
      <w:r>
        <w:rPr>
          <w:rFonts w:eastAsia="Calibri"/>
          <w:color w:val="auto"/>
          <w:lang w:eastAsia="en-US"/>
        </w:rPr>
        <w:t xml:space="preserve"> i wyjaśnia zasadę unoszenia się samolotu</w:t>
      </w:r>
      <w:r>
        <w:rPr>
          <w:color w:val="auto"/>
        </w:rPr>
        <w:t xml:space="preserve"> </w:t>
      </w:r>
    </w:p>
    <w:p w:rsidR="00B731DF" w:rsidRDefault="00B731DF" w:rsidP="006807A8">
      <w:pPr>
        <w:pStyle w:val="Default"/>
        <w:numPr>
          <w:ilvl w:val="0"/>
          <w:numId w:val="21"/>
        </w:numPr>
        <w:suppressAutoHyphens/>
        <w:autoSpaceDN/>
        <w:adjustRightInd/>
        <w:jc w:val="both"/>
        <w:rPr>
          <w:color w:val="auto"/>
        </w:rPr>
      </w:pPr>
      <w:r>
        <w:rPr>
          <w:color w:val="auto"/>
        </w:rPr>
        <w:t>Stosuje pojęcie układu ciał wzajemnie oddziałujących do wyjaśnienia związku między przyrostem energii mechanicznej i pracą wykonaną przez siłę pochodzącą spoza układu.</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sprawności urządzeń elektrycznych i mechanicznych.</w:t>
      </w:r>
    </w:p>
    <w:p w:rsidR="00B731DF" w:rsidRDefault="00B731DF" w:rsidP="006807A8">
      <w:pPr>
        <w:pStyle w:val="Default"/>
        <w:numPr>
          <w:ilvl w:val="0"/>
          <w:numId w:val="21"/>
        </w:numPr>
        <w:suppressAutoHyphens/>
        <w:autoSpaceDN/>
        <w:adjustRightInd/>
        <w:jc w:val="both"/>
        <w:rPr>
          <w:color w:val="auto"/>
        </w:rPr>
      </w:pPr>
      <w:r>
        <w:rPr>
          <w:color w:val="auto"/>
        </w:rPr>
        <w:t>Odróżnia falę poprzeczną od fali podłużnej oraz podaje przykłady tych fal.</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pola elektrostatycznego (jakościowo).</w:t>
      </w:r>
    </w:p>
    <w:p w:rsidR="00B731DF" w:rsidRDefault="00B731DF" w:rsidP="006807A8">
      <w:pPr>
        <w:pStyle w:val="Default"/>
        <w:numPr>
          <w:ilvl w:val="0"/>
          <w:numId w:val="21"/>
        </w:numPr>
        <w:suppressAutoHyphens/>
        <w:autoSpaceDN/>
        <w:adjustRightInd/>
        <w:jc w:val="both"/>
        <w:rPr>
          <w:color w:val="auto"/>
        </w:rPr>
      </w:pPr>
      <w:r>
        <w:rPr>
          <w:color w:val="auto"/>
        </w:rPr>
        <w:t>Stosuje prawo Coulomba (jakościowo)</w:t>
      </w:r>
    </w:p>
    <w:p w:rsidR="00B731DF" w:rsidRDefault="00B731DF" w:rsidP="006807A8">
      <w:pPr>
        <w:pStyle w:val="Default"/>
        <w:numPr>
          <w:ilvl w:val="0"/>
          <w:numId w:val="21"/>
        </w:numPr>
        <w:suppressAutoHyphens/>
        <w:autoSpaceDN/>
        <w:adjustRightInd/>
        <w:jc w:val="both"/>
        <w:rPr>
          <w:color w:val="auto"/>
        </w:rPr>
      </w:pPr>
      <w:r>
        <w:rPr>
          <w:color w:val="auto"/>
        </w:rPr>
        <w:t xml:space="preserve">Opisuje elektryzowanie przez indukcję i uziemianie ciał. </w:t>
      </w:r>
    </w:p>
    <w:p w:rsidR="00B731DF" w:rsidRDefault="00B731DF" w:rsidP="006807A8">
      <w:pPr>
        <w:pStyle w:val="Default"/>
        <w:numPr>
          <w:ilvl w:val="0"/>
          <w:numId w:val="21"/>
        </w:numPr>
        <w:suppressAutoHyphens/>
        <w:autoSpaceDN/>
        <w:adjustRightInd/>
        <w:jc w:val="both"/>
        <w:rPr>
          <w:color w:val="auto"/>
        </w:rPr>
      </w:pPr>
      <w:r>
        <w:rPr>
          <w:color w:val="auto"/>
        </w:rPr>
        <w:t>Odróżnia umowny kierunek prądu elektrycznego od rzeczywistego.</w:t>
      </w:r>
    </w:p>
    <w:p w:rsidR="00B731DF" w:rsidRDefault="00B731DF" w:rsidP="006807A8">
      <w:pPr>
        <w:pStyle w:val="Default"/>
        <w:numPr>
          <w:ilvl w:val="0"/>
          <w:numId w:val="21"/>
        </w:numPr>
        <w:suppressAutoHyphens/>
        <w:autoSpaceDN/>
        <w:adjustRightInd/>
        <w:jc w:val="both"/>
        <w:rPr>
          <w:color w:val="auto"/>
        </w:rPr>
      </w:pPr>
      <w:r>
        <w:rPr>
          <w:color w:val="auto"/>
        </w:rPr>
        <w:t>Opisuje wyniki doświadczalnego badania połączenia szeregowego i równoległego oraz mieszanego odbiorników elektrycznych. Stosuje pojęcie oporu zastępczego.</w:t>
      </w:r>
      <w:r>
        <w:rPr>
          <w:color w:val="FF0000"/>
        </w:rPr>
        <w:t xml:space="preserve"> </w:t>
      </w:r>
      <w:r>
        <w:rPr>
          <w:color w:val="auto"/>
        </w:rPr>
        <w:t>Oblicza wartości napięć i natężeń dla tych połączeń.</w:t>
      </w:r>
    </w:p>
    <w:p w:rsidR="00B731DF" w:rsidRDefault="00B731DF" w:rsidP="006807A8">
      <w:pPr>
        <w:pStyle w:val="Default"/>
        <w:numPr>
          <w:ilvl w:val="0"/>
          <w:numId w:val="21"/>
        </w:numPr>
        <w:suppressAutoHyphens/>
        <w:autoSpaceDN/>
        <w:adjustRightInd/>
        <w:jc w:val="both"/>
        <w:rPr>
          <w:color w:val="auto"/>
        </w:rPr>
      </w:pPr>
      <w:r>
        <w:rPr>
          <w:color w:val="auto"/>
        </w:rPr>
        <w:t xml:space="preserve">Wie, na czym polega przepływ prądu elektrycznego w cieczach i gazach. </w:t>
      </w:r>
    </w:p>
    <w:p w:rsidR="00B731DF" w:rsidRDefault="00B731DF" w:rsidP="006807A8">
      <w:pPr>
        <w:pStyle w:val="Default"/>
        <w:numPr>
          <w:ilvl w:val="0"/>
          <w:numId w:val="21"/>
        </w:numPr>
        <w:suppressAutoHyphens/>
        <w:autoSpaceDN/>
        <w:adjustRightInd/>
        <w:jc w:val="both"/>
        <w:rPr>
          <w:color w:val="auto"/>
        </w:rPr>
      </w:pPr>
      <w:r>
        <w:rPr>
          <w:color w:val="auto"/>
        </w:rPr>
        <w:t>Wie od czego i w jaki sposób zależy opór elektryczny przewodnika.</w:t>
      </w:r>
    </w:p>
    <w:p w:rsidR="00B731DF" w:rsidRPr="00B731DF" w:rsidRDefault="00B731DF" w:rsidP="006807A8">
      <w:pPr>
        <w:pStyle w:val="Default"/>
        <w:numPr>
          <w:ilvl w:val="0"/>
          <w:numId w:val="21"/>
        </w:numPr>
        <w:suppressAutoHyphens/>
        <w:autoSpaceDN/>
        <w:adjustRightInd/>
        <w:jc w:val="both"/>
        <w:rPr>
          <w:color w:val="auto"/>
        </w:rPr>
      </w:pPr>
      <w:r>
        <w:rPr>
          <w:color w:val="auto"/>
        </w:rPr>
        <w:t xml:space="preserve">Posługuje się pojęciem pędu oraz stosuje zasadę zachowania pędu </w:t>
      </w:r>
      <w:r>
        <w:rPr>
          <w:color w:val="auto"/>
        </w:rPr>
        <w:br/>
        <w:t>w zderzeniach sprężystych i niesprężystych i w zjawisku odrzutu.</w:t>
      </w:r>
    </w:p>
    <w:p w:rsidR="00B731DF" w:rsidRDefault="00B731DF" w:rsidP="006807A8">
      <w:pPr>
        <w:pStyle w:val="Default"/>
        <w:numPr>
          <w:ilvl w:val="0"/>
          <w:numId w:val="21"/>
        </w:numPr>
        <w:suppressAutoHyphens/>
        <w:autoSpaceDN/>
        <w:adjustRightInd/>
        <w:jc w:val="both"/>
        <w:rPr>
          <w:color w:val="auto"/>
        </w:rPr>
      </w:pPr>
      <w:r>
        <w:rPr>
          <w:color w:val="auto"/>
        </w:rPr>
        <w:t>Opisuje rodzaje i skutki oddziaływań elektromagnetycznych.</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pola magnetycznego wytworzonego przez prąd elektryczny.</w:t>
      </w:r>
    </w:p>
    <w:p w:rsidR="00B731DF" w:rsidRDefault="00B731DF" w:rsidP="006807A8">
      <w:pPr>
        <w:pStyle w:val="Default"/>
        <w:numPr>
          <w:ilvl w:val="0"/>
          <w:numId w:val="21"/>
        </w:numPr>
        <w:suppressAutoHyphens/>
        <w:autoSpaceDN/>
        <w:adjustRightInd/>
        <w:jc w:val="both"/>
        <w:rPr>
          <w:color w:val="auto"/>
        </w:rPr>
      </w:pPr>
      <w:r>
        <w:rPr>
          <w:color w:val="auto"/>
        </w:rPr>
        <w:t>Opisuje wzajemne oddziaływanie przewodników z prądem.</w:t>
      </w:r>
    </w:p>
    <w:p w:rsidR="00B731DF" w:rsidRDefault="00B731DF" w:rsidP="006807A8">
      <w:pPr>
        <w:pStyle w:val="Default"/>
        <w:numPr>
          <w:ilvl w:val="0"/>
          <w:numId w:val="21"/>
        </w:numPr>
        <w:suppressAutoHyphens/>
        <w:autoSpaceDN/>
        <w:adjustRightInd/>
        <w:jc w:val="both"/>
        <w:rPr>
          <w:color w:val="auto"/>
        </w:rPr>
      </w:pPr>
      <w:r>
        <w:rPr>
          <w:color w:val="auto"/>
        </w:rPr>
        <w:t>Posługuje się pojęciem zdolność skupiająca soczewki i jej jednostką.</w:t>
      </w:r>
    </w:p>
    <w:p w:rsidR="00B731DF" w:rsidRDefault="00B731DF" w:rsidP="006807A8">
      <w:pPr>
        <w:pStyle w:val="Default"/>
        <w:numPr>
          <w:ilvl w:val="0"/>
          <w:numId w:val="21"/>
        </w:numPr>
        <w:suppressAutoHyphens/>
        <w:autoSpaceDN/>
        <w:adjustRightInd/>
        <w:jc w:val="both"/>
        <w:rPr>
          <w:color w:val="auto"/>
        </w:rPr>
      </w:pPr>
      <w:r>
        <w:rPr>
          <w:color w:val="auto"/>
        </w:rPr>
        <w:t>Wyjaśnia pojęcie krótkowzroczności i dalekowzroczności oraz opisuje zastosowanie soczewek do korygowania wad wzroku.</w:t>
      </w:r>
    </w:p>
    <w:p w:rsidR="00B731DF" w:rsidRPr="00B731DF" w:rsidRDefault="00B731DF" w:rsidP="006807A8">
      <w:pPr>
        <w:pStyle w:val="Default"/>
        <w:numPr>
          <w:ilvl w:val="0"/>
          <w:numId w:val="21"/>
        </w:numPr>
        <w:suppressAutoHyphens/>
        <w:autoSpaceDN/>
        <w:adjustRightInd/>
        <w:jc w:val="both"/>
        <w:rPr>
          <w:bCs/>
          <w:color w:val="auto"/>
        </w:rPr>
      </w:pPr>
      <w:r>
        <w:rPr>
          <w:color w:val="auto"/>
        </w:rPr>
        <w:t>Posługuje się równaniem soczewek oraz wzorami na powiększenie.</w:t>
      </w:r>
    </w:p>
    <w:p w:rsidR="00B731DF" w:rsidRDefault="00B731DF" w:rsidP="006807A8">
      <w:pPr>
        <w:pStyle w:val="Default"/>
        <w:numPr>
          <w:ilvl w:val="0"/>
          <w:numId w:val="21"/>
        </w:numPr>
        <w:suppressAutoHyphens/>
        <w:autoSpaceDN/>
        <w:adjustRightInd/>
        <w:jc w:val="both"/>
        <w:rPr>
          <w:bCs/>
          <w:color w:val="auto"/>
        </w:rPr>
      </w:pPr>
      <w:r>
        <w:rPr>
          <w:color w:val="auto"/>
        </w:rPr>
        <w:t xml:space="preserve">Posiada umiejętność oszacowania niepewności pomiarowej wielkości złożonej np. </w:t>
      </w:r>
      <w:r w:rsidRPr="002539B1">
        <w:rPr>
          <w:position w:val="-16"/>
        </w:rPr>
        <w:object w:dxaOrig="1917"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28.3pt" o:ole="" filled="t">
            <v:fill color2="black"/>
            <v:imagedata r:id="rId14" o:title=""/>
          </v:shape>
          <o:OLEObject Type="Embed" ProgID="Equation.3" ShapeID="_x0000_i1025" DrawAspect="Content" ObjectID="_1568014252" r:id="rId15"/>
        </w:object>
      </w:r>
      <w:r>
        <w:rPr>
          <w:color w:val="auto"/>
        </w:rPr>
        <w:t xml:space="preserve"> metodą rachunkową</w:t>
      </w:r>
    </w:p>
    <w:p w:rsidR="00B731DF" w:rsidRDefault="00B731DF" w:rsidP="00B731DF">
      <w:pPr>
        <w:ind w:left="709"/>
        <w:jc w:val="both"/>
        <w:rPr>
          <w:bCs/>
        </w:rPr>
      </w:pPr>
    </w:p>
    <w:p w:rsidR="00B731DF" w:rsidRDefault="00B801B7" w:rsidP="00B731DF">
      <w:pPr>
        <w:jc w:val="center"/>
        <w:rPr>
          <w:b/>
          <w:bCs/>
        </w:rPr>
      </w:pPr>
      <w:r>
        <w:rPr>
          <w:b/>
          <w:bCs/>
        </w:rPr>
        <w:t xml:space="preserve">DZIAŁ </w:t>
      </w:r>
      <w:r w:rsidR="00B731DF">
        <w:rPr>
          <w:b/>
          <w:bCs/>
        </w:rPr>
        <w:t>V</w:t>
      </w:r>
    </w:p>
    <w:p w:rsidR="00B731DF" w:rsidRDefault="00B731DF" w:rsidP="00B731DF">
      <w:pPr>
        <w:jc w:val="center"/>
        <w:rPr>
          <w:b/>
          <w:bCs/>
        </w:rPr>
      </w:pPr>
      <w:r>
        <w:rPr>
          <w:b/>
          <w:bCs/>
        </w:rPr>
        <w:t>WYKAZ LITERATURY PRZYGOTOWUJĄCEJ DO UDZIAŁU W KONKURSIE ORAZ STANOWIĄCEJ POMOC DLA NAUCZYCIELA I UCZNIA</w:t>
      </w:r>
    </w:p>
    <w:p w:rsidR="00B731DF" w:rsidRDefault="00B731DF" w:rsidP="00B731DF">
      <w:pPr>
        <w:jc w:val="center"/>
        <w:rPr>
          <w:b/>
          <w:bCs/>
        </w:rPr>
      </w:pPr>
    </w:p>
    <w:p w:rsidR="00B731DF" w:rsidRPr="001E0A90" w:rsidRDefault="001E0A90" w:rsidP="001E0A90">
      <w:pPr>
        <w:numPr>
          <w:ilvl w:val="0"/>
          <w:numId w:val="13"/>
        </w:numPr>
        <w:tabs>
          <w:tab w:val="left" w:pos="993"/>
          <w:tab w:val="num" w:pos="1021"/>
        </w:tabs>
        <w:suppressAutoHyphens/>
        <w:rPr>
          <w:rStyle w:val="value"/>
        </w:rPr>
      </w:pPr>
      <w:r>
        <w:rPr>
          <w:bCs/>
        </w:rPr>
        <w:t xml:space="preserve">1.  </w:t>
      </w:r>
      <w:r w:rsidR="00B731DF">
        <w:t xml:space="preserve">Bober L., Fizyka. Zbiór zadań do </w:t>
      </w:r>
      <w:proofErr w:type="spellStart"/>
      <w:r w:rsidR="00B731DF">
        <w:t>g</w:t>
      </w:r>
      <w:r>
        <w:t>imnazjum</w:t>
      </w:r>
      <w:proofErr w:type="spellEnd"/>
      <w:r>
        <w:t>, Wyd. Edukacyjne Zofii</w:t>
      </w:r>
      <w:r>
        <w:br/>
      </w:r>
      <w:r>
        <w:tab/>
      </w:r>
      <w:r>
        <w:tab/>
      </w:r>
      <w:r w:rsidR="00B731DF">
        <w:t>Dobkowskiej,</w:t>
      </w:r>
      <w:r>
        <w:t xml:space="preserve"> </w:t>
      </w:r>
      <w:r w:rsidR="00B731DF">
        <w:t>Żak, Warszawa, 2006.</w:t>
      </w:r>
    </w:p>
    <w:p w:rsidR="00B731DF" w:rsidRDefault="00B731DF" w:rsidP="006807A8">
      <w:pPr>
        <w:numPr>
          <w:ilvl w:val="0"/>
          <w:numId w:val="17"/>
        </w:numPr>
        <w:suppressAutoHyphens/>
        <w:rPr>
          <w:rStyle w:val="value"/>
          <w:bCs/>
        </w:rPr>
      </w:pPr>
      <w:r>
        <w:rPr>
          <w:rStyle w:val="value"/>
          <w:bCs/>
        </w:rPr>
        <w:t xml:space="preserve">Braun M., Francuz-Ornat G., Kulawik J., Kuźniak E., Nowotny-Różańska M., Zbiór zadań z fizyki dla </w:t>
      </w:r>
      <w:proofErr w:type="spellStart"/>
      <w:r>
        <w:rPr>
          <w:rStyle w:val="value"/>
          <w:bCs/>
        </w:rPr>
        <w:t>gimnazjum</w:t>
      </w:r>
      <w:proofErr w:type="spellEnd"/>
      <w:r>
        <w:rPr>
          <w:rStyle w:val="value"/>
          <w:bCs/>
        </w:rPr>
        <w:t>, Wyd. Nowa Era, Warszawa 2011.</w:t>
      </w:r>
    </w:p>
    <w:p w:rsidR="00B731DF" w:rsidRDefault="00B731DF" w:rsidP="006807A8">
      <w:pPr>
        <w:numPr>
          <w:ilvl w:val="0"/>
          <w:numId w:val="17"/>
        </w:numPr>
        <w:suppressAutoHyphens/>
        <w:contextualSpacing/>
        <w:jc w:val="both"/>
      </w:pPr>
      <w:r>
        <w:rPr>
          <w:rStyle w:val="value"/>
          <w:bCs/>
        </w:rPr>
        <w:t xml:space="preserve">Grzybowski R., Fizyka i astronomia. Zbiór zadań dla </w:t>
      </w:r>
      <w:proofErr w:type="spellStart"/>
      <w:r>
        <w:rPr>
          <w:rStyle w:val="value"/>
          <w:bCs/>
        </w:rPr>
        <w:t>gimnazjum</w:t>
      </w:r>
      <w:proofErr w:type="spellEnd"/>
      <w:r>
        <w:rPr>
          <w:rStyle w:val="value"/>
          <w:bCs/>
        </w:rPr>
        <w:t xml:space="preserve">, Wydawnictwo Pedagogiczne Operon </w:t>
      </w:r>
      <w:proofErr w:type="spellStart"/>
      <w:r>
        <w:rPr>
          <w:rStyle w:val="value"/>
          <w:bCs/>
        </w:rPr>
        <w:t>Sp</w:t>
      </w:r>
      <w:proofErr w:type="spellEnd"/>
      <w:r>
        <w:rPr>
          <w:rStyle w:val="value"/>
          <w:bCs/>
        </w:rPr>
        <w:t>. z o.o., Gdynia, 2007.</w:t>
      </w:r>
    </w:p>
    <w:p w:rsidR="00B731DF" w:rsidRDefault="00B731DF" w:rsidP="006807A8">
      <w:pPr>
        <w:numPr>
          <w:ilvl w:val="0"/>
          <w:numId w:val="17"/>
        </w:numPr>
        <w:suppressAutoHyphens/>
        <w:contextualSpacing/>
        <w:jc w:val="both"/>
        <w:rPr>
          <w:bCs/>
        </w:rPr>
      </w:pPr>
      <w:r>
        <w:t xml:space="preserve">Kaczorek H., Testy z fizyki dla uczniów </w:t>
      </w:r>
      <w:proofErr w:type="spellStart"/>
      <w:r>
        <w:t>gimnazjum</w:t>
      </w:r>
      <w:proofErr w:type="spellEnd"/>
      <w:r>
        <w:t xml:space="preserve">, Wyd. </w:t>
      </w:r>
      <w:proofErr w:type="spellStart"/>
      <w:r>
        <w:t>ZamKor</w:t>
      </w:r>
      <w:proofErr w:type="spellEnd"/>
      <w:r>
        <w:t>, Kraków, 2008.</w:t>
      </w:r>
    </w:p>
    <w:p w:rsidR="00B731DF" w:rsidRDefault="00B731DF" w:rsidP="006807A8">
      <w:pPr>
        <w:numPr>
          <w:ilvl w:val="0"/>
          <w:numId w:val="17"/>
        </w:numPr>
        <w:suppressAutoHyphens/>
        <w:contextualSpacing/>
        <w:jc w:val="both"/>
      </w:pPr>
      <w:r>
        <w:rPr>
          <w:bCs/>
        </w:rPr>
        <w:t xml:space="preserve">Niemiec J., Kurowski A., Świat fizyki. Gimnazjum. Zbiór prostych zadań, Wyd. </w:t>
      </w:r>
      <w:proofErr w:type="spellStart"/>
      <w:r>
        <w:rPr>
          <w:bCs/>
        </w:rPr>
        <w:t>ZamKor</w:t>
      </w:r>
      <w:proofErr w:type="spellEnd"/>
      <w:r>
        <w:rPr>
          <w:bCs/>
        </w:rPr>
        <w:t>, Kraków, 2009.</w:t>
      </w:r>
    </w:p>
    <w:p w:rsidR="00B731DF" w:rsidRDefault="00B731DF" w:rsidP="006807A8">
      <w:pPr>
        <w:numPr>
          <w:ilvl w:val="0"/>
          <w:numId w:val="17"/>
        </w:numPr>
        <w:suppressAutoHyphens/>
        <w:contextualSpacing/>
        <w:jc w:val="both"/>
        <w:rPr>
          <w:rStyle w:val="value"/>
          <w:bCs/>
        </w:rPr>
      </w:pPr>
      <w:r>
        <w:lastRenderedPageBreak/>
        <w:t xml:space="preserve">Niemiec J., Wójcicka J., Biblioteka nauczyciela fizyki </w:t>
      </w:r>
      <w:proofErr w:type="spellStart"/>
      <w:r>
        <w:t>gimnazjum</w:t>
      </w:r>
      <w:proofErr w:type="spellEnd"/>
      <w:r>
        <w:t xml:space="preserve">, praca z uczniem zdolnym, Zadania konkursowe dla uczniów </w:t>
      </w:r>
      <w:proofErr w:type="spellStart"/>
      <w:r>
        <w:t>gimnazjum</w:t>
      </w:r>
      <w:proofErr w:type="spellEnd"/>
      <w:r>
        <w:t xml:space="preserve">, Wyd. </w:t>
      </w:r>
      <w:proofErr w:type="spellStart"/>
      <w:r>
        <w:t>ZamKor</w:t>
      </w:r>
      <w:proofErr w:type="spellEnd"/>
      <w:r>
        <w:t>, Kraków, 2008.</w:t>
      </w:r>
    </w:p>
    <w:p w:rsidR="00B731DF" w:rsidRDefault="00B731DF" w:rsidP="006807A8">
      <w:pPr>
        <w:numPr>
          <w:ilvl w:val="0"/>
          <w:numId w:val="17"/>
        </w:numPr>
        <w:suppressAutoHyphens/>
        <w:contextualSpacing/>
        <w:jc w:val="both"/>
      </w:pPr>
      <w:r>
        <w:rPr>
          <w:rStyle w:val="value"/>
          <w:bCs/>
        </w:rPr>
        <w:t>Rybak I., Rybak R., Zbiór zadań zamkniętych z fizyki dla gimnazjalistów. Powtórka przed egzaminem gimnazjalnym od roku 2012.Wyd.Podkowa, Gdańsk, 2011.</w:t>
      </w:r>
    </w:p>
    <w:p w:rsidR="00B731DF" w:rsidRDefault="00B731DF" w:rsidP="00AC6BB4">
      <w:pPr>
        <w:numPr>
          <w:ilvl w:val="0"/>
          <w:numId w:val="17"/>
        </w:numPr>
        <w:suppressAutoHyphens/>
        <w:contextualSpacing/>
        <w:jc w:val="both"/>
      </w:pPr>
      <w:proofErr w:type="spellStart"/>
      <w:r>
        <w:t>Subieta</w:t>
      </w:r>
      <w:proofErr w:type="spellEnd"/>
      <w:r>
        <w:t xml:space="preserve"> R., Fizyka. Zbiór zadań, </w:t>
      </w:r>
      <w:proofErr w:type="spellStart"/>
      <w:r>
        <w:t>kl.I-III</w:t>
      </w:r>
      <w:proofErr w:type="spellEnd"/>
      <w:r>
        <w:t xml:space="preserve"> </w:t>
      </w:r>
      <w:proofErr w:type="spellStart"/>
      <w:r>
        <w:t>gimnazjum</w:t>
      </w:r>
      <w:proofErr w:type="spellEnd"/>
      <w:r>
        <w:t xml:space="preserve">, Wyd. </w:t>
      </w:r>
      <w:proofErr w:type="spellStart"/>
      <w:r>
        <w:t>WSiP</w:t>
      </w:r>
      <w:proofErr w:type="spellEnd"/>
      <w:r>
        <w:t>, Warszawa,2012</w:t>
      </w:r>
    </w:p>
    <w:p w:rsidR="009F2B73" w:rsidRDefault="009F2B73" w:rsidP="00B731DF">
      <w:pPr>
        <w:jc w:val="center"/>
      </w:pPr>
    </w:p>
    <w:p w:rsidR="00B731DF" w:rsidRDefault="00B731DF" w:rsidP="00B731DF">
      <w:pPr>
        <w:ind w:firstLine="4820"/>
        <w:jc w:val="center"/>
        <w:rPr>
          <w:bCs/>
          <w:i/>
        </w:rPr>
      </w:pPr>
      <w:r>
        <w:rPr>
          <w:bCs/>
          <w:i/>
        </w:rPr>
        <w:t>Przewodnicząca</w:t>
      </w:r>
    </w:p>
    <w:p w:rsidR="00B731DF" w:rsidRDefault="00B731DF" w:rsidP="009F2B73">
      <w:pPr>
        <w:ind w:firstLine="4536"/>
        <w:jc w:val="center"/>
        <w:rPr>
          <w:bCs/>
          <w:i/>
        </w:rPr>
      </w:pPr>
      <w:r>
        <w:rPr>
          <w:bCs/>
          <w:i/>
        </w:rPr>
        <w:t>Wojewódzkiej Komisji Konkursu Fizycznego</w:t>
      </w:r>
    </w:p>
    <w:p w:rsidR="00232887" w:rsidRDefault="00232887" w:rsidP="009F2B73">
      <w:pPr>
        <w:ind w:firstLine="4536"/>
        <w:jc w:val="center"/>
        <w:rPr>
          <w:bCs/>
          <w:i/>
        </w:rPr>
      </w:pPr>
    </w:p>
    <w:p w:rsidR="00772222" w:rsidRPr="009F2B73" w:rsidRDefault="00433DA4" w:rsidP="00B6794B">
      <w:pPr>
        <w:ind w:firstLine="4820"/>
        <w:jc w:val="center"/>
        <w:rPr>
          <w:i/>
        </w:rPr>
      </w:pPr>
      <w:r w:rsidRPr="009F2B73">
        <w:rPr>
          <w:bCs/>
          <w:i/>
        </w:rPr>
        <w:t xml:space="preserve">Elżbieta </w:t>
      </w:r>
      <w:proofErr w:type="spellStart"/>
      <w:r w:rsidRPr="009F2B73">
        <w:rPr>
          <w:bCs/>
          <w:i/>
        </w:rPr>
        <w:t>Saenger</w:t>
      </w:r>
      <w:proofErr w:type="spellEnd"/>
    </w:p>
    <w:sectPr w:rsidR="00772222" w:rsidRPr="009F2B73" w:rsidSect="00F66571">
      <w:headerReference w:type="default" r:id="rId16"/>
      <w:footerReference w:type="default" r:id="rId17"/>
      <w:headerReference w:type="firs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BA4" w:rsidRDefault="00C03BA4" w:rsidP="00A852D2">
      <w:r>
        <w:separator/>
      </w:r>
    </w:p>
  </w:endnote>
  <w:endnote w:type="continuationSeparator" w:id="0">
    <w:p w:rsidR="00C03BA4" w:rsidRDefault="00C03BA4" w:rsidP="00A85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B5" w:rsidRDefault="00556906">
    <w:pPr>
      <w:pStyle w:val="Stopka"/>
      <w:jc w:val="center"/>
    </w:pPr>
    <w:fldSimple w:instr=" PAGE   \* MERGEFORMAT ">
      <w:r w:rsidR="00CA1195">
        <w:rPr>
          <w:noProof/>
        </w:rPr>
        <w:t>2</w:t>
      </w:r>
    </w:fldSimple>
  </w:p>
  <w:p w:rsidR="00A852D2" w:rsidRPr="00F66571" w:rsidRDefault="00A852D2" w:rsidP="00F66571">
    <w:pPr>
      <w:ind w:right="-290"/>
      <w:jc w:val="center"/>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BC" w:rsidRPr="009D4DBC" w:rsidRDefault="009D4DBC" w:rsidP="009D4DBC">
    <w:pPr>
      <w:pStyle w:val="Stopka"/>
      <w:jc w:val="center"/>
      <w:rPr>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BA4" w:rsidRDefault="00C03BA4" w:rsidP="00A852D2">
      <w:r>
        <w:separator/>
      </w:r>
    </w:p>
  </w:footnote>
  <w:footnote w:type="continuationSeparator" w:id="0">
    <w:p w:rsidR="00C03BA4" w:rsidRDefault="00C03BA4" w:rsidP="00A85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D2" w:rsidRDefault="00A852D2" w:rsidP="006D07F8">
    <w:pPr>
      <w:pStyle w:val="Nagwek"/>
    </w:pPr>
  </w:p>
  <w:p w:rsidR="00F66571" w:rsidRPr="00FC7A81" w:rsidRDefault="00F66571" w:rsidP="00F66571">
    <w:pPr>
      <w:pStyle w:val="Nagwek"/>
      <w:jc w:val="center"/>
    </w:pPr>
    <w:r>
      <w:t>Regu</w:t>
    </w:r>
    <w:r w:rsidR="006D07F8">
      <w:t xml:space="preserve">lamin Wojewódzkiego Konkursu </w:t>
    </w:r>
    <w:r w:rsidR="00772222">
      <w:t>Fizycznego</w:t>
    </w:r>
    <w:r w:rsidR="006D07F8">
      <w:t xml:space="preserve"> </w:t>
    </w:r>
    <w:r w:rsidR="000C78E6">
      <w:t xml:space="preserve">dla uczniów dotychczasowych </w:t>
    </w:r>
    <w:r w:rsidR="00B24115">
      <w:t>gimnazjów i</w:t>
    </w:r>
    <w:r w:rsidR="000C78E6">
      <w:t xml:space="preserve"> klas dotychczasowych gimnazjów </w:t>
    </w:r>
    <w:r>
      <w:t xml:space="preserve">w roku szkolnym </w:t>
    </w:r>
    <w:r w:rsidR="00FC7A81">
      <w:t>2017/2018</w:t>
    </w:r>
  </w:p>
  <w:p w:rsidR="00F66571" w:rsidRDefault="00F66571" w:rsidP="00F66571">
    <w:pPr>
      <w:pStyle w:val="Nagwek"/>
    </w:pPr>
    <w:r>
      <w:t>___________________________________________________________________________</w:t>
    </w:r>
  </w:p>
  <w:p w:rsidR="00F66571" w:rsidRDefault="00F66571" w:rsidP="00A852D2">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C2" w:rsidRPr="006C24C2" w:rsidRDefault="006C24C2" w:rsidP="006C24C2">
    <w:pPr>
      <w:pStyle w:val="Nagwek"/>
      <w:jc w:val="right"/>
      <w:rPr>
        <w:i/>
      </w:rPr>
    </w:pPr>
    <w:r w:rsidRPr="006C24C2">
      <w:rPr>
        <w:i/>
      </w:rPr>
      <w:t xml:space="preserve">Załącznik nr </w:t>
    </w:r>
    <w:r w:rsidR="00D215E7">
      <w:rPr>
        <w:i/>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49"/>
      <w:numFmt w:val="decimal"/>
      <w:lvlText w:val="§%1."/>
      <w:lvlJc w:val="left"/>
      <w:pPr>
        <w:tabs>
          <w:tab w:val="num" w:pos="0"/>
        </w:tabs>
        <w:ind w:left="714" w:hanging="714"/>
      </w:pPr>
      <w:rPr>
        <w:rFonts w:hint="default"/>
        <w:i w:val="0"/>
        <w:iCs w:val="0"/>
      </w:rPr>
    </w:lvl>
  </w:abstractNum>
  <w:abstractNum w:abstractNumId="2">
    <w:nsid w:val="00000003"/>
    <w:multiLevelType w:val="singleLevel"/>
    <w:tmpl w:val="00000003"/>
    <w:name w:val="WW8Num3"/>
    <w:lvl w:ilvl="0">
      <w:start w:val="1"/>
      <w:numFmt w:val="decimal"/>
      <w:lvlText w:val="%1)"/>
      <w:lvlJc w:val="left"/>
      <w:pPr>
        <w:tabs>
          <w:tab w:val="num" w:pos="0"/>
        </w:tabs>
        <w:ind w:left="1429" w:hanging="357"/>
      </w:pPr>
      <w:rPr>
        <w:rFonts w:hint="default"/>
      </w:rPr>
    </w:lvl>
  </w:abstractNum>
  <w:abstractNum w:abstractNumId="3">
    <w:nsid w:val="00000004"/>
    <w:multiLevelType w:val="singleLevel"/>
    <w:tmpl w:val="10CA75A8"/>
    <w:name w:val="WW8Num4"/>
    <w:lvl w:ilvl="0">
      <w:start w:val="2"/>
      <w:numFmt w:val="decimal"/>
      <w:lvlText w:val="%1."/>
      <w:lvlJc w:val="left"/>
      <w:pPr>
        <w:tabs>
          <w:tab w:val="num" w:pos="0"/>
        </w:tabs>
        <w:ind w:left="1074" w:hanging="360"/>
      </w:pPr>
      <w:rPr>
        <w:rFonts w:hint="default"/>
        <w:b w:val="0"/>
        <w:bCs/>
      </w:rPr>
    </w:lvl>
  </w:abstractNum>
  <w:abstractNum w:abstractNumId="4">
    <w:nsid w:val="00000005"/>
    <w:multiLevelType w:val="singleLevel"/>
    <w:tmpl w:val="0DEA41E2"/>
    <w:name w:val="WW8Num5"/>
    <w:lvl w:ilvl="0">
      <w:start w:val="47"/>
      <w:numFmt w:val="decimal"/>
      <w:lvlText w:val="§%1."/>
      <w:lvlJc w:val="left"/>
      <w:pPr>
        <w:tabs>
          <w:tab w:val="num" w:pos="0"/>
        </w:tabs>
        <w:ind w:left="714" w:hanging="714"/>
      </w:pPr>
      <w:rPr>
        <w:rFonts w:hint="default"/>
        <w:b w:val="0"/>
        <w:bCs/>
        <w:i w:val="0"/>
        <w:iCs w:val="0"/>
        <w:sz w:val="24"/>
        <w:szCs w:val="32"/>
        <w:lang w:val="pl-PL"/>
      </w:rPr>
    </w:lvl>
  </w:abstractNum>
  <w:abstractNum w:abstractNumId="5">
    <w:nsid w:val="00000006"/>
    <w:multiLevelType w:val="singleLevel"/>
    <w:tmpl w:val="00000006"/>
    <w:name w:val="WW8Num6"/>
    <w:lvl w:ilvl="0">
      <w:start w:val="2"/>
      <w:numFmt w:val="decimal"/>
      <w:lvlText w:val="%1."/>
      <w:lvlJc w:val="right"/>
      <w:pPr>
        <w:tabs>
          <w:tab w:val="num" w:pos="0"/>
        </w:tabs>
        <w:ind w:left="1072" w:hanging="165"/>
      </w:pPr>
      <w:rPr>
        <w:rFonts w:ascii="Times New Roman" w:eastAsia="Times New Roman" w:hAnsi="Times New Roman" w:cs="Times New Roman" w:hint="default"/>
        <w:bCs/>
      </w:rPr>
    </w:lvl>
  </w:abstractNum>
  <w:abstractNum w:abstractNumId="6">
    <w:nsid w:val="00000007"/>
    <w:multiLevelType w:val="singleLevel"/>
    <w:tmpl w:val="00000007"/>
    <w:name w:val="WW8Num7"/>
    <w:lvl w:ilvl="0">
      <w:start w:val="1"/>
      <w:numFmt w:val="decimal"/>
      <w:lvlText w:val="%1)"/>
      <w:lvlJc w:val="left"/>
      <w:pPr>
        <w:tabs>
          <w:tab w:val="num" w:pos="0"/>
        </w:tabs>
        <w:ind w:left="1429" w:hanging="357"/>
      </w:pPr>
      <w:rPr>
        <w:rFonts w:hint="default"/>
        <w:bCs/>
      </w:rPr>
    </w:lvl>
  </w:abstractNum>
  <w:abstractNum w:abstractNumId="7">
    <w:nsid w:val="00000008"/>
    <w:multiLevelType w:val="singleLevel"/>
    <w:tmpl w:val="00000008"/>
    <w:name w:val="WW8Num8"/>
    <w:lvl w:ilvl="0">
      <w:start w:val="2"/>
      <w:numFmt w:val="decimal"/>
      <w:lvlText w:val="%1."/>
      <w:lvlJc w:val="left"/>
      <w:pPr>
        <w:tabs>
          <w:tab w:val="num" w:pos="1069"/>
        </w:tabs>
        <w:ind w:left="1069" w:hanging="360"/>
      </w:pPr>
      <w:rPr>
        <w:rFonts w:hint="default"/>
      </w:rPr>
    </w:lvl>
  </w:abstractNum>
  <w:abstractNum w:abstractNumId="8">
    <w:nsid w:val="00000009"/>
    <w:multiLevelType w:val="singleLevel"/>
    <w:tmpl w:val="00000009"/>
    <w:name w:val="WW8Num10"/>
    <w:lvl w:ilvl="0">
      <w:start w:val="1"/>
      <w:numFmt w:val="decimal"/>
      <w:lvlText w:val="%1)"/>
      <w:lvlJc w:val="left"/>
      <w:pPr>
        <w:tabs>
          <w:tab w:val="num" w:pos="0"/>
        </w:tabs>
        <w:ind w:left="1429" w:hanging="357"/>
      </w:pPr>
      <w:rPr>
        <w:rFonts w:hint="default"/>
        <w:bCs/>
      </w:rPr>
    </w:lvl>
  </w:abstractNum>
  <w:abstractNum w:abstractNumId="9">
    <w:nsid w:val="0000000A"/>
    <w:multiLevelType w:val="multilevel"/>
    <w:tmpl w:val="0000000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nsid w:val="09DF6EED"/>
    <w:multiLevelType w:val="hybridMultilevel"/>
    <w:tmpl w:val="871496E2"/>
    <w:lvl w:ilvl="0" w:tplc="E8720AB0">
      <w:start w:val="35"/>
      <w:numFmt w:val="decimal"/>
      <w:lvlText w:val="§%1."/>
      <w:lvlJc w:val="left"/>
      <w:pPr>
        <w:tabs>
          <w:tab w:val="num" w:pos="0"/>
        </w:tabs>
        <w:ind w:left="714" w:hanging="714"/>
      </w:pPr>
      <w:rPr>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AFA3DB0"/>
    <w:multiLevelType w:val="hybridMultilevel"/>
    <w:tmpl w:val="1F960492"/>
    <w:lvl w:ilvl="0" w:tplc="FCD03B08">
      <w:start w:val="1"/>
      <w:numFmt w:val="lowerLetter"/>
      <w:lvlText w:val="%1)"/>
      <w:lvlJc w:val="left"/>
      <w:pPr>
        <w:ind w:left="1321" w:hanging="74"/>
      </w:pPr>
      <w:rPr>
        <w:rFonts w:hint="default"/>
        <w:sz w:val="24"/>
        <w:szCs w:val="24"/>
      </w:rPr>
    </w:lvl>
    <w:lvl w:ilvl="1" w:tplc="04150003" w:tentative="1">
      <w:start w:val="1"/>
      <w:numFmt w:val="bullet"/>
      <w:lvlText w:val="o"/>
      <w:lvlJc w:val="left"/>
      <w:pPr>
        <w:ind w:left="2581" w:hanging="360"/>
      </w:pPr>
      <w:rPr>
        <w:rFonts w:ascii="Courier New" w:hAnsi="Courier New" w:cs="Courier New" w:hint="default"/>
      </w:rPr>
    </w:lvl>
    <w:lvl w:ilvl="2" w:tplc="04150005" w:tentative="1">
      <w:start w:val="1"/>
      <w:numFmt w:val="bullet"/>
      <w:lvlText w:val=""/>
      <w:lvlJc w:val="left"/>
      <w:pPr>
        <w:ind w:left="3301" w:hanging="360"/>
      </w:pPr>
      <w:rPr>
        <w:rFonts w:ascii="Wingdings" w:hAnsi="Wingdings" w:hint="default"/>
      </w:rPr>
    </w:lvl>
    <w:lvl w:ilvl="3" w:tplc="04150001" w:tentative="1">
      <w:start w:val="1"/>
      <w:numFmt w:val="bullet"/>
      <w:lvlText w:val=""/>
      <w:lvlJc w:val="left"/>
      <w:pPr>
        <w:ind w:left="4021" w:hanging="360"/>
      </w:pPr>
      <w:rPr>
        <w:rFonts w:ascii="Symbol" w:hAnsi="Symbol" w:hint="default"/>
      </w:rPr>
    </w:lvl>
    <w:lvl w:ilvl="4" w:tplc="04150003" w:tentative="1">
      <w:start w:val="1"/>
      <w:numFmt w:val="bullet"/>
      <w:lvlText w:val="o"/>
      <w:lvlJc w:val="left"/>
      <w:pPr>
        <w:ind w:left="4741" w:hanging="360"/>
      </w:pPr>
      <w:rPr>
        <w:rFonts w:ascii="Courier New" w:hAnsi="Courier New" w:cs="Courier New" w:hint="default"/>
      </w:rPr>
    </w:lvl>
    <w:lvl w:ilvl="5" w:tplc="04150005" w:tentative="1">
      <w:start w:val="1"/>
      <w:numFmt w:val="bullet"/>
      <w:lvlText w:val=""/>
      <w:lvlJc w:val="left"/>
      <w:pPr>
        <w:ind w:left="5461" w:hanging="360"/>
      </w:pPr>
      <w:rPr>
        <w:rFonts w:ascii="Wingdings" w:hAnsi="Wingdings" w:hint="default"/>
      </w:rPr>
    </w:lvl>
    <w:lvl w:ilvl="6" w:tplc="04150001" w:tentative="1">
      <w:start w:val="1"/>
      <w:numFmt w:val="bullet"/>
      <w:lvlText w:val=""/>
      <w:lvlJc w:val="left"/>
      <w:pPr>
        <w:ind w:left="6181" w:hanging="360"/>
      </w:pPr>
      <w:rPr>
        <w:rFonts w:ascii="Symbol" w:hAnsi="Symbol" w:hint="default"/>
      </w:rPr>
    </w:lvl>
    <w:lvl w:ilvl="7" w:tplc="04150003" w:tentative="1">
      <w:start w:val="1"/>
      <w:numFmt w:val="bullet"/>
      <w:lvlText w:val="o"/>
      <w:lvlJc w:val="left"/>
      <w:pPr>
        <w:ind w:left="6901" w:hanging="360"/>
      </w:pPr>
      <w:rPr>
        <w:rFonts w:ascii="Courier New" w:hAnsi="Courier New" w:cs="Courier New" w:hint="default"/>
      </w:rPr>
    </w:lvl>
    <w:lvl w:ilvl="8" w:tplc="04150005" w:tentative="1">
      <w:start w:val="1"/>
      <w:numFmt w:val="bullet"/>
      <w:lvlText w:val=""/>
      <w:lvlJc w:val="left"/>
      <w:pPr>
        <w:ind w:left="7621" w:hanging="360"/>
      </w:pPr>
      <w:rPr>
        <w:rFonts w:ascii="Wingdings" w:hAnsi="Wingdings" w:hint="default"/>
      </w:rPr>
    </w:lvl>
  </w:abstractNum>
  <w:abstractNum w:abstractNumId="12">
    <w:nsid w:val="0CB3732F"/>
    <w:multiLevelType w:val="hybridMultilevel"/>
    <w:tmpl w:val="2AD0BB16"/>
    <w:lvl w:ilvl="0" w:tplc="580C281C">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0A664CC2">
      <w:start w:val="4"/>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3">
    <w:nsid w:val="173201BA"/>
    <w:multiLevelType w:val="hybridMultilevel"/>
    <w:tmpl w:val="B24ED592"/>
    <w:lvl w:ilvl="0" w:tplc="6F349E1E">
      <w:start w:val="41"/>
      <w:numFmt w:val="decimal"/>
      <w:lvlText w:val="§%1."/>
      <w:lvlJc w:val="left"/>
      <w:pPr>
        <w:tabs>
          <w:tab w:val="num" w:pos="0"/>
        </w:tabs>
        <w:ind w:left="714" w:hanging="714"/>
      </w:pPr>
      <w:rPr>
        <w:rFonts w:hint="default"/>
        <w:b w:val="0"/>
        <w:i w:val="0"/>
        <w:i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F15218"/>
    <w:multiLevelType w:val="hybridMultilevel"/>
    <w:tmpl w:val="F91A20CA"/>
    <w:lvl w:ilvl="0" w:tplc="3CB6A0D8">
      <w:start w:val="28"/>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nsid w:val="1CA52364"/>
    <w:multiLevelType w:val="hybridMultilevel"/>
    <w:tmpl w:val="1672512A"/>
    <w:lvl w:ilvl="0" w:tplc="C82861E6">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74962436">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6">
    <w:nsid w:val="2350691D"/>
    <w:multiLevelType w:val="hybridMultilevel"/>
    <w:tmpl w:val="16201F30"/>
    <w:lvl w:ilvl="0" w:tplc="2970137E">
      <w:start w:val="1"/>
      <w:numFmt w:val="decimal"/>
      <w:lvlText w:val="§%1."/>
      <w:lvlJc w:val="left"/>
      <w:pPr>
        <w:tabs>
          <w:tab w:val="num" w:pos="0"/>
        </w:tabs>
        <w:ind w:left="714" w:hanging="714"/>
      </w:pPr>
      <w:rPr>
        <w:rFonts w:hint="default"/>
        <w:i w:val="0"/>
        <w:iCs w:val="0"/>
      </w:rPr>
    </w:lvl>
    <w:lvl w:ilvl="1" w:tplc="04150019">
      <w:start w:val="1"/>
      <w:numFmt w:val="lowerLetter"/>
      <w:lvlText w:val="%2."/>
      <w:lvlJc w:val="left"/>
      <w:pPr>
        <w:tabs>
          <w:tab w:val="num" w:pos="1260"/>
        </w:tabs>
        <w:ind w:left="1260" w:hanging="360"/>
      </w:pPr>
      <w:rPr>
        <w:rFonts w:ascii="Times New Roman" w:hAnsi="Times New Roman" w:cs="Times New Roman"/>
      </w:rPr>
    </w:lvl>
    <w:lvl w:ilvl="2" w:tplc="0415001B">
      <w:start w:val="1"/>
      <w:numFmt w:val="lowerRoman"/>
      <w:lvlText w:val="%3."/>
      <w:lvlJc w:val="right"/>
      <w:pPr>
        <w:tabs>
          <w:tab w:val="num" w:pos="1980"/>
        </w:tabs>
        <w:ind w:left="1980" w:hanging="180"/>
      </w:pPr>
      <w:rPr>
        <w:rFonts w:ascii="Times New Roman" w:hAnsi="Times New Roman" w:cs="Times New Roman"/>
      </w:rPr>
    </w:lvl>
    <w:lvl w:ilvl="3" w:tplc="0415000F">
      <w:start w:val="1"/>
      <w:numFmt w:val="decimal"/>
      <w:lvlText w:val="%4."/>
      <w:lvlJc w:val="left"/>
      <w:pPr>
        <w:tabs>
          <w:tab w:val="num" w:pos="2700"/>
        </w:tabs>
        <w:ind w:left="2700" w:hanging="360"/>
      </w:pPr>
      <w:rPr>
        <w:rFonts w:ascii="Times New Roman" w:hAnsi="Times New Roman" w:cs="Times New Roman"/>
      </w:rPr>
    </w:lvl>
    <w:lvl w:ilvl="4" w:tplc="04150019">
      <w:start w:val="1"/>
      <w:numFmt w:val="lowerLetter"/>
      <w:lvlText w:val="%5."/>
      <w:lvlJc w:val="left"/>
      <w:pPr>
        <w:tabs>
          <w:tab w:val="num" w:pos="3420"/>
        </w:tabs>
        <w:ind w:left="3420" w:hanging="360"/>
      </w:pPr>
      <w:rPr>
        <w:rFonts w:ascii="Times New Roman" w:hAnsi="Times New Roman" w:cs="Times New Roman"/>
      </w:rPr>
    </w:lvl>
    <w:lvl w:ilvl="5" w:tplc="0415001B">
      <w:start w:val="1"/>
      <w:numFmt w:val="lowerRoman"/>
      <w:lvlText w:val="%6."/>
      <w:lvlJc w:val="right"/>
      <w:pPr>
        <w:tabs>
          <w:tab w:val="num" w:pos="4140"/>
        </w:tabs>
        <w:ind w:left="4140" w:hanging="180"/>
      </w:pPr>
      <w:rPr>
        <w:rFonts w:ascii="Times New Roman" w:hAnsi="Times New Roman" w:cs="Times New Roman"/>
      </w:rPr>
    </w:lvl>
    <w:lvl w:ilvl="6" w:tplc="0415000F">
      <w:start w:val="1"/>
      <w:numFmt w:val="decimal"/>
      <w:lvlText w:val="%7."/>
      <w:lvlJc w:val="left"/>
      <w:pPr>
        <w:tabs>
          <w:tab w:val="num" w:pos="4860"/>
        </w:tabs>
        <w:ind w:left="4860" w:hanging="360"/>
      </w:pPr>
      <w:rPr>
        <w:rFonts w:ascii="Times New Roman" w:hAnsi="Times New Roman" w:cs="Times New Roman"/>
      </w:rPr>
    </w:lvl>
    <w:lvl w:ilvl="7" w:tplc="04150019">
      <w:start w:val="1"/>
      <w:numFmt w:val="lowerLetter"/>
      <w:lvlText w:val="%8."/>
      <w:lvlJc w:val="left"/>
      <w:pPr>
        <w:tabs>
          <w:tab w:val="num" w:pos="5580"/>
        </w:tabs>
        <w:ind w:left="5580" w:hanging="360"/>
      </w:pPr>
      <w:rPr>
        <w:rFonts w:ascii="Times New Roman" w:hAnsi="Times New Roman" w:cs="Times New Roman"/>
      </w:rPr>
    </w:lvl>
    <w:lvl w:ilvl="8" w:tplc="0415001B">
      <w:start w:val="1"/>
      <w:numFmt w:val="lowerRoman"/>
      <w:lvlText w:val="%9."/>
      <w:lvlJc w:val="right"/>
      <w:pPr>
        <w:tabs>
          <w:tab w:val="num" w:pos="6300"/>
        </w:tabs>
        <w:ind w:left="6300" w:hanging="180"/>
      </w:pPr>
      <w:rPr>
        <w:rFonts w:ascii="Times New Roman" w:hAnsi="Times New Roman" w:cs="Times New Roman"/>
      </w:rPr>
    </w:lvl>
  </w:abstractNum>
  <w:abstractNum w:abstractNumId="17">
    <w:nsid w:val="245467C9"/>
    <w:multiLevelType w:val="hybridMultilevel"/>
    <w:tmpl w:val="A7DAF646"/>
    <w:lvl w:ilvl="0" w:tplc="D500F24A">
      <w:start w:val="1"/>
      <w:numFmt w:val="decimal"/>
      <w:lvlText w:val="%1)"/>
      <w:lvlJc w:val="left"/>
      <w:pPr>
        <w:tabs>
          <w:tab w:val="num" w:pos="0"/>
        </w:tabs>
        <w:ind w:left="1259" w:hanging="335"/>
      </w:pPr>
      <w:rPr>
        <w:rFonts w:hint="default"/>
      </w:rPr>
    </w:lvl>
    <w:lvl w:ilvl="1" w:tplc="5446821A">
      <w:start w:val="1"/>
      <w:numFmt w:val="decimal"/>
      <w:lvlText w:val="%2)"/>
      <w:lvlJc w:val="left"/>
      <w:pPr>
        <w:tabs>
          <w:tab w:val="num" w:pos="717"/>
        </w:tabs>
        <w:ind w:left="709" w:hanging="352"/>
      </w:pPr>
      <w:rPr>
        <w:rFonts w:ascii="Times New Roman" w:hAnsi="Times New Roman" w:hint="default"/>
        <w:sz w:val="24"/>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
    <w:nsid w:val="2B226A64"/>
    <w:multiLevelType w:val="hybridMultilevel"/>
    <w:tmpl w:val="698CA7CC"/>
    <w:lvl w:ilvl="0" w:tplc="BC36E9DC">
      <w:start w:val="1"/>
      <w:numFmt w:val="decimal"/>
      <w:lvlText w:val="%1)"/>
      <w:lvlJc w:val="right"/>
      <w:pPr>
        <w:tabs>
          <w:tab w:val="num" w:pos="0"/>
        </w:tabs>
        <w:ind w:left="1418" w:hanging="284"/>
      </w:pPr>
      <w:rPr>
        <w:rFonts w:ascii="Times New Roman" w:eastAsia="Times New Roman" w:hAnsi="Times New Roman" w:cs="Times New Roman" w:hint="default"/>
        <w:b w:val="0"/>
        <w:color w:val="auto"/>
      </w:rPr>
    </w:lvl>
    <w:lvl w:ilvl="1" w:tplc="B96621C4">
      <w:start w:val="1"/>
      <w:numFmt w:val="decimal"/>
      <w:lvlText w:val="%2)"/>
      <w:lvlJc w:val="left"/>
      <w:pPr>
        <w:tabs>
          <w:tab w:val="num" w:pos="717"/>
        </w:tabs>
        <w:ind w:left="709" w:hanging="352"/>
      </w:pPr>
      <w:rPr>
        <w:rFonts w:ascii="Times New Roman" w:hAnsi="Times New Roman" w:hint="default"/>
        <w:sz w:val="24"/>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nsid w:val="2F1621F8"/>
    <w:multiLevelType w:val="hybridMultilevel"/>
    <w:tmpl w:val="CC3CA07C"/>
    <w:lvl w:ilvl="0" w:tplc="FA36A90C">
      <w:start w:val="1"/>
      <w:numFmt w:val="decimal"/>
      <w:lvlText w:val="%1)"/>
      <w:lvlJc w:val="right"/>
      <w:pPr>
        <w:ind w:left="1191" w:firstLine="0"/>
      </w:pPr>
      <w:rPr>
        <w:rFonts w:ascii="Times New Roman" w:eastAsia="Times New Roman" w:hAnsi="Times New Roman" w:cs="Times New Roman"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nsid w:val="45BA2C99"/>
    <w:multiLevelType w:val="hybridMultilevel"/>
    <w:tmpl w:val="3A149C16"/>
    <w:lvl w:ilvl="0" w:tplc="D9B0BCC4">
      <w:start w:val="33"/>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792200"/>
    <w:multiLevelType w:val="hybridMultilevel"/>
    <w:tmpl w:val="355A1D7E"/>
    <w:lvl w:ilvl="0" w:tplc="99E43540">
      <w:start w:val="1"/>
      <w:numFmt w:val="decimal"/>
      <w:lvlText w:val="%1)"/>
      <w:lvlJc w:val="left"/>
      <w:pPr>
        <w:tabs>
          <w:tab w:val="num" w:pos="0"/>
        </w:tabs>
        <w:ind w:left="1247" w:hanging="323"/>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
    <w:nsid w:val="74F4082C"/>
    <w:multiLevelType w:val="hybridMultilevel"/>
    <w:tmpl w:val="30CC8918"/>
    <w:lvl w:ilvl="0" w:tplc="479ED462">
      <w:start w:val="1"/>
      <w:numFmt w:val="decimal"/>
      <w:lvlText w:val="%1)"/>
      <w:lvlJc w:val="right"/>
      <w:pPr>
        <w:tabs>
          <w:tab w:val="num" w:pos="0"/>
        </w:tabs>
        <w:ind w:left="1429" w:hanging="357"/>
      </w:pPr>
      <w:rPr>
        <w:rFonts w:ascii="Times New Roman" w:eastAsia="Times New Roman" w:hAnsi="Times New Roman" w:cs="Times New Roman" w:hint="default"/>
        <w:color w:val="auto"/>
      </w:rPr>
    </w:lvl>
    <w:lvl w:ilvl="1" w:tplc="0A664CC2">
      <w:start w:val="4"/>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num w:numId="1">
    <w:abstractNumId w:val="16"/>
  </w:num>
  <w:num w:numId="2">
    <w:abstractNumId w:val="18"/>
  </w:num>
  <w:num w:numId="3">
    <w:abstractNumId w:val="15"/>
  </w:num>
  <w:num w:numId="4">
    <w:abstractNumId w:val="17"/>
  </w:num>
  <w:num w:numId="5">
    <w:abstractNumId w:val="21"/>
  </w:num>
  <w:num w:numId="6">
    <w:abstractNumId w:val="11"/>
  </w:num>
  <w:num w:numId="7">
    <w:abstractNumId w:val="12"/>
  </w:num>
  <w:num w:numId="8">
    <w:abstractNumId w:val="19"/>
  </w:num>
  <w:num w:numId="9">
    <w:abstractNumId w:val="14"/>
  </w:num>
  <w:num w:numId="10">
    <w:abstractNumId w:val="20"/>
  </w:num>
  <w:num w:numId="11">
    <w:abstractNumId w:val="13"/>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9"/>
  <w:hyphenationZone w:val="425"/>
  <w:characterSpacingControl w:val="doNotCompress"/>
  <w:footnotePr>
    <w:footnote w:id="-1"/>
    <w:footnote w:id="0"/>
  </w:footnotePr>
  <w:endnotePr>
    <w:endnote w:id="-1"/>
    <w:endnote w:id="0"/>
  </w:endnotePr>
  <w:compat/>
  <w:rsids>
    <w:rsidRoot w:val="00E12E70"/>
    <w:rsid w:val="00012CA3"/>
    <w:rsid w:val="00017821"/>
    <w:rsid w:val="0002021D"/>
    <w:rsid w:val="000229C0"/>
    <w:rsid w:val="000237D3"/>
    <w:rsid w:val="000261CE"/>
    <w:rsid w:val="000304C4"/>
    <w:rsid w:val="000374C0"/>
    <w:rsid w:val="0004240D"/>
    <w:rsid w:val="00046293"/>
    <w:rsid w:val="00051AEB"/>
    <w:rsid w:val="000538DB"/>
    <w:rsid w:val="00056BDC"/>
    <w:rsid w:val="00057211"/>
    <w:rsid w:val="00063C43"/>
    <w:rsid w:val="000640E9"/>
    <w:rsid w:val="000670D4"/>
    <w:rsid w:val="00076168"/>
    <w:rsid w:val="000761F1"/>
    <w:rsid w:val="00077673"/>
    <w:rsid w:val="00084517"/>
    <w:rsid w:val="00085497"/>
    <w:rsid w:val="0008678A"/>
    <w:rsid w:val="00095188"/>
    <w:rsid w:val="000C064E"/>
    <w:rsid w:val="000C1A3D"/>
    <w:rsid w:val="000C25C6"/>
    <w:rsid w:val="000C3041"/>
    <w:rsid w:val="000C78E6"/>
    <w:rsid w:val="000D6268"/>
    <w:rsid w:val="000E17A8"/>
    <w:rsid w:val="000E5424"/>
    <w:rsid w:val="000E567B"/>
    <w:rsid w:val="000E77F9"/>
    <w:rsid w:val="000F003D"/>
    <w:rsid w:val="000F013C"/>
    <w:rsid w:val="000F13B3"/>
    <w:rsid w:val="000F2E32"/>
    <w:rsid w:val="000F6AE8"/>
    <w:rsid w:val="001019EA"/>
    <w:rsid w:val="00102910"/>
    <w:rsid w:val="00102EA8"/>
    <w:rsid w:val="00122CA5"/>
    <w:rsid w:val="001237CF"/>
    <w:rsid w:val="0012495C"/>
    <w:rsid w:val="00127003"/>
    <w:rsid w:val="0012734D"/>
    <w:rsid w:val="001369E2"/>
    <w:rsid w:val="001413CA"/>
    <w:rsid w:val="001451B8"/>
    <w:rsid w:val="001537BA"/>
    <w:rsid w:val="00160670"/>
    <w:rsid w:val="00162571"/>
    <w:rsid w:val="00165284"/>
    <w:rsid w:val="001671AC"/>
    <w:rsid w:val="00171BF1"/>
    <w:rsid w:val="001732C0"/>
    <w:rsid w:val="0017774B"/>
    <w:rsid w:val="0018688C"/>
    <w:rsid w:val="00186F3F"/>
    <w:rsid w:val="00192425"/>
    <w:rsid w:val="00197C4E"/>
    <w:rsid w:val="001B410A"/>
    <w:rsid w:val="001C28E6"/>
    <w:rsid w:val="001E0A90"/>
    <w:rsid w:val="001F060A"/>
    <w:rsid w:val="001F6788"/>
    <w:rsid w:val="0020181E"/>
    <w:rsid w:val="00210EE7"/>
    <w:rsid w:val="002128C6"/>
    <w:rsid w:val="00213536"/>
    <w:rsid w:val="00216F9F"/>
    <w:rsid w:val="0022253B"/>
    <w:rsid w:val="002327CC"/>
    <w:rsid w:val="00232887"/>
    <w:rsid w:val="00234CDC"/>
    <w:rsid w:val="0025088D"/>
    <w:rsid w:val="0025101F"/>
    <w:rsid w:val="002539B1"/>
    <w:rsid w:val="002609FD"/>
    <w:rsid w:val="00285121"/>
    <w:rsid w:val="0028522B"/>
    <w:rsid w:val="00285F1C"/>
    <w:rsid w:val="0028642D"/>
    <w:rsid w:val="002938B3"/>
    <w:rsid w:val="002A2358"/>
    <w:rsid w:val="002A4BC0"/>
    <w:rsid w:val="002B7954"/>
    <w:rsid w:val="002B795A"/>
    <w:rsid w:val="002C0EAF"/>
    <w:rsid w:val="002D3820"/>
    <w:rsid w:val="002D3EAA"/>
    <w:rsid w:val="002E668E"/>
    <w:rsid w:val="002E6F18"/>
    <w:rsid w:val="002E7429"/>
    <w:rsid w:val="003001B5"/>
    <w:rsid w:val="00304547"/>
    <w:rsid w:val="00314833"/>
    <w:rsid w:val="00325F84"/>
    <w:rsid w:val="00333A07"/>
    <w:rsid w:val="00334712"/>
    <w:rsid w:val="00343816"/>
    <w:rsid w:val="003505BC"/>
    <w:rsid w:val="00356B6F"/>
    <w:rsid w:val="00365E20"/>
    <w:rsid w:val="003872AE"/>
    <w:rsid w:val="003929C4"/>
    <w:rsid w:val="003A7FDA"/>
    <w:rsid w:val="003B12AB"/>
    <w:rsid w:val="003C0FB7"/>
    <w:rsid w:val="003C33F7"/>
    <w:rsid w:val="003D0EE8"/>
    <w:rsid w:val="003E4F1A"/>
    <w:rsid w:val="003E5951"/>
    <w:rsid w:val="003E62A0"/>
    <w:rsid w:val="00403F97"/>
    <w:rsid w:val="00405396"/>
    <w:rsid w:val="00414048"/>
    <w:rsid w:val="0042580D"/>
    <w:rsid w:val="00425FEF"/>
    <w:rsid w:val="00433DA4"/>
    <w:rsid w:val="004462E4"/>
    <w:rsid w:val="00447CE8"/>
    <w:rsid w:val="00452C49"/>
    <w:rsid w:val="00453F11"/>
    <w:rsid w:val="00454445"/>
    <w:rsid w:val="00455991"/>
    <w:rsid w:val="004559A2"/>
    <w:rsid w:val="00464892"/>
    <w:rsid w:val="004713D8"/>
    <w:rsid w:val="0047144E"/>
    <w:rsid w:val="00471456"/>
    <w:rsid w:val="004759DB"/>
    <w:rsid w:val="0047608F"/>
    <w:rsid w:val="00480CCA"/>
    <w:rsid w:val="00481315"/>
    <w:rsid w:val="00487453"/>
    <w:rsid w:val="004C2C98"/>
    <w:rsid w:val="004D3A8F"/>
    <w:rsid w:val="004D4A80"/>
    <w:rsid w:val="004E0351"/>
    <w:rsid w:val="004E2879"/>
    <w:rsid w:val="004F0CF2"/>
    <w:rsid w:val="004F3357"/>
    <w:rsid w:val="004F7D7E"/>
    <w:rsid w:val="00502929"/>
    <w:rsid w:val="0050574C"/>
    <w:rsid w:val="0051627C"/>
    <w:rsid w:val="00522CEA"/>
    <w:rsid w:val="00526E23"/>
    <w:rsid w:val="00527A8A"/>
    <w:rsid w:val="00531619"/>
    <w:rsid w:val="00532AA5"/>
    <w:rsid w:val="005337F3"/>
    <w:rsid w:val="00543FE0"/>
    <w:rsid w:val="00545732"/>
    <w:rsid w:val="00553D33"/>
    <w:rsid w:val="005540D5"/>
    <w:rsid w:val="00556906"/>
    <w:rsid w:val="00561781"/>
    <w:rsid w:val="005677E8"/>
    <w:rsid w:val="00571C3F"/>
    <w:rsid w:val="00572523"/>
    <w:rsid w:val="0057263B"/>
    <w:rsid w:val="00574FA0"/>
    <w:rsid w:val="00580D9F"/>
    <w:rsid w:val="005935AF"/>
    <w:rsid w:val="005A0681"/>
    <w:rsid w:val="005B0454"/>
    <w:rsid w:val="005B1CFD"/>
    <w:rsid w:val="005B2686"/>
    <w:rsid w:val="005B5D20"/>
    <w:rsid w:val="005C1228"/>
    <w:rsid w:val="005D353A"/>
    <w:rsid w:val="005E214B"/>
    <w:rsid w:val="005E438A"/>
    <w:rsid w:val="005E4FF1"/>
    <w:rsid w:val="0060025B"/>
    <w:rsid w:val="0060182A"/>
    <w:rsid w:val="00603C4E"/>
    <w:rsid w:val="00610059"/>
    <w:rsid w:val="006139D7"/>
    <w:rsid w:val="00614635"/>
    <w:rsid w:val="00614AD9"/>
    <w:rsid w:val="006206C6"/>
    <w:rsid w:val="00624D23"/>
    <w:rsid w:val="006260C6"/>
    <w:rsid w:val="00637F13"/>
    <w:rsid w:val="00642205"/>
    <w:rsid w:val="0064503F"/>
    <w:rsid w:val="00645454"/>
    <w:rsid w:val="006559FD"/>
    <w:rsid w:val="006629A7"/>
    <w:rsid w:val="00662E7F"/>
    <w:rsid w:val="006660AA"/>
    <w:rsid w:val="006708B1"/>
    <w:rsid w:val="006807A8"/>
    <w:rsid w:val="00686355"/>
    <w:rsid w:val="00695A0D"/>
    <w:rsid w:val="006A6BEC"/>
    <w:rsid w:val="006A6D3C"/>
    <w:rsid w:val="006A7F5A"/>
    <w:rsid w:val="006C24C2"/>
    <w:rsid w:val="006C60E3"/>
    <w:rsid w:val="006D07F8"/>
    <w:rsid w:val="006D1B66"/>
    <w:rsid w:val="006D4548"/>
    <w:rsid w:val="006E2FD5"/>
    <w:rsid w:val="006F0D6B"/>
    <w:rsid w:val="006F4431"/>
    <w:rsid w:val="006F63BE"/>
    <w:rsid w:val="006F7AEE"/>
    <w:rsid w:val="00706E73"/>
    <w:rsid w:val="0071075D"/>
    <w:rsid w:val="007108DE"/>
    <w:rsid w:val="00720F40"/>
    <w:rsid w:val="00732AE9"/>
    <w:rsid w:val="00734E39"/>
    <w:rsid w:val="00742326"/>
    <w:rsid w:val="00742A5B"/>
    <w:rsid w:val="007502DF"/>
    <w:rsid w:val="00752A64"/>
    <w:rsid w:val="007538AA"/>
    <w:rsid w:val="00756894"/>
    <w:rsid w:val="00772222"/>
    <w:rsid w:val="007920BA"/>
    <w:rsid w:val="00793EC7"/>
    <w:rsid w:val="007941E4"/>
    <w:rsid w:val="00795FE4"/>
    <w:rsid w:val="00796276"/>
    <w:rsid w:val="007A28F0"/>
    <w:rsid w:val="007A5860"/>
    <w:rsid w:val="007C530F"/>
    <w:rsid w:val="007C5F25"/>
    <w:rsid w:val="007D5270"/>
    <w:rsid w:val="007D717D"/>
    <w:rsid w:val="007E129A"/>
    <w:rsid w:val="007E21AA"/>
    <w:rsid w:val="007E4AA1"/>
    <w:rsid w:val="007F0FC1"/>
    <w:rsid w:val="007F1799"/>
    <w:rsid w:val="007F34E7"/>
    <w:rsid w:val="007F64CB"/>
    <w:rsid w:val="007F6B3A"/>
    <w:rsid w:val="00813D37"/>
    <w:rsid w:val="00813EE1"/>
    <w:rsid w:val="0082141B"/>
    <w:rsid w:val="0084283F"/>
    <w:rsid w:val="00842CD7"/>
    <w:rsid w:val="00847427"/>
    <w:rsid w:val="00850A93"/>
    <w:rsid w:val="0085233A"/>
    <w:rsid w:val="00856D1B"/>
    <w:rsid w:val="008573F8"/>
    <w:rsid w:val="00861514"/>
    <w:rsid w:val="008678F1"/>
    <w:rsid w:val="00870C57"/>
    <w:rsid w:val="00872D91"/>
    <w:rsid w:val="00883428"/>
    <w:rsid w:val="0088688D"/>
    <w:rsid w:val="0089025C"/>
    <w:rsid w:val="008B53FC"/>
    <w:rsid w:val="008B6E16"/>
    <w:rsid w:val="008C319C"/>
    <w:rsid w:val="008C3FBC"/>
    <w:rsid w:val="008D2401"/>
    <w:rsid w:val="008D7A69"/>
    <w:rsid w:val="008E4654"/>
    <w:rsid w:val="008E64B8"/>
    <w:rsid w:val="008F0979"/>
    <w:rsid w:val="008F408D"/>
    <w:rsid w:val="00906380"/>
    <w:rsid w:val="00915338"/>
    <w:rsid w:val="00921260"/>
    <w:rsid w:val="009231A3"/>
    <w:rsid w:val="00923CBE"/>
    <w:rsid w:val="00927289"/>
    <w:rsid w:val="00927799"/>
    <w:rsid w:val="00931E62"/>
    <w:rsid w:val="00932804"/>
    <w:rsid w:val="00933178"/>
    <w:rsid w:val="0094235C"/>
    <w:rsid w:val="00946928"/>
    <w:rsid w:val="009513BB"/>
    <w:rsid w:val="00951F72"/>
    <w:rsid w:val="009531AC"/>
    <w:rsid w:val="009551AB"/>
    <w:rsid w:val="00955352"/>
    <w:rsid w:val="00955DE5"/>
    <w:rsid w:val="00963E92"/>
    <w:rsid w:val="009810CA"/>
    <w:rsid w:val="009A4EDF"/>
    <w:rsid w:val="009B6119"/>
    <w:rsid w:val="009D177A"/>
    <w:rsid w:val="009D2779"/>
    <w:rsid w:val="009D3887"/>
    <w:rsid w:val="009D3F2F"/>
    <w:rsid w:val="009D4DBC"/>
    <w:rsid w:val="009D725C"/>
    <w:rsid w:val="009D78AB"/>
    <w:rsid w:val="009E3535"/>
    <w:rsid w:val="009F1457"/>
    <w:rsid w:val="009F2B73"/>
    <w:rsid w:val="009F396E"/>
    <w:rsid w:val="009F766A"/>
    <w:rsid w:val="00A11EF5"/>
    <w:rsid w:val="00A13CFD"/>
    <w:rsid w:val="00A1516C"/>
    <w:rsid w:val="00A15D68"/>
    <w:rsid w:val="00A17C98"/>
    <w:rsid w:val="00A251E8"/>
    <w:rsid w:val="00A3367B"/>
    <w:rsid w:val="00A35D9F"/>
    <w:rsid w:val="00A36077"/>
    <w:rsid w:val="00A45804"/>
    <w:rsid w:val="00A47A75"/>
    <w:rsid w:val="00A50C46"/>
    <w:rsid w:val="00A64B72"/>
    <w:rsid w:val="00A65F45"/>
    <w:rsid w:val="00A755D0"/>
    <w:rsid w:val="00A77166"/>
    <w:rsid w:val="00A835CB"/>
    <w:rsid w:val="00A852D2"/>
    <w:rsid w:val="00AA041D"/>
    <w:rsid w:val="00AA45DE"/>
    <w:rsid w:val="00AA4F79"/>
    <w:rsid w:val="00AA68F8"/>
    <w:rsid w:val="00AB09EB"/>
    <w:rsid w:val="00AB4455"/>
    <w:rsid w:val="00AB732C"/>
    <w:rsid w:val="00AB7957"/>
    <w:rsid w:val="00AC146B"/>
    <w:rsid w:val="00AC199F"/>
    <w:rsid w:val="00AC5983"/>
    <w:rsid w:val="00AC5FB2"/>
    <w:rsid w:val="00AC6BB4"/>
    <w:rsid w:val="00AD32B0"/>
    <w:rsid w:val="00AD5F9D"/>
    <w:rsid w:val="00AD6EC7"/>
    <w:rsid w:val="00AE0D1C"/>
    <w:rsid w:val="00AE41FE"/>
    <w:rsid w:val="00AF0022"/>
    <w:rsid w:val="00AF7204"/>
    <w:rsid w:val="00B00A2C"/>
    <w:rsid w:val="00B07EF3"/>
    <w:rsid w:val="00B1050B"/>
    <w:rsid w:val="00B10DE2"/>
    <w:rsid w:val="00B1463E"/>
    <w:rsid w:val="00B24115"/>
    <w:rsid w:val="00B26FA1"/>
    <w:rsid w:val="00B3439D"/>
    <w:rsid w:val="00B460CE"/>
    <w:rsid w:val="00B51C5D"/>
    <w:rsid w:val="00B6775D"/>
    <w:rsid w:val="00B6794B"/>
    <w:rsid w:val="00B7088F"/>
    <w:rsid w:val="00B731DF"/>
    <w:rsid w:val="00B801B7"/>
    <w:rsid w:val="00B92521"/>
    <w:rsid w:val="00BB4DB6"/>
    <w:rsid w:val="00BB755A"/>
    <w:rsid w:val="00BC1C8E"/>
    <w:rsid w:val="00BD4B50"/>
    <w:rsid w:val="00BE092C"/>
    <w:rsid w:val="00BE5F2E"/>
    <w:rsid w:val="00BE79D7"/>
    <w:rsid w:val="00BF5271"/>
    <w:rsid w:val="00BF5476"/>
    <w:rsid w:val="00C00449"/>
    <w:rsid w:val="00C01224"/>
    <w:rsid w:val="00C03BA4"/>
    <w:rsid w:val="00C0643D"/>
    <w:rsid w:val="00C10508"/>
    <w:rsid w:val="00C2195F"/>
    <w:rsid w:val="00C33CA8"/>
    <w:rsid w:val="00C46304"/>
    <w:rsid w:val="00C4773D"/>
    <w:rsid w:val="00C50BAC"/>
    <w:rsid w:val="00C615BE"/>
    <w:rsid w:val="00C66AF3"/>
    <w:rsid w:val="00C71E8E"/>
    <w:rsid w:val="00C76A33"/>
    <w:rsid w:val="00C808CF"/>
    <w:rsid w:val="00C8449C"/>
    <w:rsid w:val="00C9618E"/>
    <w:rsid w:val="00CA0982"/>
    <w:rsid w:val="00CA1195"/>
    <w:rsid w:val="00CA32FA"/>
    <w:rsid w:val="00CA779A"/>
    <w:rsid w:val="00CB3D9D"/>
    <w:rsid w:val="00CB59E5"/>
    <w:rsid w:val="00CB73E7"/>
    <w:rsid w:val="00CB7DCA"/>
    <w:rsid w:val="00CC0073"/>
    <w:rsid w:val="00CC0240"/>
    <w:rsid w:val="00CC16FC"/>
    <w:rsid w:val="00CD0871"/>
    <w:rsid w:val="00CD4EEC"/>
    <w:rsid w:val="00CE12B6"/>
    <w:rsid w:val="00CE1A2D"/>
    <w:rsid w:val="00CF3C9F"/>
    <w:rsid w:val="00D01B37"/>
    <w:rsid w:val="00D13B31"/>
    <w:rsid w:val="00D215E7"/>
    <w:rsid w:val="00D2203E"/>
    <w:rsid w:val="00D31A93"/>
    <w:rsid w:val="00D36EDC"/>
    <w:rsid w:val="00D45230"/>
    <w:rsid w:val="00D51380"/>
    <w:rsid w:val="00D51386"/>
    <w:rsid w:val="00D53FF9"/>
    <w:rsid w:val="00D57E38"/>
    <w:rsid w:val="00D57FB6"/>
    <w:rsid w:val="00D66E0C"/>
    <w:rsid w:val="00D70480"/>
    <w:rsid w:val="00D72C52"/>
    <w:rsid w:val="00D8359D"/>
    <w:rsid w:val="00D86979"/>
    <w:rsid w:val="00D87726"/>
    <w:rsid w:val="00D9492E"/>
    <w:rsid w:val="00D97965"/>
    <w:rsid w:val="00D97C8C"/>
    <w:rsid w:val="00DA56E6"/>
    <w:rsid w:val="00DB05AC"/>
    <w:rsid w:val="00DB6359"/>
    <w:rsid w:val="00DC00F3"/>
    <w:rsid w:val="00DC552F"/>
    <w:rsid w:val="00DC5DE7"/>
    <w:rsid w:val="00DD0B8F"/>
    <w:rsid w:val="00DD33D6"/>
    <w:rsid w:val="00DE775F"/>
    <w:rsid w:val="00DE7E31"/>
    <w:rsid w:val="00DF1055"/>
    <w:rsid w:val="00DF5B31"/>
    <w:rsid w:val="00DF5CC3"/>
    <w:rsid w:val="00E04246"/>
    <w:rsid w:val="00E12E70"/>
    <w:rsid w:val="00E24FF0"/>
    <w:rsid w:val="00E364BA"/>
    <w:rsid w:val="00E37D57"/>
    <w:rsid w:val="00E631C0"/>
    <w:rsid w:val="00E7624A"/>
    <w:rsid w:val="00E81091"/>
    <w:rsid w:val="00E872FA"/>
    <w:rsid w:val="00E91952"/>
    <w:rsid w:val="00EA0330"/>
    <w:rsid w:val="00EB205C"/>
    <w:rsid w:val="00EB517B"/>
    <w:rsid w:val="00EB524B"/>
    <w:rsid w:val="00EC088F"/>
    <w:rsid w:val="00EC70C7"/>
    <w:rsid w:val="00ED393C"/>
    <w:rsid w:val="00ED45B3"/>
    <w:rsid w:val="00ED48A4"/>
    <w:rsid w:val="00ED6A80"/>
    <w:rsid w:val="00EE0B5D"/>
    <w:rsid w:val="00EE13B3"/>
    <w:rsid w:val="00EE5AD5"/>
    <w:rsid w:val="00EE73C9"/>
    <w:rsid w:val="00EF059B"/>
    <w:rsid w:val="00EF4D48"/>
    <w:rsid w:val="00EF4D7C"/>
    <w:rsid w:val="00F06387"/>
    <w:rsid w:val="00F10821"/>
    <w:rsid w:val="00F14F68"/>
    <w:rsid w:val="00F40699"/>
    <w:rsid w:val="00F47C1A"/>
    <w:rsid w:val="00F56629"/>
    <w:rsid w:val="00F62C2C"/>
    <w:rsid w:val="00F66571"/>
    <w:rsid w:val="00F83CC6"/>
    <w:rsid w:val="00F9029C"/>
    <w:rsid w:val="00F95CAB"/>
    <w:rsid w:val="00FA2CC0"/>
    <w:rsid w:val="00FA5C0D"/>
    <w:rsid w:val="00FA6A4D"/>
    <w:rsid w:val="00FB1FC1"/>
    <w:rsid w:val="00FB4354"/>
    <w:rsid w:val="00FB7112"/>
    <w:rsid w:val="00FC1DAB"/>
    <w:rsid w:val="00FC7A81"/>
    <w:rsid w:val="00FD2D76"/>
    <w:rsid w:val="00FD7688"/>
    <w:rsid w:val="00FE338E"/>
    <w:rsid w:val="00FE77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EE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CD4EEC"/>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9"/>
    <w:qFormat/>
    <w:rsid w:val="00CD4EEC"/>
    <w:pPr>
      <w:keepNext/>
      <w:jc w:val="right"/>
      <w:outlineLvl w:val="1"/>
    </w:pPr>
    <w:rPr>
      <w:b/>
      <w:bCs/>
    </w:rPr>
  </w:style>
  <w:style w:type="paragraph" w:styleId="Nagwek6">
    <w:name w:val="heading 6"/>
    <w:basedOn w:val="Normalny"/>
    <w:next w:val="Normalny"/>
    <w:link w:val="Nagwek6Znak"/>
    <w:uiPriority w:val="99"/>
    <w:qFormat/>
    <w:rsid w:val="00CD4EEC"/>
    <w:pPr>
      <w:keepNext/>
      <w:ind w:right="-290"/>
      <w:jc w:val="center"/>
      <w:outlineLvl w:val="5"/>
    </w:pPr>
    <w:rPr>
      <w:rFonts w:ascii="Arial Black" w:hAnsi="Arial Black"/>
      <w:sz w:val="80"/>
      <w:szCs w:val="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D4EEC"/>
    <w:rPr>
      <w:rFonts w:ascii="Arial" w:eastAsia="Times New Roman" w:hAnsi="Arial" w:cs="Arial"/>
      <w:b/>
      <w:bCs/>
      <w:kern w:val="32"/>
      <w:sz w:val="32"/>
      <w:szCs w:val="32"/>
      <w:lang w:eastAsia="pl-PL"/>
    </w:rPr>
  </w:style>
  <w:style w:type="character" w:customStyle="1" w:styleId="Nagwek2Znak">
    <w:name w:val="Nagłówek 2 Znak"/>
    <w:link w:val="Nagwek2"/>
    <w:uiPriority w:val="99"/>
    <w:rsid w:val="00CD4EEC"/>
    <w:rPr>
      <w:rFonts w:ascii="Times New Roman" w:eastAsia="Times New Roman" w:hAnsi="Times New Roman" w:cs="Times New Roman"/>
      <w:b/>
      <w:bCs/>
      <w:sz w:val="24"/>
      <w:szCs w:val="24"/>
      <w:lang w:eastAsia="pl-PL"/>
    </w:rPr>
  </w:style>
  <w:style w:type="character" w:customStyle="1" w:styleId="Nagwek6Znak">
    <w:name w:val="Nagłówek 6 Znak"/>
    <w:link w:val="Nagwek6"/>
    <w:uiPriority w:val="99"/>
    <w:rsid w:val="00CD4EEC"/>
    <w:rPr>
      <w:rFonts w:ascii="Arial Black" w:eastAsia="Times New Roman" w:hAnsi="Arial Black" w:cs="Arial Black"/>
      <w:sz w:val="80"/>
      <w:szCs w:val="80"/>
      <w:lang w:eastAsia="pl-PL"/>
    </w:rPr>
  </w:style>
  <w:style w:type="paragraph" w:styleId="Tytu">
    <w:name w:val="Title"/>
    <w:basedOn w:val="Normalny"/>
    <w:link w:val="TytuZnak"/>
    <w:uiPriority w:val="99"/>
    <w:qFormat/>
    <w:rsid w:val="00CD4EEC"/>
    <w:pPr>
      <w:spacing w:before="240" w:after="60"/>
      <w:jc w:val="center"/>
      <w:outlineLvl w:val="0"/>
    </w:pPr>
    <w:rPr>
      <w:rFonts w:ascii="Arial" w:hAnsi="Arial"/>
      <w:b/>
      <w:bCs/>
      <w:kern w:val="28"/>
      <w:sz w:val="32"/>
      <w:szCs w:val="32"/>
    </w:rPr>
  </w:style>
  <w:style w:type="character" w:customStyle="1" w:styleId="TytuZnak">
    <w:name w:val="Tytuł Znak"/>
    <w:link w:val="Tytu"/>
    <w:uiPriority w:val="99"/>
    <w:rsid w:val="00CD4EEC"/>
    <w:rPr>
      <w:rFonts w:ascii="Arial" w:eastAsia="Times New Roman" w:hAnsi="Arial" w:cs="Arial"/>
      <w:b/>
      <w:bCs/>
      <w:kern w:val="28"/>
      <w:sz w:val="32"/>
      <w:szCs w:val="32"/>
      <w:lang w:eastAsia="pl-PL"/>
    </w:rPr>
  </w:style>
  <w:style w:type="paragraph" w:styleId="Podtytu">
    <w:name w:val="Subtitle"/>
    <w:basedOn w:val="Normalny"/>
    <w:link w:val="PodtytuZnak"/>
    <w:qFormat/>
    <w:rsid w:val="00CD4EEC"/>
    <w:pPr>
      <w:spacing w:after="60"/>
      <w:jc w:val="center"/>
      <w:outlineLvl w:val="1"/>
    </w:pPr>
    <w:rPr>
      <w:rFonts w:ascii="Arial" w:hAnsi="Arial"/>
    </w:rPr>
  </w:style>
  <w:style w:type="character" w:customStyle="1" w:styleId="PodtytuZnak">
    <w:name w:val="Podtytuł Znak"/>
    <w:link w:val="Podtytu"/>
    <w:uiPriority w:val="99"/>
    <w:rsid w:val="00CD4EEC"/>
    <w:rPr>
      <w:rFonts w:ascii="Arial" w:eastAsia="Times New Roman" w:hAnsi="Arial" w:cs="Arial"/>
      <w:sz w:val="24"/>
      <w:szCs w:val="24"/>
      <w:lang w:eastAsia="pl-PL"/>
    </w:rPr>
  </w:style>
  <w:style w:type="paragraph" w:styleId="Tekstpodstawowy">
    <w:name w:val="Body Text"/>
    <w:basedOn w:val="Normalny"/>
    <w:link w:val="TekstpodstawowyZnak"/>
    <w:rsid w:val="00CD4EEC"/>
    <w:pPr>
      <w:suppressAutoHyphens/>
      <w:spacing w:after="120"/>
    </w:pPr>
    <w:rPr>
      <w:lang w:eastAsia="ar-SA"/>
    </w:rPr>
  </w:style>
  <w:style w:type="character" w:customStyle="1" w:styleId="TekstpodstawowyZnak">
    <w:name w:val="Tekst podstawowy Znak"/>
    <w:link w:val="Tekstpodstawowy"/>
    <w:uiPriority w:val="99"/>
    <w:rsid w:val="00CD4EEC"/>
    <w:rPr>
      <w:rFonts w:ascii="Times New Roman" w:eastAsia="Times New Roman" w:hAnsi="Times New Roman" w:cs="Times New Roman"/>
      <w:sz w:val="24"/>
      <w:szCs w:val="24"/>
      <w:lang w:eastAsia="ar-SA"/>
    </w:rPr>
  </w:style>
  <w:style w:type="paragraph" w:styleId="Lista2">
    <w:name w:val="List 2"/>
    <w:basedOn w:val="Normalny"/>
    <w:rsid w:val="00CD4EEC"/>
    <w:pPr>
      <w:ind w:left="566" w:hanging="283"/>
    </w:pPr>
  </w:style>
  <w:style w:type="paragraph" w:styleId="Akapitzlist">
    <w:name w:val="List Paragraph"/>
    <w:basedOn w:val="Normalny"/>
    <w:qFormat/>
    <w:rsid w:val="00CD4EEC"/>
    <w:pPr>
      <w:spacing w:after="200" w:line="276" w:lineRule="auto"/>
      <w:ind w:left="720"/>
    </w:pPr>
    <w:rPr>
      <w:lang w:eastAsia="en-US"/>
    </w:rPr>
  </w:style>
  <w:style w:type="paragraph" w:styleId="Bezodstpw">
    <w:name w:val="No Spacing"/>
    <w:uiPriority w:val="99"/>
    <w:qFormat/>
    <w:rsid w:val="00CD4EEC"/>
    <w:rPr>
      <w:rFonts w:ascii="Times New Roman" w:eastAsia="Times New Roman" w:hAnsi="Times New Roman"/>
      <w:sz w:val="24"/>
      <w:szCs w:val="24"/>
      <w:lang w:eastAsia="en-US"/>
    </w:rPr>
  </w:style>
  <w:style w:type="paragraph" w:styleId="Tekstpodstawowywcity">
    <w:name w:val="Body Text Indent"/>
    <w:basedOn w:val="Normalny"/>
    <w:link w:val="TekstpodstawowywcityZnak"/>
    <w:uiPriority w:val="99"/>
    <w:rsid w:val="00CD4EEC"/>
    <w:pPr>
      <w:spacing w:after="120"/>
      <w:ind w:left="283"/>
    </w:pPr>
  </w:style>
  <w:style w:type="character" w:customStyle="1" w:styleId="TekstpodstawowywcityZnak">
    <w:name w:val="Tekst podstawowy wcięty Znak"/>
    <w:link w:val="Tekstpodstawowywcity"/>
    <w:uiPriority w:val="99"/>
    <w:rsid w:val="00CD4EEC"/>
    <w:rPr>
      <w:rFonts w:ascii="Times New Roman" w:eastAsia="Times New Roman" w:hAnsi="Times New Roman" w:cs="Times New Roman"/>
      <w:sz w:val="24"/>
      <w:szCs w:val="24"/>
      <w:lang w:eastAsia="pl-PL"/>
    </w:rPr>
  </w:style>
  <w:style w:type="character" w:styleId="Hipercze">
    <w:name w:val="Hyperlink"/>
    <w:unhideWhenUsed/>
    <w:rsid w:val="00946928"/>
    <w:rPr>
      <w:rFonts w:ascii="Times New Roman" w:hAnsi="Times New Roman" w:cs="Times New Roman" w:hint="default"/>
      <w:color w:val="0000FF"/>
      <w:u w:val="single"/>
    </w:rPr>
  </w:style>
  <w:style w:type="paragraph" w:styleId="Lista3">
    <w:name w:val="List 3"/>
    <w:basedOn w:val="Normalny"/>
    <w:uiPriority w:val="99"/>
    <w:semiHidden/>
    <w:unhideWhenUsed/>
    <w:rsid w:val="000E5424"/>
    <w:pPr>
      <w:ind w:left="849" w:hanging="283"/>
      <w:contextualSpacing/>
    </w:pPr>
  </w:style>
  <w:style w:type="paragraph" w:styleId="Nagwek">
    <w:name w:val="header"/>
    <w:basedOn w:val="Normalny"/>
    <w:link w:val="NagwekZnak"/>
    <w:uiPriority w:val="99"/>
    <w:unhideWhenUsed/>
    <w:rsid w:val="00A852D2"/>
    <w:pPr>
      <w:tabs>
        <w:tab w:val="center" w:pos="4536"/>
        <w:tab w:val="right" w:pos="9072"/>
      </w:tabs>
    </w:pPr>
  </w:style>
  <w:style w:type="character" w:customStyle="1" w:styleId="NagwekZnak">
    <w:name w:val="Nagłówek Znak"/>
    <w:link w:val="Nagwek"/>
    <w:uiPriority w:val="99"/>
    <w:rsid w:val="00A852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852D2"/>
    <w:pPr>
      <w:tabs>
        <w:tab w:val="center" w:pos="4536"/>
        <w:tab w:val="right" w:pos="9072"/>
      </w:tabs>
    </w:pPr>
  </w:style>
  <w:style w:type="character" w:customStyle="1" w:styleId="StopkaZnak">
    <w:name w:val="Stopka Znak"/>
    <w:link w:val="Stopka"/>
    <w:uiPriority w:val="99"/>
    <w:rsid w:val="00A852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852D2"/>
    <w:rPr>
      <w:rFonts w:ascii="Tahoma" w:hAnsi="Tahoma"/>
      <w:sz w:val="16"/>
      <w:szCs w:val="16"/>
    </w:rPr>
  </w:style>
  <w:style w:type="character" w:customStyle="1" w:styleId="TekstdymkaZnak">
    <w:name w:val="Tekst dymka Znak"/>
    <w:link w:val="Tekstdymka"/>
    <w:uiPriority w:val="99"/>
    <w:semiHidden/>
    <w:rsid w:val="00A852D2"/>
    <w:rPr>
      <w:rFonts w:ascii="Tahoma" w:eastAsia="Times New Roman" w:hAnsi="Tahoma" w:cs="Tahoma"/>
      <w:sz w:val="16"/>
      <w:szCs w:val="16"/>
      <w:lang w:eastAsia="pl-PL"/>
    </w:rPr>
  </w:style>
  <w:style w:type="paragraph" w:customStyle="1" w:styleId="Akapitzlist1">
    <w:name w:val="Akapit z listą1"/>
    <w:basedOn w:val="Normalny"/>
    <w:rsid w:val="006D07F8"/>
    <w:pPr>
      <w:spacing w:after="200" w:line="276" w:lineRule="auto"/>
      <w:ind w:left="720"/>
    </w:pPr>
    <w:rPr>
      <w:rFonts w:eastAsia="Calibri"/>
      <w:lang w:eastAsia="en-US"/>
    </w:rPr>
  </w:style>
  <w:style w:type="paragraph" w:styleId="Tekstpodstawowy2">
    <w:name w:val="Body Text 2"/>
    <w:basedOn w:val="Normalny"/>
    <w:link w:val="Tekstpodstawowy2Znak"/>
    <w:uiPriority w:val="99"/>
    <w:unhideWhenUsed/>
    <w:rsid w:val="0012495C"/>
    <w:pPr>
      <w:spacing w:after="120" w:line="480" w:lineRule="auto"/>
    </w:pPr>
  </w:style>
  <w:style w:type="character" w:customStyle="1" w:styleId="Tekstpodstawowy2Znak">
    <w:name w:val="Tekst podstawowy 2 Znak"/>
    <w:link w:val="Tekstpodstawowy2"/>
    <w:uiPriority w:val="99"/>
    <w:rsid w:val="0012495C"/>
    <w:rPr>
      <w:rFonts w:ascii="Times New Roman" w:eastAsia="Times New Roman" w:hAnsi="Times New Roman"/>
      <w:sz w:val="24"/>
      <w:szCs w:val="24"/>
    </w:rPr>
  </w:style>
  <w:style w:type="paragraph" w:styleId="Tekstpodstawowywcity2">
    <w:name w:val="Body Text Indent 2"/>
    <w:basedOn w:val="Normalny"/>
    <w:link w:val="Tekstpodstawowywcity2Znak"/>
    <w:unhideWhenUsed/>
    <w:rsid w:val="0012495C"/>
    <w:pPr>
      <w:spacing w:after="120" w:line="480" w:lineRule="auto"/>
      <w:ind w:left="283"/>
    </w:pPr>
  </w:style>
  <w:style w:type="character" w:customStyle="1" w:styleId="Tekstpodstawowywcity2Znak">
    <w:name w:val="Tekst podstawowy wcięty 2 Znak"/>
    <w:link w:val="Tekstpodstawowywcity2"/>
    <w:rsid w:val="0012495C"/>
    <w:rPr>
      <w:rFonts w:ascii="Times New Roman" w:eastAsia="Times New Roman" w:hAnsi="Times New Roman"/>
      <w:sz w:val="24"/>
      <w:szCs w:val="24"/>
    </w:rPr>
  </w:style>
  <w:style w:type="character" w:styleId="Pogrubienie">
    <w:name w:val="Strong"/>
    <w:qFormat/>
    <w:rsid w:val="009513BB"/>
    <w:rPr>
      <w:b/>
      <w:bCs/>
    </w:rPr>
  </w:style>
  <w:style w:type="character" w:styleId="UyteHipercze">
    <w:name w:val="FollowedHyperlink"/>
    <w:uiPriority w:val="99"/>
    <w:semiHidden/>
    <w:unhideWhenUsed/>
    <w:rsid w:val="00E7624A"/>
    <w:rPr>
      <w:color w:val="800080"/>
      <w:u w:val="single"/>
    </w:rPr>
  </w:style>
  <w:style w:type="character" w:styleId="Uwydatnienie">
    <w:name w:val="Emphasis"/>
    <w:uiPriority w:val="20"/>
    <w:qFormat/>
    <w:rsid w:val="00561781"/>
    <w:rPr>
      <w:i/>
      <w:iCs/>
    </w:rPr>
  </w:style>
  <w:style w:type="paragraph" w:customStyle="1" w:styleId="Default">
    <w:name w:val="Default"/>
    <w:rsid w:val="00A15D68"/>
    <w:pPr>
      <w:autoSpaceDE w:val="0"/>
      <w:autoSpaceDN w:val="0"/>
      <w:adjustRightInd w:val="0"/>
    </w:pPr>
    <w:rPr>
      <w:rFonts w:ascii="Times New Roman" w:eastAsia="Times New Roman" w:hAnsi="Times New Roman"/>
      <w:color w:val="000000"/>
      <w:sz w:val="24"/>
      <w:szCs w:val="24"/>
    </w:rPr>
  </w:style>
  <w:style w:type="character" w:customStyle="1" w:styleId="value">
    <w:name w:val="value"/>
    <w:basedOn w:val="Domylnaczcionkaakapitu"/>
    <w:rsid w:val="00772222"/>
  </w:style>
  <w:style w:type="character" w:customStyle="1" w:styleId="current">
    <w:name w:val="current"/>
    <w:basedOn w:val="Domylnaczcionkaakapitu"/>
    <w:rsid w:val="00ED45B3"/>
  </w:style>
</w:styles>
</file>

<file path=word/webSettings.xml><?xml version="1.0" encoding="utf-8"?>
<w:webSettings xmlns:r="http://schemas.openxmlformats.org/officeDocument/2006/relationships" xmlns:w="http://schemas.openxmlformats.org/wordprocessingml/2006/main">
  <w:divs>
    <w:div w:id="20740179">
      <w:bodyDiv w:val="1"/>
      <w:marLeft w:val="0"/>
      <w:marRight w:val="0"/>
      <w:marTop w:val="0"/>
      <w:marBottom w:val="0"/>
      <w:divBdr>
        <w:top w:val="none" w:sz="0" w:space="0" w:color="auto"/>
        <w:left w:val="none" w:sz="0" w:space="0" w:color="auto"/>
        <w:bottom w:val="none" w:sz="0" w:space="0" w:color="auto"/>
        <w:right w:val="none" w:sz="0" w:space="0" w:color="auto"/>
      </w:divBdr>
    </w:div>
    <w:div w:id="113210483">
      <w:bodyDiv w:val="1"/>
      <w:marLeft w:val="0"/>
      <w:marRight w:val="0"/>
      <w:marTop w:val="0"/>
      <w:marBottom w:val="0"/>
      <w:divBdr>
        <w:top w:val="none" w:sz="0" w:space="0" w:color="auto"/>
        <w:left w:val="none" w:sz="0" w:space="0" w:color="auto"/>
        <w:bottom w:val="none" w:sz="0" w:space="0" w:color="auto"/>
        <w:right w:val="none" w:sz="0" w:space="0" w:color="auto"/>
      </w:divBdr>
    </w:div>
    <w:div w:id="960958091">
      <w:bodyDiv w:val="1"/>
      <w:marLeft w:val="0"/>
      <w:marRight w:val="0"/>
      <w:marTop w:val="0"/>
      <w:marBottom w:val="0"/>
      <w:divBdr>
        <w:top w:val="none" w:sz="0" w:space="0" w:color="auto"/>
        <w:left w:val="none" w:sz="0" w:space="0" w:color="auto"/>
        <w:bottom w:val="none" w:sz="0" w:space="0" w:color="auto"/>
        <w:right w:val="none" w:sz="0" w:space="0" w:color="auto"/>
      </w:divBdr>
    </w:div>
    <w:div w:id="1357190603">
      <w:bodyDiv w:val="1"/>
      <w:marLeft w:val="0"/>
      <w:marRight w:val="0"/>
      <w:marTop w:val="0"/>
      <w:marBottom w:val="0"/>
      <w:divBdr>
        <w:top w:val="none" w:sz="0" w:space="0" w:color="auto"/>
        <w:left w:val="none" w:sz="0" w:space="0" w:color="auto"/>
        <w:bottom w:val="none" w:sz="0" w:space="0" w:color="auto"/>
        <w:right w:val="none" w:sz="0" w:space="0" w:color="auto"/>
      </w:divBdr>
    </w:div>
    <w:div w:id="1612516392">
      <w:bodyDiv w:val="1"/>
      <w:marLeft w:val="0"/>
      <w:marRight w:val="0"/>
      <w:marTop w:val="0"/>
      <w:marBottom w:val="0"/>
      <w:divBdr>
        <w:top w:val="none" w:sz="0" w:space="0" w:color="auto"/>
        <w:left w:val="none" w:sz="0" w:space="0" w:color="auto"/>
        <w:bottom w:val="none" w:sz="0" w:space="0" w:color="auto"/>
        <w:right w:val="none" w:sz="0" w:space="0" w:color="auto"/>
      </w:divBdr>
    </w:div>
    <w:div w:id="1680034900">
      <w:bodyDiv w:val="1"/>
      <w:marLeft w:val="0"/>
      <w:marRight w:val="0"/>
      <w:marTop w:val="0"/>
      <w:marBottom w:val="0"/>
      <w:divBdr>
        <w:top w:val="none" w:sz="0" w:space="0" w:color="auto"/>
        <w:left w:val="none" w:sz="0" w:space="0" w:color="auto"/>
        <w:bottom w:val="none" w:sz="0" w:space="0" w:color="auto"/>
        <w:right w:val="none" w:sz="0" w:space="0" w:color="auto"/>
      </w:divBdr>
    </w:div>
    <w:div w:id="20596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user\AppData\Local\Temp\elzbieta.saenger@spolecznadwojk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nkursy.g@ko.pozna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y.g@ko.poznan.p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konkursy.g@ko.poznan.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kursy.g@ko.poznan.pl" TargetMode="External"/><Relationship Id="rId14"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AD23-1E84-4444-8C64-1C3308E6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3441</Words>
  <Characters>20648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24041</CharactersWithSpaces>
  <SharedDoc>false</SharedDoc>
  <HLinks>
    <vt:vector size="72" baseType="variant">
      <vt:variant>
        <vt:i4>720924</vt:i4>
      </vt:variant>
      <vt:variant>
        <vt:i4>33</vt:i4>
      </vt:variant>
      <vt:variant>
        <vt:i4>0</vt:i4>
      </vt:variant>
      <vt:variant>
        <vt:i4>5</vt:i4>
      </vt:variant>
      <vt:variant>
        <vt:lpwstr>http://www.ko.poznan.pl/pub/ftp/konkursy/konkursy_przedmiotowe/konkursy_2016-2017/zal_4-protokol_odwolania.doc</vt:lpwstr>
      </vt:variant>
      <vt:variant>
        <vt:lpwstr/>
      </vt:variant>
      <vt:variant>
        <vt:i4>6750297</vt:i4>
      </vt:variant>
      <vt:variant>
        <vt:i4>30</vt:i4>
      </vt:variant>
      <vt:variant>
        <vt:i4>0</vt:i4>
      </vt:variant>
      <vt:variant>
        <vt:i4>5</vt:i4>
      </vt:variant>
      <vt:variant>
        <vt:lpwstr>elzbieta.saenger@spolecznadwojka.pl</vt:lpwstr>
      </vt:variant>
      <vt:variant>
        <vt:lpwstr/>
      </vt:variant>
      <vt:variant>
        <vt:i4>4784248</vt:i4>
      </vt:variant>
      <vt:variant>
        <vt:i4>27</vt:i4>
      </vt:variant>
      <vt:variant>
        <vt:i4>0</vt:i4>
      </vt:variant>
      <vt:variant>
        <vt:i4>5</vt:i4>
      </vt:variant>
      <vt:variant>
        <vt:lpwstr>mailto:konkursy.g@ko.poznan.pl</vt:lpwstr>
      </vt:variant>
      <vt:variant>
        <vt:lpwstr/>
      </vt:variant>
      <vt:variant>
        <vt:i4>4784248</vt:i4>
      </vt:variant>
      <vt:variant>
        <vt:i4>24</vt:i4>
      </vt:variant>
      <vt:variant>
        <vt:i4>0</vt:i4>
      </vt:variant>
      <vt:variant>
        <vt:i4>5</vt:i4>
      </vt:variant>
      <vt:variant>
        <vt:lpwstr>mailto:konkursy.g@ko.poznan.pl</vt:lpwstr>
      </vt:variant>
      <vt:variant>
        <vt:lpwstr/>
      </vt:variant>
      <vt:variant>
        <vt:i4>131088</vt:i4>
      </vt:variant>
      <vt:variant>
        <vt:i4>21</vt:i4>
      </vt:variant>
      <vt:variant>
        <vt:i4>0</vt:i4>
      </vt:variant>
      <vt:variant>
        <vt:i4>5</vt:i4>
      </vt:variant>
      <vt:variant>
        <vt:lpwstr>http://www.ko.poznan.pl/pub/ftp/konkursy/konkursy_przedmiotowe/konkursy_2016-2017/zal_3b-wykaz_laureaci.xls</vt:lpwstr>
      </vt:variant>
      <vt:variant>
        <vt:lpwstr/>
      </vt:variant>
      <vt:variant>
        <vt:i4>2687027</vt:i4>
      </vt:variant>
      <vt:variant>
        <vt:i4>18</vt:i4>
      </vt:variant>
      <vt:variant>
        <vt:i4>0</vt:i4>
      </vt:variant>
      <vt:variant>
        <vt:i4>5</vt:i4>
      </vt:variant>
      <vt:variant>
        <vt:lpwstr>http://www.ko.poznan.pl/pub/ftp/konkursy/konkursy_przedmiotowe/konkursy_2016-2017/zal_3a-wykaz_finalisci.xls</vt:lpwstr>
      </vt:variant>
      <vt:variant>
        <vt:lpwstr/>
      </vt:variant>
      <vt:variant>
        <vt:i4>6094969</vt:i4>
      </vt:variant>
      <vt:variant>
        <vt:i4>15</vt:i4>
      </vt:variant>
      <vt:variant>
        <vt:i4>0</vt:i4>
      </vt:variant>
      <vt:variant>
        <vt:i4>5</vt:i4>
      </vt:variant>
      <vt:variant>
        <vt:lpwstr>http://www.ko.poznan.pl/pub/ftp/konkursy/konkursy_przedmiotowe/konkursy_2016-2017/zal_3-protokol_etap_wojewodzki.doc</vt:lpwstr>
      </vt:variant>
      <vt:variant>
        <vt:lpwstr/>
      </vt:variant>
      <vt:variant>
        <vt:i4>4784248</vt:i4>
      </vt:variant>
      <vt:variant>
        <vt:i4>12</vt:i4>
      </vt:variant>
      <vt:variant>
        <vt:i4>0</vt:i4>
      </vt:variant>
      <vt:variant>
        <vt:i4>5</vt:i4>
      </vt:variant>
      <vt:variant>
        <vt:lpwstr>mailto:konkursy.g@ko.poznan.pl</vt:lpwstr>
      </vt:variant>
      <vt:variant>
        <vt:lpwstr/>
      </vt:variant>
      <vt:variant>
        <vt:i4>3997707</vt:i4>
      </vt:variant>
      <vt:variant>
        <vt:i4>9</vt:i4>
      </vt:variant>
      <vt:variant>
        <vt:i4>0</vt:i4>
      </vt:variant>
      <vt:variant>
        <vt:i4>5</vt:i4>
      </vt:variant>
      <vt:variant>
        <vt:lpwstr>http://www.ko.poznan.pl/pub/ftp/konkursy/konkursy_przedmiotowe/konkursy_2016-2017/zal_2a-protokol_etap_rejonowy.xls</vt:lpwstr>
      </vt:variant>
      <vt:variant>
        <vt:lpwstr/>
      </vt:variant>
      <vt:variant>
        <vt:i4>3604508</vt:i4>
      </vt:variant>
      <vt:variant>
        <vt:i4>6</vt:i4>
      </vt:variant>
      <vt:variant>
        <vt:i4>0</vt:i4>
      </vt:variant>
      <vt:variant>
        <vt:i4>5</vt:i4>
      </vt:variant>
      <vt:variant>
        <vt:lpwstr>http://www.ko.poznan.pl/pub/ftp/konkursy/konkursy_przedmiotowe/konkursy_2016-2017/zal_2-protokol_etap_rejonowy.doc</vt:lpwstr>
      </vt:variant>
      <vt:variant>
        <vt:lpwstr/>
      </vt:variant>
      <vt:variant>
        <vt:i4>4784248</vt:i4>
      </vt:variant>
      <vt:variant>
        <vt:i4>3</vt:i4>
      </vt:variant>
      <vt:variant>
        <vt:i4>0</vt:i4>
      </vt:variant>
      <vt:variant>
        <vt:i4>5</vt:i4>
      </vt:variant>
      <vt:variant>
        <vt:lpwstr>mailto:konkursy.g@ko.poznan.pl</vt:lpwstr>
      </vt:variant>
      <vt:variant>
        <vt:lpwstr/>
      </vt:variant>
      <vt:variant>
        <vt:i4>2621495</vt:i4>
      </vt:variant>
      <vt:variant>
        <vt:i4>0</vt:i4>
      </vt:variant>
      <vt:variant>
        <vt:i4>0</vt:i4>
      </vt:variant>
      <vt:variant>
        <vt:i4>5</vt:i4>
      </vt:variant>
      <vt:variant>
        <vt:lpwstr>http://www.ko.poznan.pl/pub/ftp/konkursy/konkursy_przedmiotowe/konkursy_2016-2017/zal_1-oswiadczenie_rodzicow.doc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Agnieszka Sobocka</cp:lastModifiedBy>
  <cp:revision>2</cp:revision>
  <cp:lastPrinted>2012-07-16T08:25:00Z</cp:lastPrinted>
  <dcterms:created xsi:type="dcterms:W3CDTF">2017-09-27T08:44:00Z</dcterms:created>
  <dcterms:modified xsi:type="dcterms:W3CDTF">2017-09-27T08:44:00Z</dcterms:modified>
</cp:coreProperties>
</file>