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CC" w:rsidRPr="0085002F" w:rsidRDefault="0085002F" w:rsidP="0085002F">
      <w:pPr>
        <w:jc w:val="center"/>
        <w:rPr>
          <w:rFonts w:ascii="Times New Roman" w:hAnsi="Times New Roman" w:cs="Times New Roman"/>
          <w:sz w:val="52"/>
          <w:szCs w:val="52"/>
        </w:rPr>
      </w:pPr>
      <w:r w:rsidRPr="0085002F">
        <w:rPr>
          <w:rFonts w:ascii="Times New Roman" w:hAnsi="Times New Roman" w:cs="Times New Roman"/>
          <w:sz w:val="52"/>
          <w:szCs w:val="52"/>
          <w:highlight w:val="yellow"/>
        </w:rPr>
        <w:t>INFORMACJA ZWROTNA</w:t>
      </w:r>
    </w:p>
    <w:p w:rsidR="0085002F" w:rsidRPr="0085002F" w:rsidRDefault="0085002F" w:rsidP="0085002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5002F" w:rsidRPr="0085002F" w:rsidRDefault="0085002F" w:rsidP="0085002F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02F">
        <w:rPr>
          <w:rFonts w:ascii="Times New Roman" w:hAnsi="Times New Roman" w:cs="Times New Roman"/>
          <w:sz w:val="32"/>
          <w:szCs w:val="32"/>
          <w:highlight w:val="yellow"/>
        </w:rPr>
        <w:t>Prawidłowa informacja zwrotna, która pomoże u</w:t>
      </w:r>
      <w:r>
        <w:rPr>
          <w:rFonts w:ascii="Times New Roman" w:hAnsi="Times New Roman" w:cs="Times New Roman"/>
          <w:sz w:val="32"/>
          <w:szCs w:val="32"/>
          <w:highlight w:val="yellow"/>
        </w:rPr>
        <w:t>czniowi się doskonalić, zawiera</w:t>
      </w:r>
      <w:r w:rsidRPr="0085002F">
        <w:rPr>
          <w:rFonts w:ascii="Times New Roman" w:hAnsi="Times New Roman" w:cs="Times New Roman"/>
          <w:sz w:val="32"/>
          <w:szCs w:val="32"/>
          <w:highlight w:val="yellow"/>
        </w:rPr>
        <w:t xml:space="preserve"> cztery elementy:</w:t>
      </w:r>
    </w:p>
    <w:p w:rsidR="0085002F" w:rsidRPr="0085002F" w:rsidRDefault="0085002F" w:rsidP="008500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• wskazuje</w:t>
      </w:r>
      <w:r w:rsidRPr="0085002F">
        <w:rPr>
          <w:rFonts w:ascii="Times New Roman" w:hAnsi="Times New Roman" w:cs="Times New Roman"/>
          <w:sz w:val="32"/>
          <w:szCs w:val="32"/>
        </w:rPr>
        <w:t xml:space="preserve"> dobre elementy w pracy ucznia,</w:t>
      </w:r>
    </w:p>
    <w:p w:rsidR="0085002F" w:rsidRPr="0085002F" w:rsidRDefault="0085002F" w:rsidP="008500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• pokazuje</w:t>
      </w:r>
      <w:r w:rsidRPr="0085002F">
        <w:rPr>
          <w:rFonts w:ascii="Times New Roman" w:hAnsi="Times New Roman" w:cs="Times New Roman"/>
          <w:sz w:val="32"/>
          <w:szCs w:val="32"/>
        </w:rPr>
        <w:t xml:space="preserve"> to, co wymaga poprawy, nad czym uczeń musi jeszcze popracować,</w:t>
      </w:r>
    </w:p>
    <w:p w:rsidR="0085002F" w:rsidRPr="0085002F" w:rsidRDefault="0085002F" w:rsidP="008500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 daje</w:t>
      </w:r>
      <w:r w:rsidRPr="0085002F">
        <w:rPr>
          <w:rFonts w:ascii="Times New Roman" w:hAnsi="Times New Roman" w:cs="Times New Roman"/>
          <w:sz w:val="32"/>
          <w:szCs w:val="32"/>
        </w:rPr>
        <w:t xml:space="preserve"> wskazówki, jak należy to poprawić, </w:t>
      </w:r>
    </w:p>
    <w:p w:rsidR="0085002F" w:rsidRPr="0085002F" w:rsidRDefault="0085002F" w:rsidP="008500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 daje</w:t>
      </w:r>
      <w:r w:rsidRPr="0085002F">
        <w:rPr>
          <w:rFonts w:ascii="Times New Roman" w:hAnsi="Times New Roman" w:cs="Times New Roman"/>
          <w:sz w:val="32"/>
          <w:szCs w:val="32"/>
        </w:rPr>
        <w:t xml:space="preserve"> wskazówki, w jakim kierunku uczeń powinien pracować dalej. </w:t>
      </w:r>
    </w:p>
    <w:p w:rsidR="0085002F" w:rsidRPr="0085002F" w:rsidRDefault="0085002F" w:rsidP="0085002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5002F" w:rsidRPr="0085002F" w:rsidRDefault="0085002F" w:rsidP="0085002F">
      <w:pPr>
        <w:jc w:val="center"/>
        <w:rPr>
          <w:rFonts w:ascii="Times New Roman" w:hAnsi="Times New Roman" w:cs="Times New Roman"/>
          <w:sz w:val="32"/>
          <w:szCs w:val="32"/>
          <w:highlight w:val="yellow"/>
        </w:rPr>
      </w:pPr>
      <w:r w:rsidRPr="0085002F">
        <w:rPr>
          <w:rFonts w:ascii="Times New Roman" w:hAnsi="Times New Roman" w:cs="Times New Roman"/>
          <w:sz w:val="32"/>
          <w:szCs w:val="32"/>
          <w:highlight w:val="yellow"/>
        </w:rPr>
        <w:t xml:space="preserve">Informacja zwrotna musi być ściśle powiązana z </w:t>
      </w:r>
      <w:proofErr w:type="spellStart"/>
      <w:r w:rsidRPr="0085002F">
        <w:rPr>
          <w:rFonts w:ascii="Times New Roman" w:hAnsi="Times New Roman" w:cs="Times New Roman"/>
          <w:sz w:val="32"/>
          <w:szCs w:val="32"/>
          <w:highlight w:val="yellow"/>
        </w:rPr>
        <w:t>nacobezu</w:t>
      </w:r>
      <w:proofErr w:type="spellEnd"/>
      <w:r w:rsidRPr="0085002F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</w:p>
    <w:p w:rsidR="0085002F" w:rsidRPr="0085002F" w:rsidRDefault="0085002F" w:rsidP="0085002F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02F">
        <w:rPr>
          <w:rFonts w:ascii="Times New Roman" w:hAnsi="Times New Roman" w:cs="Times New Roman"/>
          <w:sz w:val="32"/>
          <w:szCs w:val="32"/>
          <w:highlight w:val="yellow"/>
        </w:rPr>
        <w:t>(kryteriami sukcesu) i tylko do niego się odnosić.</w:t>
      </w:r>
    </w:p>
    <w:p w:rsidR="0085002F" w:rsidRPr="0085002F" w:rsidRDefault="0085002F" w:rsidP="0085002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5002F" w:rsidRPr="0085002F" w:rsidRDefault="0085002F" w:rsidP="008500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002F">
        <w:rPr>
          <w:rFonts w:ascii="Times New Roman" w:hAnsi="Times New Roman" w:cs="Times New Roman"/>
          <w:b/>
          <w:sz w:val="32"/>
          <w:szCs w:val="32"/>
        </w:rPr>
        <w:t>NACOBEZU = NA CO BĘDĘ ZRWACAŁA UWAGĘ</w:t>
      </w:r>
    </w:p>
    <w:p w:rsidR="0085002F" w:rsidRPr="0085002F" w:rsidRDefault="0085002F" w:rsidP="0085002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5002F" w:rsidRPr="0085002F" w:rsidRDefault="0085002F" w:rsidP="0085002F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02F">
        <w:rPr>
          <w:rFonts w:ascii="Times New Roman" w:hAnsi="Times New Roman" w:cs="Times New Roman"/>
          <w:sz w:val="32"/>
          <w:szCs w:val="32"/>
          <w:highlight w:val="yellow"/>
        </w:rPr>
        <w:t>Uczniowie są informowani na lekcjach:</w:t>
      </w:r>
    </w:p>
    <w:p w:rsidR="0085002F" w:rsidRPr="0085002F" w:rsidRDefault="0085002F" w:rsidP="0085002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5002F">
        <w:rPr>
          <w:rFonts w:ascii="Times New Roman" w:hAnsi="Times New Roman" w:cs="Times New Roman"/>
          <w:sz w:val="32"/>
          <w:szCs w:val="32"/>
        </w:rPr>
        <w:t>Czego i po co się uczą</w:t>
      </w:r>
    </w:p>
    <w:p w:rsidR="0085002F" w:rsidRPr="0085002F" w:rsidRDefault="0085002F" w:rsidP="0085002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5002F">
        <w:rPr>
          <w:rFonts w:ascii="Times New Roman" w:hAnsi="Times New Roman" w:cs="Times New Roman"/>
          <w:sz w:val="32"/>
          <w:szCs w:val="32"/>
        </w:rPr>
        <w:t>Odpowiadają na pytania, które zmuszają ich do myślenia</w:t>
      </w:r>
    </w:p>
    <w:p w:rsidR="0085002F" w:rsidRPr="0085002F" w:rsidRDefault="0085002F" w:rsidP="0085002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5002F">
        <w:rPr>
          <w:rFonts w:ascii="Times New Roman" w:hAnsi="Times New Roman" w:cs="Times New Roman"/>
          <w:sz w:val="32"/>
          <w:szCs w:val="32"/>
        </w:rPr>
        <w:t>Uczą się od siebie nawzajem i włączają w proces oceniania</w:t>
      </w:r>
    </w:p>
    <w:p w:rsidR="0085002F" w:rsidRPr="0085002F" w:rsidRDefault="0085002F" w:rsidP="0085002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5002F">
        <w:rPr>
          <w:rFonts w:ascii="Times New Roman" w:hAnsi="Times New Roman" w:cs="Times New Roman"/>
          <w:sz w:val="32"/>
          <w:szCs w:val="32"/>
        </w:rPr>
        <w:t>Są informowani, co będzie oceniane</w:t>
      </w:r>
    </w:p>
    <w:p w:rsidR="0085002F" w:rsidRPr="0085002F" w:rsidRDefault="0085002F" w:rsidP="0085002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5002F">
        <w:rPr>
          <w:rFonts w:ascii="Times New Roman" w:hAnsi="Times New Roman" w:cs="Times New Roman"/>
          <w:sz w:val="32"/>
          <w:szCs w:val="32"/>
        </w:rPr>
        <w:t>Otrzymują informację zwrotną, która zachęca ich do nauki i pomaga się uczyć</w:t>
      </w:r>
    </w:p>
    <w:p w:rsidR="0085002F" w:rsidRPr="0085002F" w:rsidRDefault="0085002F" w:rsidP="0085002F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sectPr w:rsidR="0085002F" w:rsidRPr="00850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228BD"/>
    <w:multiLevelType w:val="hybridMultilevel"/>
    <w:tmpl w:val="0A78DD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97665B"/>
    <w:multiLevelType w:val="hybridMultilevel"/>
    <w:tmpl w:val="F7B80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2F"/>
    <w:rsid w:val="00822364"/>
    <w:rsid w:val="00830508"/>
    <w:rsid w:val="0085002F"/>
    <w:rsid w:val="00C957B2"/>
    <w:rsid w:val="00F0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99EF"/>
  <w15:chartTrackingRefBased/>
  <w15:docId w15:val="{0279C391-36BF-4B1C-9A33-9876341B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1</cp:revision>
  <dcterms:created xsi:type="dcterms:W3CDTF">2017-04-28T12:27:00Z</dcterms:created>
  <dcterms:modified xsi:type="dcterms:W3CDTF">2017-04-28T12:35:00Z</dcterms:modified>
</cp:coreProperties>
</file>