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25" w:rsidRDefault="00EB3C25">
      <w:pPr>
        <w:spacing w:after="57" w:line="259" w:lineRule="auto"/>
        <w:ind w:left="0" w:right="0" w:firstLine="0"/>
      </w:pPr>
    </w:p>
    <w:p w:rsidR="00EB3C25" w:rsidRDefault="00EB3C25">
      <w:pPr>
        <w:spacing w:after="137" w:line="259" w:lineRule="auto"/>
        <w:ind w:left="0" w:right="0" w:firstLine="0"/>
      </w:pPr>
    </w:p>
    <w:p w:rsidR="00EB3C25" w:rsidRDefault="0020004B">
      <w:pPr>
        <w:spacing w:after="0" w:line="259" w:lineRule="auto"/>
        <w:ind w:left="45" w:right="0" w:firstLine="0"/>
        <w:jc w:val="center"/>
      </w:pPr>
      <w:r>
        <w:rPr>
          <w:b/>
          <w:sz w:val="28"/>
          <w:u w:val="single" w:color="000000"/>
        </w:rPr>
        <w:t>Wymagania na poszczególne oceny z matematyki w klasie VIII</w:t>
      </w:r>
    </w:p>
    <w:p w:rsidR="00EB3C25" w:rsidRDefault="00EB3C25">
      <w:pPr>
        <w:spacing w:after="0" w:line="259" w:lineRule="auto"/>
        <w:ind w:left="0" w:right="0" w:firstLine="0"/>
      </w:pPr>
    </w:p>
    <w:p w:rsidR="00EB3C25" w:rsidRDefault="00EB3C25">
      <w:pPr>
        <w:spacing w:after="0" w:line="259" w:lineRule="auto"/>
        <w:ind w:left="120" w:right="0" w:firstLine="0"/>
        <w:jc w:val="center"/>
      </w:pPr>
    </w:p>
    <w:p w:rsidR="00EB3C25" w:rsidRDefault="0020004B">
      <w:pPr>
        <w:spacing w:after="0" w:line="259" w:lineRule="auto"/>
        <w:ind w:left="-5" w:right="0"/>
      </w:pPr>
      <w:r>
        <w:rPr>
          <w:b/>
          <w:sz w:val="22"/>
        </w:rPr>
        <w:t xml:space="preserve">OPRACOWANO NA PODSTAWIE PROGRAMU </w:t>
      </w:r>
      <w:r>
        <w:rPr>
          <w:b/>
          <w:i/>
          <w:sz w:val="22"/>
        </w:rPr>
        <w:t>MATEMATYKA Z PLUSEM I</w:t>
      </w:r>
      <w:r>
        <w:rPr>
          <w:b/>
          <w:sz w:val="22"/>
        </w:rPr>
        <w:t xml:space="preserve"> PODRĘCZNIKA O NR DOP. </w:t>
      </w:r>
    </w:p>
    <w:p w:rsidR="00EB3C25" w:rsidRDefault="0020004B">
      <w:pPr>
        <w:spacing w:after="0" w:line="259" w:lineRule="auto"/>
        <w:ind w:left="-5" w:right="0"/>
      </w:pPr>
      <w:r>
        <w:rPr>
          <w:b/>
          <w:sz w:val="22"/>
        </w:rPr>
        <w:t xml:space="preserve">780/5/2018 </w:t>
      </w:r>
    </w:p>
    <w:p w:rsidR="00EB3C25" w:rsidRDefault="00EB3C25">
      <w:pPr>
        <w:spacing w:after="25" w:line="259" w:lineRule="auto"/>
        <w:ind w:left="0" w:right="0" w:firstLine="0"/>
      </w:pPr>
    </w:p>
    <w:p w:rsidR="00EB3C25" w:rsidRDefault="0020004B">
      <w:pPr>
        <w:spacing w:after="23" w:line="259" w:lineRule="auto"/>
        <w:ind w:left="47" w:right="0" w:firstLine="0"/>
        <w:jc w:val="center"/>
      </w:pPr>
      <w:r>
        <w:rPr>
          <w:b/>
          <w:sz w:val="22"/>
        </w:rPr>
        <w:t xml:space="preserve">OBOWIĄZUJĄCY ZESTAW PODRĘCZNIKÓW WYDANYCH PRZEZ GWO </w:t>
      </w:r>
    </w:p>
    <w:p w:rsidR="00EB3C25" w:rsidRDefault="0020004B">
      <w:pPr>
        <w:numPr>
          <w:ilvl w:val="0"/>
          <w:numId w:val="1"/>
        </w:numPr>
        <w:spacing w:after="32" w:line="244" w:lineRule="auto"/>
        <w:ind w:right="1240" w:hanging="360"/>
      </w:pPr>
      <w:r>
        <w:rPr>
          <w:sz w:val="22"/>
        </w:rPr>
        <w:t xml:space="preserve">Matematyka 8. Podręcznik do klasy ósmej szkoły podstawowej, </w:t>
      </w:r>
      <w:r>
        <w:rPr>
          <w:i/>
          <w:sz w:val="22"/>
        </w:rPr>
        <w:t xml:space="preserve">praca zbiorowa  pod red. M. Dobrowolskiej </w:t>
      </w:r>
    </w:p>
    <w:p w:rsidR="00EB3C25" w:rsidRDefault="0020004B">
      <w:pPr>
        <w:numPr>
          <w:ilvl w:val="0"/>
          <w:numId w:val="1"/>
        </w:numPr>
        <w:spacing w:after="0" w:line="259" w:lineRule="auto"/>
        <w:ind w:right="1240" w:hanging="360"/>
      </w:pPr>
      <w:r>
        <w:rPr>
          <w:sz w:val="22"/>
        </w:rPr>
        <w:t xml:space="preserve">Matematyka 8. Zeszyt ćwiczeń, </w:t>
      </w:r>
      <w:r>
        <w:rPr>
          <w:i/>
          <w:sz w:val="22"/>
        </w:rPr>
        <w:t xml:space="preserve">M. Dobrowolska, M. </w:t>
      </w:r>
      <w:proofErr w:type="spellStart"/>
      <w:r>
        <w:rPr>
          <w:i/>
          <w:sz w:val="22"/>
        </w:rPr>
        <w:t>Jucewicz</w:t>
      </w:r>
      <w:proofErr w:type="spellEnd"/>
      <w:r>
        <w:rPr>
          <w:i/>
          <w:sz w:val="22"/>
        </w:rPr>
        <w:t>, M. Karpiński</w:t>
      </w:r>
    </w:p>
    <w:p w:rsidR="00EB3C25" w:rsidRDefault="00EB3C25">
      <w:pPr>
        <w:spacing w:after="23" w:line="259" w:lineRule="auto"/>
        <w:ind w:left="110" w:right="0" w:firstLine="0"/>
        <w:jc w:val="center"/>
      </w:pPr>
    </w:p>
    <w:p w:rsidR="00EB3C25" w:rsidRDefault="0020004B">
      <w:pPr>
        <w:spacing w:after="0" w:line="259" w:lineRule="auto"/>
        <w:ind w:left="-5" w:right="0"/>
      </w:pPr>
      <w:r>
        <w:rPr>
          <w:b/>
          <w:u w:val="single" w:color="000000"/>
        </w:rPr>
        <w:t>Wymagania  na ocenę dopuszczającą (2):</w:t>
      </w:r>
    </w:p>
    <w:p w:rsidR="00EB3C25" w:rsidRDefault="00EB3C25">
      <w:pPr>
        <w:spacing w:after="17" w:line="259" w:lineRule="auto"/>
        <w:ind w:left="0" w:right="0" w:firstLine="0"/>
      </w:pPr>
    </w:p>
    <w:p w:rsidR="00EB3C25" w:rsidRDefault="0020004B">
      <w:pPr>
        <w:ind w:left="268" w:right="0" w:hanging="283"/>
      </w:pPr>
      <w:r>
        <w:t xml:space="preserve">     obejmują wiadomości i umiejętności  umożliwiające uczniowi dalszą naukę, bez których uczeń nie jest w stanie zrozumieć kolejnych zagadnień omawianych podczas lekcji  i wykonywać prostych zadań nawiązujących do sytuacji z życia codziennego. </w:t>
      </w:r>
    </w:p>
    <w:p w:rsidR="00EB3C25" w:rsidRDefault="00EB3C25">
      <w:pPr>
        <w:spacing w:after="0" w:line="259" w:lineRule="auto"/>
        <w:ind w:left="0" w:right="0" w:firstLine="0"/>
      </w:pPr>
    </w:p>
    <w:tbl>
      <w:tblPr>
        <w:tblStyle w:val="TableGrid"/>
        <w:tblW w:w="10634" w:type="dxa"/>
        <w:tblInd w:w="70" w:type="dxa"/>
        <w:tblCellMar>
          <w:top w:w="8" w:type="dxa"/>
          <w:left w:w="108" w:type="dxa"/>
          <w:right w:w="31" w:type="dxa"/>
        </w:tblCellMar>
        <w:tblLook w:val="04A0"/>
      </w:tblPr>
      <w:tblGrid>
        <w:gridCol w:w="1757"/>
        <w:gridCol w:w="2213"/>
        <w:gridCol w:w="1985"/>
        <w:gridCol w:w="2977"/>
        <w:gridCol w:w="1702"/>
      </w:tblGrid>
      <w:tr w:rsidR="00EB3C25">
        <w:trPr>
          <w:trHeight w:val="468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0" w:right="0" w:firstLine="0"/>
              <w:jc w:val="center"/>
            </w:pPr>
            <w:r>
              <w:t xml:space="preserve">Dział programowy </w:t>
            </w:r>
          </w:p>
        </w:tc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20" w:line="259" w:lineRule="auto"/>
              <w:ind w:left="0" w:right="2198" w:firstLine="0"/>
              <w:jc w:val="right"/>
            </w:pPr>
            <w:r>
              <w:rPr>
                <w:sz w:val="20"/>
              </w:rPr>
              <w:t xml:space="preserve">CELE KSZTAŁCENIA W UJĘCIU OPERACYJNYM                                            </w:t>
            </w:r>
          </w:p>
          <w:p w:rsidR="00EB3C25" w:rsidRDefault="0020004B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0"/>
              </w:rPr>
              <w:t xml:space="preserve">WRAZ  Z OKREŚLENIEM WYMAGAŃ </w:t>
            </w:r>
          </w:p>
        </w:tc>
      </w:tr>
      <w:tr w:rsidR="00EB3C25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20"/>
              </w:rPr>
              <w:t xml:space="preserve">KATEGORIA A UCZEŃ ZNA: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KATEGORIA B UCZEŃ ROZUMIE: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371" w:right="402" w:firstLine="0"/>
              <w:jc w:val="center"/>
            </w:pPr>
            <w:r>
              <w:rPr>
                <w:sz w:val="20"/>
              </w:rPr>
              <w:t xml:space="preserve">KATEGORIA C UCZEŃ UMIE: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KATEGORIA D UCZEŃ UMIE: </w:t>
            </w:r>
          </w:p>
        </w:tc>
      </w:tr>
      <w:tr w:rsidR="00EB3C25">
        <w:trPr>
          <w:trHeight w:val="766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34" w:line="259" w:lineRule="auto"/>
              <w:ind w:left="0" w:right="0" w:firstLine="0"/>
            </w:pPr>
            <w:r>
              <w:rPr>
                <w:sz w:val="18"/>
              </w:rPr>
              <w:t xml:space="preserve">I.  Liczby i działania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  <w:p w:rsidR="00EB3C25" w:rsidRDefault="00EB3C25">
            <w:pPr>
              <w:spacing w:after="0" w:line="259" w:lineRule="auto"/>
              <w:ind w:left="0" w:right="0" w:firstLine="0"/>
            </w:pPr>
          </w:p>
          <w:p w:rsidR="00EB3C25" w:rsidRDefault="00EB3C25">
            <w:pPr>
              <w:spacing w:after="0" w:line="259" w:lineRule="auto"/>
              <w:ind w:left="0" w:right="0" w:firstLine="0"/>
            </w:pPr>
          </w:p>
          <w:p w:rsidR="00EB3C25" w:rsidRDefault="00EB3C25">
            <w:pPr>
              <w:spacing w:after="0" w:line="259" w:lineRule="auto"/>
              <w:ind w:left="0" w:right="0" w:firstLine="0"/>
            </w:pPr>
          </w:p>
          <w:p w:rsidR="00EB3C25" w:rsidRDefault="00EB3C25">
            <w:pPr>
              <w:spacing w:after="0" w:line="259" w:lineRule="auto"/>
              <w:ind w:left="0" w:right="0" w:firstLine="0"/>
            </w:pPr>
          </w:p>
          <w:p w:rsidR="00EB3C25" w:rsidRDefault="00EB3C25">
            <w:pPr>
              <w:spacing w:after="0" w:line="259" w:lineRule="auto"/>
              <w:ind w:left="0" w:right="0" w:firstLine="0"/>
            </w:pPr>
          </w:p>
          <w:p w:rsidR="00EB3C25" w:rsidRDefault="00EB3C25">
            <w:pPr>
              <w:spacing w:after="0" w:line="259" w:lineRule="auto"/>
              <w:ind w:left="0" w:right="0" w:firstLine="0"/>
            </w:pPr>
          </w:p>
          <w:p w:rsidR="00EB3C25" w:rsidRDefault="00EB3C25">
            <w:pPr>
              <w:spacing w:after="0" w:line="259" w:lineRule="auto"/>
              <w:ind w:left="0" w:right="0" w:firstLine="0"/>
            </w:pPr>
          </w:p>
          <w:p w:rsidR="00EB3C25" w:rsidRDefault="00EB3C25">
            <w:pPr>
              <w:spacing w:after="0" w:line="259" w:lineRule="auto"/>
              <w:ind w:left="0" w:right="0" w:firstLine="0"/>
            </w:pPr>
          </w:p>
          <w:p w:rsidR="00EB3C25" w:rsidRDefault="00EB3C25">
            <w:pPr>
              <w:spacing w:after="0" w:line="259" w:lineRule="auto"/>
              <w:ind w:left="0" w:right="0" w:firstLine="0"/>
            </w:pP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3"/>
              </w:numPr>
              <w:spacing w:after="36" w:line="238" w:lineRule="auto"/>
              <w:ind w:right="0" w:firstLine="0"/>
            </w:pPr>
            <w:r>
              <w:rPr>
                <w:sz w:val="18"/>
              </w:rPr>
              <w:t xml:space="preserve">znaki używane do zapisu liczb w systemie rzymskim  </w:t>
            </w:r>
            <w:r>
              <w:rPr>
                <w:i/>
                <w:sz w:val="18"/>
              </w:rPr>
              <w:t xml:space="preserve">• </w:t>
            </w:r>
            <w:r>
              <w:rPr>
                <w:sz w:val="18"/>
              </w:rPr>
              <w:t xml:space="preserve">cechy podzielności przez 2, 3, 4, 5, 9, 10, 100 </w:t>
            </w:r>
          </w:p>
          <w:p w:rsidR="00EB3C25" w:rsidRDefault="0020004B">
            <w:pPr>
              <w:numPr>
                <w:ilvl w:val="0"/>
                <w:numId w:val="3"/>
              </w:numPr>
              <w:spacing w:after="17" w:line="258" w:lineRule="auto"/>
              <w:ind w:right="0" w:firstLine="0"/>
            </w:pPr>
            <w:r>
              <w:rPr>
                <w:sz w:val="18"/>
              </w:rPr>
              <w:t>pojęcia liczby pierwszej  i liczby złożonej</w:t>
            </w:r>
          </w:p>
          <w:p w:rsidR="00EB3C25" w:rsidRDefault="0020004B">
            <w:pPr>
              <w:numPr>
                <w:ilvl w:val="0"/>
                <w:numId w:val="3"/>
              </w:numPr>
              <w:spacing w:after="37" w:line="238" w:lineRule="auto"/>
              <w:ind w:right="0" w:firstLine="0"/>
            </w:pPr>
            <w:r>
              <w:rPr>
                <w:sz w:val="18"/>
              </w:rPr>
              <w:t>pojęcie dzielnika liczby naturalnej</w:t>
            </w:r>
          </w:p>
          <w:p w:rsidR="00EB3C25" w:rsidRDefault="0020004B">
            <w:pPr>
              <w:numPr>
                <w:ilvl w:val="0"/>
                <w:numId w:val="3"/>
              </w:numPr>
              <w:spacing w:after="35" w:line="238" w:lineRule="auto"/>
              <w:ind w:right="0" w:firstLine="0"/>
            </w:pPr>
            <w:r>
              <w:rPr>
                <w:sz w:val="18"/>
              </w:rPr>
              <w:t>pojęcie wielokrotności liczby naturalnej</w:t>
            </w:r>
          </w:p>
          <w:p w:rsidR="00EB3C25" w:rsidRDefault="0020004B">
            <w:pPr>
              <w:numPr>
                <w:ilvl w:val="0"/>
                <w:numId w:val="3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pojęcia: liczby naturalnej, </w:t>
            </w:r>
          </w:p>
          <w:p w:rsidR="00EB3C25" w:rsidRDefault="0020004B">
            <w:pPr>
              <w:spacing w:after="32" w:line="240" w:lineRule="auto"/>
              <w:ind w:left="0" w:right="0" w:firstLine="0"/>
            </w:pPr>
            <w:r>
              <w:rPr>
                <w:sz w:val="18"/>
              </w:rPr>
              <w:t>liczby całkowitej, liczby wymiernej</w:t>
            </w:r>
          </w:p>
          <w:p w:rsidR="00EB3C25" w:rsidRDefault="0020004B">
            <w:pPr>
              <w:numPr>
                <w:ilvl w:val="0"/>
                <w:numId w:val="3"/>
              </w:numPr>
              <w:spacing w:after="35" w:line="238" w:lineRule="auto"/>
              <w:ind w:right="0" w:firstLine="0"/>
            </w:pPr>
            <w:r>
              <w:rPr>
                <w:sz w:val="18"/>
              </w:rPr>
              <w:t>pojęcia: liczby przeciwnej do danej oraz odwrotności danej liczby</w:t>
            </w:r>
          </w:p>
          <w:p w:rsidR="00EB3C25" w:rsidRDefault="0020004B">
            <w:pPr>
              <w:numPr>
                <w:ilvl w:val="0"/>
                <w:numId w:val="3"/>
              </w:numPr>
              <w:spacing w:after="23" w:line="251" w:lineRule="auto"/>
              <w:ind w:right="0" w:firstLine="0"/>
            </w:pPr>
            <w:r>
              <w:rPr>
                <w:sz w:val="18"/>
              </w:rPr>
              <w:t>pojęcie potęgi  o wykładniku: naturalnym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pojęcie pierwiastka arytmetycznego II stopnia z liczby nieujemnej i III stopnia z dowolnej liczby</w:t>
            </w:r>
          </w:p>
          <w:p w:rsidR="00EB3C25" w:rsidRDefault="0020004B">
            <w:pPr>
              <w:numPr>
                <w:ilvl w:val="0"/>
                <w:numId w:val="3"/>
              </w:numPr>
              <w:spacing w:after="3" w:line="277" w:lineRule="auto"/>
              <w:ind w:right="0" w:firstLine="0"/>
            </w:pPr>
            <w:r>
              <w:rPr>
                <w:sz w:val="18"/>
              </w:rPr>
              <w:t>pojęcie notacji wykładniczej</w:t>
            </w:r>
          </w:p>
          <w:p w:rsidR="00EB3C25" w:rsidRDefault="0020004B">
            <w:pPr>
              <w:numPr>
                <w:ilvl w:val="0"/>
                <w:numId w:val="3"/>
              </w:numPr>
              <w:spacing w:after="0" w:line="276" w:lineRule="auto"/>
              <w:ind w:right="0" w:firstLine="0"/>
            </w:pPr>
            <w:r>
              <w:rPr>
                <w:sz w:val="18"/>
              </w:rPr>
              <w:t>algorytmy działań na ułamkach</w:t>
            </w:r>
          </w:p>
          <w:p w:rsidR="00EB3C25" w:rsidRDefault="0020004B">
            <w:pPr>
              <w:numPr>
                <w:ilvl w:val="0"/>
                <w:numId w:val="3"/>
              </w:numPr>
              <w:spacing w:after="21" w:line="256" w:lineRule="auto"/>
              <w:ind w:right="0" w:firstLine="0"/>
            </w:pPr>
            <w:r>
              <w:rPr>
                <w:sz w:val="18"/>
              </w:rPr>
              <w:t>reguły dotyczące kolejności wykonywania działań</w:t>
            </w:r>
          </w:p>
          <w:p w:rsidR="00EB3C25" w:rsidRDefault="0020004B">
            <w:pPr>
              <w:numPr>
                <w:ilvl w:val="0"/>
                <w:numId w:val="3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własności działań na potęgach i pierwiastkach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4"/>
              </w:numPr>
              <w:spacing w:after="35" w:line="238" w:lineRule="auto"/>
              <w:ind w:right="11" w:firstLine="0"/>
            </w:pPr>
            <w:r>
              <w:rPr>
                <w:sz w:val="18"/>
              </w:rPr>
              <w:t>jak wyznaczać liczby podzielne przez 2, 3, 4, 5, 9, 10, 100</w:t>
            </w:r>
          </w:p>
          <w:p w:rsidR="00EB3C25" w:rsidRDefault="0020004B">
            <w:pPr>
              <w:numPr>
                <w:ilvl w:val="0"/>
                <w:numId w:val="4"/>
              </w:numPr>
              <w:spacing w:after="0" w:line="258" w:lineRule="auto"/>
              <w:ind w:right="11" w:firstLine="0"/>
            </w:pPr>
            <w:r>
              <w:rPr>
                <w:sz w:val="18"/>
              </w:rPr>
              <w:t>jak rozróżniać liczby pierwsze i liczby złożone</w:t>
            </w:r>
          </w:p>
          <w:p w:rsidR="00EB3C25" w:rsidRDefault="00EB3C25">
            <w:pPr>
              <w:spacing w:after="0" w:line="259" w:lineRule="auto"/>
              <w:ind w:left="2" w:right="0" w:firstLine="0"/>
            </w:pPr>
          </w:p>
          <w:p w:rsidR="00EB3C25" w:rsidRDefault="00EB3C25">
            <w:pPr>
              <w:spacing w:after="0" w:line="259" w:lineRule="auto"/>
              <w:ind w:left="2" w:right="0" w:firstLine="0"/>
            </w:pPr>
          </w:p>
          <w:p w:rsidR="00EB3C25" w:rsidRDefault="00EB3C25">
            <w:pPr>
              <w:spacing w:after="0" w:line="259" w:lineRule="auto"/>
              <w:ind w:left="2" w:right="0" w:firstLine="0"/>
            </w:pPr>
          </w:p>
          <w:p w:rsidR="00EB3C25" w:rsidRDefault="00EB3C25">
            <w:pPr>
              <w:spacing w:after="0" w:line="259" w:lineRule="auto"/>
              <w:ind w:left="2" w:right="0" w:firstLine="0"/>
            </w:pPr>
          </w:p>
          <w:p w:rsidR="00EB3C25" w:rsidRDefault="00EB3C25">
            <w:pPr>
              <w:spacing w:after="0" w:line="259" w:lineRule="auto"/>
              <w:ind w:left="2" w:right="0" w:firstLine="0"/>
            </w:pPr>
          </w:p>
          <w:p w:rsidR="00EB3C25" w:rsidRDefault="00EB3C25">
            <w:pPr>
              <w:spacing w:after="0" w:line="259" w:lineRule="auto"/>
              <w:ind w:left="2" w:right="0" w:firstLine="0"/>
            </w:pPr>
          </w:p>
          <w:p w:rsidR="00EB3C25" w:rsidRDefault="00EB3C25">
            <w:pPr>
              <w:spacing w:after="0" w:line="259" w:lineRule="auto"/>
              <w:ind w:left="2" w:right="0" w:firstLine="0"/>
            </w:pPr>
          </w:p>
          <w:p w:rsidR="00EB3C25" w:rsidRDefault="00EB3C25">
            <w:pPr>
              <w:spacing w:after="0" w:line="259" w:lineRule="auto"/>
              <w:ind w:left="2" w:right="0" w:firstLine="0"/>
            </w:pPr>
          </w:p>
          <w:p w:rsidR="00EB3C25" w:rsidRDefault="00EB3C25">
            <w:pPr>
              <w:spacing w:after="0" w:line="259" w:lineRule="auto"/>
              <w:ind w:left="2" w:right="0" w:firstLine="0"/>
            </w:pPr>
          </w:p>
          <w:p w:rsidR="00EB3C25" w:rsidRDefault="00EB3C25">
            <w:pPr>
              <w:spacing w:after="0" w:line="259" w:lineRule="auto"/>
              <w:ind w:left="2" w:right="0" w:firstLine="0"/>
            </w:pPr>
          </w:p>
          <w:p w:rsidR="00EB3C25" w:rsidRDefault="00EB3C25">
            <w:pPr>
              <w:spacing w:after="0" w:line="259" w:lineRule="auto"/>
              <w:ind w:left="2" w:right="0" w:firstLine="0"/>
            </w:pPr>
          </w:p>
          <w:p w:rsidR="00EB3C25" w:rsidRDefault="00EB3C25">
            <w:pPr>
              <w:spacing w:after="0" w:line="259" w:lineRule="auto"/>
              <w:ind w:left="2" w:right="0" w:firstLine="0"/>
            </w:pPr>
          </w:p>
          <w:p w:rsidR="00EB3C25" w:rsidRDefault="00EB3C25">
            <w:pPr>
              <w:spacing w:after="0" w:line="259" w:lineRule="auto"/>
              <w:ind w:left="2" w:right="0" w:firstLine="0"/>
            </w:pPr>
          </w:p>
          <w:p w:rsidR="00EB3C25" w:rsidRDefault="00EB3C25">
            <w:pPr>
              <w:spacing w:after="0" w:line="259" w:lineRule="auto"/>
              <w:ind w:left="2" w:righ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5"/>
              </w:numPr>
              <w:spacing w:after="27" w:line="238" w:lineRule="auto"/>
              <w:ind w:right="0" w:firstLine="0"/>
            </w:pPr>
            <w:r>
              <w:rPr>
                <w:sz w:val="18"/>
              </w:rPr>
              <w:t xml:space="preserve">zapisać i odczytać liczby naturalne dodatnie w systemie rzymskim  (w zakresie do 3000)  </w:t>
            </w:r>
          </w:p>
          <w:p w:rsidR="00EB3C25" w:rsidRDefault="0020004B">
            <w:pPr>
              <w:numPr>
                <w:ilvl w:val="0"/>
                <w:numId w:val="5"/>
              </w:numPr>
              <w:spacing w:after="33" w:line="240" w:lineRule="auto"/>
              <w:ind w:right="0" w:firstLine="0"/>
            </w:pPr>
            <w:r>
              <w:rPr>
                <w:sz w:val="18"/>
              </w:rPr>
              <w:t>rozkładać liczby na czynniki pierwsze</w:t>
            </w:r>
          </w:p>
          <w:p w:rsidR="00EB3C25" w:rsidRDefault="0020004B">
            <w:pPr>
              <w:numPr>
                <w:ilvl w:val="0"/>
                <w:numId w:val="5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znajdować NWD i NWW dwóch </w:t>
            </w:r>
          </w:p>
          <w:p w:rsidR="00EB3C25" w:rsidRDefault="0020004B">
            <w:pPr>
              <w:spacing w:after="16" w:line="259" w:lineRule="auto"/>
              <w:ind w:left="0" w:right="0" w:firstLine="0"/>
            </w:pPr>
            <w:r>
              <w:rPr>
                <w:sz w:val="18"/>
              </w:rPr>
              <w:t>liczb naturalnych</w:t>
            </w:r>
          </w:p>
          <w:p w:rsidR="00EB3C25" w:rsidRDefault="0020004B">
            <w:pPr>
              <w:numPr>
                <w:ilvl w:val="0"/>
                <w:numId w:val="5"/>
              </w:numPr>
              <w:spacing w:after="0" w:line="278" w:lineRule="auto"/>
              <w:ind w:right="0" w:firstLine="0"/>
            </w:pPr>
            <w:r>
              <w:rPr>
                <w:sz w:val="18"/>
              </w:rPr>
              <w:t>podać liczbę przeciwną do danej  oraz odwrotność danej liczby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podać rozwinięcie dziesiętne ułamka zwykłego</w:t>
            </w:r>
          </w:p>
          <w:p w:rsidR="00EB3C25" w:rsidRDefault="0020004B">
            <w:pPr>
              <w:numPr>
                <w:ilvl w:val="0"/>
                <w:numId w:val="5"/>
              </w:numPr>
              <w:spacing w:after="0" w:line="248" w:lineRule="auto"/>
              <w:ind w:right="0" w:firstLine="0"/>
            </w:pPr>
            <w:r>
              <w:rPr>
                <w:sz w:val="18"/>
              </w:rPr>
              <w:t>odczytać współrzędną punktu na osi liczbowej oraz zaznaczyć liczbę na osi liczbowej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obliczyć potęgę o wykładniku naturalnym </w:t>
            </w:r>
          </w:p>
          <w:p w:rsidR="00EB3C25" w:rsidRDefault="0020004B">
            <w:pPr>
              <w:numPr>
                <w:ilvl w:val="0"/>
                <w:numId w:val="5"/>
              </w:numPr>
              <w:spacing w:after="2" w:line="238" w:lineRule="auto"/>
              <w:ind w:right="0" w:firstLine="0"/>
            </w:pPr>
            <w:r>
              <w:rPr>
                <w:sz w:val="18"/>
              </w:rPr>
              <w:t>pierwiastek arytmetyczny II i III stopnia z liczb, które są odpowiednio kwadratami lub sześcianami liczb wymiernych</w:t>
            </w:r>
          </w:p>
          <w:p w:rsidR="00EB3C25" w:rsidRDefault="0020004B">
            <w:pPr>
              <w:numPr>
                <w:ilvl w:val="0"/>
                <w:numId w:val="5"/>
              </w:numPr>
              <w:spacing w:after="1" w:line="275" w:lineRule="auto"/>
              <w:ind w:right="0" w:firstLine="0"/>
            </w:pPr>
            <w:r>
              <w:rPr>
                <w:sz w:val="18"/>
              </w:rPr>
              <w:t>porównywać liczy w przedstawiony sposób</w:t>
            </w:r>
          </w:p>
          <w:p w:rsidR="00EB3C25" w:rsidRDefault="0020004B">
            <w:pPr>
              <w:numPr>
                <w:ilvl w:val="0"/>
                <w:numId w:val="5"/>
              </w:numPr>
              <w:spacing w:after="16" w:line="259" w:lineRule="auto"/>
              <w:ind w:right="0" w:firstLine="0"/>
            </w:pPr>
            <w:r>
              <w:rPr>
                <w:sz w:val="18"/>
              </w:rPr>
              <w:t>zamieniać jednostki</w:t>
            </w:r>
          </w:p>
          <w:p w:rsidR="00EB3C25" w:rsidRDefault="0020004B">
            <w:pPr>
              <w:numPr>
                <w:ilvl w:val="0"/>
                <w:numId w:val="5"/>
              </w:numPr>
              <w:spacing w:after="32" w:line="240" w:lineRule="auto"/>
              <w:ind w:right="0" w:firstLine="0"/>
            </w:pPr>
            <w:r>
              <w:rPr>
                <w:sz w:val="18"/>
              </w:rPr>
              <w:t>wykonać działania łączne na liczbach</w:t>
            </w:r>
          </w:p>
          <w:p w:rsidR="00EB3C25" w:rsidRDefault="0020004B">
            <w:pPr>
              <w:numPr>
                <w:ilvl w:val="0"/>
                <w:numId w:val="5"/>
              </w:numPr>
              <w:spacing w:after="16" w:line="259" w:lineRule="auto"/>
              <w:ind w:right="0" w:firstLine="0"/>
            </w:pPr>
            <w:r>
              <w:rPr>
                <w:sz w:val="18"/>
              </w:rPr>
              <w:t>oszacować wynik działania</w:t>
            </w:r>
          </w:p>
          <w:p w:rsidR="00EB3C25" w:rsidRDefault="0020004B">
            <w:pPr>
              <w:numPr>
                <w:ilvl w:val="0"/>
                <w:numId w:val="5"/>
              </w:numPr>
              <w:spacing w:after="0" w:line="238" w:lineRule="auto"/>
              <w:ind w:right="0" w:firstLine="0"/>
            </w:pPr>
            <w:r>
              <w:rPr>
                <w:sz w:val="18"/>
              </w:rPr>
              <w:t xml:space="preserve">zaokrąglić liczby do podanego rzędu • zapisać w postaci jednej potęgi </w:t>
            </w:r>
          </w:p>
          <w:p w:rsidR="00EB3C25" w:rsidRDefault="0020004B">
            <w:pPr>
              <w:spacing w:after="33" w:line="240" w:lineRule="auto"/>
              <w:ind w:left="0" w:right="0" w:firstLine="0"/>
              <w:jc w:val="both"/>
            </w:pPr>
            <w:r>
              <w:rPr>
                <w:sz w:val="18"/>
              </w:rPr>
              <w:t>iloczyny i ilorazy potęg o takich samych podstawach</w:t>
            </w:r>
          </w:p>
          <w:p w:rsidR="00EB3C25" w:rsidRDefault="0020004B">
            <w:pPr>
              <w:numPr>
                <w:ilvl w:val="0"/>
                <w:numId w:val="5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zapisać w postaci jednej potęgi </w:t>
            </w:r>
          </w:p>
          <w:p w:rsidR="00EB3C25" w:rsidRDefault="0020004B">
            <w:pPr>
              <w:spacing w:after="3" w:line="277" w:lineRule="auto"/>
              <w:ind w:left="0" w:right="0" w:firstLine="0"/>
              <w:jc w:val="both"/>
            </w:pPr>
            <w:r>
              <w:rPr>
                <w:sz w:val="18"/>
              </w:rPr>
              <w:t>iloczyny i ilorazy potęg o takich samych wykładnikach</w:t>
            </w:r>
          </w:p>
          <w:p w:rsidR="00EB3C25" w:rsidRDefault="0020004B">
            <w:pPr>
              <w:numPr>
                <w:ilvl w:val="0"/>
                <w:numId w:val="5"/>
              </w:numPr>
              <w:spacing w:after="0" w:line="238" w:lineRule="auto"/>
              <w:ind w:right="0" w:firstLine="0"/>
            </w:pPr>
            <w:r>
              <w:rPr>
                <w:sz w:val="18"/>
              </w:rPr>
              <w:lastRenderedPageBreak/>
              <w:t xml:space="preserve">zapisać w postaci jednej potęgi potęgę potęgi o wykładniku naturalnym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</w:tr>
    </w:tbl>
    <w:p w:rsidR="00EB3C25" w:rsidRDefault="00EB3C25">
      <w:pPr>
        <w:spacing w:after="0" w:line="259" w:lineRule="auto"/>
        <w:ind w:left="-566" w:right="20" w:firstLine="0"/>
      </w:pPr>
    </w:p>
    <w:tbl>
      <w:tblPr>
        <w:tblStyle w:val="TableGrid"/>
        <w:tblW w:w="10634" w:type="dxa"/>
        <w:tblInd w:w="70" w:type="dxa"/>
        <w:tblCellMar>
          <w:top w:w="4" w:type="dxa"/>
          <w:left w:w="108" w:type="dxa"/>
          <w:right w:w="48" w:type="dxa"/>
        </w:tblCellMar>
        <w:tblLook w:val="04A0"/>
      </w:tblPr>
      <w:tblGrid>
        <w:gridCol w:w="1757"/>
        <w:gridCol w:w="2213"/>
        <w:gridCol w:w="1985"/>
        <w:gridCol w:w="2977"/>
        <w:gridCol w:w="1702"/>
      </w:tblGrid>
      <w:tr w:rsidR="00EB3C25">
        <w:trPr>
          <w:trHeight w:val="353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522" w:firstLine="0"/>
            </w:pPr>
            <w:r>
              <w:rPr>
                <w:sz w:val="18"/>
              </w:rPr>
              <w:t xml:space="preserve">II. Wyrażenia algebraiczne  i równania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6"/>
              </w:numPr>
              <w:spacing w:after="34" w:line="238" w:lineRule="auto"/>
              <w:ind w:right="0" w:firstLine="0"/>
            </w:pPr>
            <w:r>
              <w:rPr>
                <w:sz w:val="18"/>
              </w:rPr>
              <w:t>pojęcia: wyrażenie algebraiczne, jednomian, suma algebraiczna, wyrazy podobne</w:t>
            </w:r>
          </w:p>
          <w:p w:rsidR="00EB3C25" w:rsidRDefault="0020004B">
            <w:pPr>
              <w:numPr>
                <w:ilvl w:val="0"/>
                <w:numId w:val="6"/>
              </w:numPr>
              <w:spacing w:after="32" w:line="239" w:lineRule="auto"/>
              <w:ind w:right="0" w:firstLine="0"/>
            </w:pPr>
            <w:r>
              <w:rPr>
                <w:sz w:val="18"/>
              </w:rPr>
              <w:t>zasadę przeprowadzania redukcji wyrazów podobnych</w:t>
            </w:r>
          </w:p>
          <w:p w:rsidR="00EB3C25" w:rsidRDefault="0020004B">
            <w:pPr>
              <w:numPr>
                <w:ilvl w:val="0"/>
                <w:numId w:val="6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>pojęcie równania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metodę równań równoważnych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2" w:right="0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>pojęcie rozwiązania równania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7"/>
              </w:numPr>
              <w:spacing w:after="27" w:line="240" w:lineRule="auto"/>
              <w:ind w:right="0" w:firstLine="0"/>
            </w:pPr>
            <w:r>
              <w:rPr>
                <w:sz w:val="18"/>
              </w:rPr>
              <w:t>budować proste wyrażenia algebraiczne</w:t>
            </w:r>
          </w:p>
          <w:p w:rsidR="00EB3C25" w:rsidRDefault="0020004B">
            <w:pPr>
              <w:numPr>
                <w:ilvl w:val="0"/>
                <w:numId w:val="7"/>
              </w:numPr>
              <w:spacing w:after="22" w:line="252" w:lineRule="auto"/>
              <w:ind w:right="0" w:firstLine="0"/>
            </w:pPr>
            <w:r>
              <w:rPr>
                <w:sz w:val="18"/>
              </w:rPr>
              <w:t>redukować wyrazy podobne  w sumie algebraicznej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dodawać i odejmować sumy algebraiczne</w:t>
            </w:r>
          </w:p>
          <w:p w:rsidR="00EB3C25" w:rsidRDefault="0020004B">
            <w:pPr>
              <w:numPr>
                <w:ilvl w:val="0"/>
                <w:numId w:val="7"/>
              </w:numPr>
              <w:spacing w:after="37" w:line="238" w:lineRule="auto"/>
              <w:ind w:right="0" w:firstLine="0"/>
            </w:pPr>
            <w:r>
              <w:rPr>
                <w:sz w:val="18"/>
              </w:rPr>
              <w:t>mnożyć jednomiany, sumę algebraiczną przez jednomian  oraz sumy algebraiczne</w:t>
            </w:r>
          </w:p>
          <w:p w:rsidR="00EB3C25" w:rsidRDefault="0020004B">
            <w:pPr>
              <w:numPr>
                <w:ilvl w:val="0"/>
                <w:numId w:val="7"/>
              </w:numPr>
              <w:spacing w:after="0" w:line="278" w:lineRule="auto"/>
              <w:ind w:right="0" w:firstLine="0"/>
            </w:pPr>
            <w:r>
              <w:rPr>
                <w:sz w:val="18"/>
              </w:rPr>
              <w:t>obliczyć wartość liczbową wyrażenia bez jego przekształcania</w:t>
            </w:r>
          </w:p>
          <w:p w:rsidR="00EB3C25" w:rsidRDefault="0020004B">
            <w:pPr>
              <w:numPr>
                <w:ilvl w:val="0"/>
                <w:numId w:val="7"/>
              </w:numPr>
              <w:spacing w:after="37" w:line="238" w:lineRule="auto"/>
              <w:ind w:right="0" w:firstLine="0"/>
            </w:pPr>
            <w:r>
              <w:rPr>
                <w:sz w:val="18"/>
              </w:rPr>
              <w:t>przekształcać wyrażenia algebraiczne</w:t>
            </w:r>
          </w:p>
          <w:p w:rsidR="00EB3C25" w:rsidRDefault="0020004B">
            <w:pPr>
              <w:numPr>
                <w:ilvl w:val="0"/>
                <w:numId w:val="7"/>
              </w:numPr>
              <w:spacing w:after="0" w:line="277" w:lineRule="auto"/>
              <w:ind w:right="0" w:firstLine="0"/>
            </w:pPr>
            <w:r>
              <w:rPr>
                <w:sz w:val="18"/>
              </w:rPr>
              <w:t>sprawdzić, czy dana liczba jest rozwiązaniem równania</w:t>
            </w:r>
          </w:p>
          <w:p w:rsidR="00EB3C25" w:rsidRDefault="0020004B">
            <w:pPr>
              <w:numPr>
                <w:ilvl w:val="0"/>
                <w:numId w:val="7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rozwiązać równanie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</w:tr>
      <w:tr w:rsidR="00EB3C25">
        <w:trPr>
          <w:trHeight w:val="497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lastRenderedPageBreak/>
              <w:t xml:space="preserve">III. Figury na płaszczyźnie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8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>pojęcie trójkąta</w:t>
            </w:r>
          </w:p>
          <w:p w:rsidR="00EB3C25" w:rsidRDefault="0020004B">
            <w:pPr>
              <w:numPr>
                <w:ilvl w:val="0"/>
                <w:numId w:val="8"/>
              </w:numPr>
              <w:spacing w:after="20" w:line="257" w:lineRule="auto"/>
              <w:ind w:right="0" w:firstLine="0"/>
            </w:pPr>
            <w:r>
              <w:rPr>
                <w:sz w:val="18"/>
              </w:rPr>
              <w:t>wie, ile wynosi suma miar kątów wewnętrznych trójkąta i czworokąta</w:t>
            </w:r>
          </w:p>
          <w:p w:rsidR="00EB3C25" w:rsidRDefault="0020004B">
            <w:pPr>
              <w:numPr>
                <w:ilvl w:val="0"/>
                <w:numId w:val="8"/>
              </w:numPr>
              <w:spacing w:after="2" w:line="275" w:lineRule="auto"/>
              <w:ind w:right="0" w:firstLine="0"/>
            </w:pPr>
            <w:r>
              <w:rPr>
                <w:sz w:val="18"/>
              </w:rPr>
              <w:t>wzór na pole dowolnego trójkąta</w:t>
            </w:r>
          </w:p>
          <w:p w:rsidR="00EB3C25" w:rsidRDefault="0020004B">
            <w:pPr>
              <w:numPr>
                <w:ilvl w:val="0"/>
                <w:numId w:val="8"/>
              </w:numPr>
              <w:spacing w:after="7" w:line="268" w:lineRule="auto"/>
              <w:ind w:right="0" w:firstLine="0"/>
            </w:pPr>
            <w:r>
              <w:rPr>
                <w:sz w:val="18"/>
              </w:rPr>
              <w:t>definicję prostokąta, kwadratu, trapezu, równoległoboku i rombu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wzory na obliczanie pól powierzchni czworokątów</w:t>
            </w:r>
          </w:p>
          <w:p w:rsidR="00EB3C25" w:rsidRDefault="0020004B">
            <w:pPr>
              <w:numPr>
                <w:ilvl w:val="0"/>
                <w:numId w:val="8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>własności czworokątów</w:t>
            </w:r>
          </w:p>
          <w:p w:rsidR="00EB3C25" w:rsidRDefault="0020004B">
            <w:pPr>
              <w:numPr>
                <w:ilvl w:val="0"/>
                <w:numId w:val="8"/>
              </w:numPr>
              <w:spacing w:after="16" w:line="259" w:lineRule="auto"/>
              <w:ind w:right="0" w:firstLine="0"/>
            </w:pPr>
            <w:r>
              <w:rPr>
                <w:sz w:val="18"/>
              </w:rPr>
              <w:t>twierdzenie Pitagorasa</w:t>
            </w:r>
          </w:p>
          <w:p w:rsidR="00EB3C25" w:rsidRDefault="0020004B">
            <w:pPr>
              <w:numPr>
                <w:ilvl w:val="0"/>
                <w:numId w:val="8"/>
              </w:numPr>
              <w:spacing w:after="37" w:line="238" w:lineRule="auto"/>
              <w:ind w:right="0" w:firstLine="0"/>
            </w:pPr>
            <w:r>
              <w:rPr>
                <w:sz w:val="18"/>
              </w:rPr>
              <w:t>wzór na obliczanie długości przekątnej kwadratu</w:t>
            </w:r>
          </w:p>
          <w:p w:rsidR="00EB3C25" w:rsidRDefault="0020004B">
            <w:pPr>
              <w:numPr>
                <w:ilvl w:val="0"/>
                <w:numId w:val="8"/>
              </w:numPr>
              <w:spacing w:after="18" w:line="257" w:lineRule="auto"/>
              <w:ind w:right="0" w:firstLine="0"/>
            </w:pPr>
            <w:r>
              <w:rPr>
                <w:sz w:val="18"/>
              </w:rPr>
              <w:t>wzór na obliczanie wysokości trójkąta równobocznego</w:t>
            </w:r>
          </w:p>
          <w:p w:rsidR="00EB3C25" w:rsidRDefault="0020004B">
            <w:pPr>
              <w:numPr>
                <w:ilvl w:val="0"/>
                <w:numId w:val="8"/>
              </w:numPr>
              <w:spacing w:after="0" w:line="240" w:lineRule="auto"/>
              <w:ind w:right="0" w:firstLine="0"/>
            </w:pPr>
            <w:r>
              <w:rPr>
                <w:sz w:val="18"/>
              </w:rPr>
              <w:t xml:space="preserve">podstawowe własności figur geometrycznych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2" w:right="0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potrzebę stosowania twierdzenia Pitagorasa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9"/>
              </w:numPr>
              <w:spacing w:after="10"/>
              <w:ind w:right="161" w:firstLine="0"/>
            </w:pPr>
            <w:r>
              <w:rPr>
                <w:sz w:val="18"/>
              </w:rPr>
              <w:t>obliczyć miarę trzeciego kąta trójkąta, mając dane dwa pozostałe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obliczyć pole trójkąta o danej podstawie i wysokości</w:t>
            </w:r>
          </w:p>
          <w:p w:rsidR="00EB3C25" w:rsidRDefault="0020004B">
            <w:pPr>
              <w:numPr>
                <w:ilvl w:val="0"/>
                <w:numId w:val="9"/>
              </w:numPr>
              <w:spacing w:after="14" w:line="264" w:lineRule="auto"/>
              <w:ind w:right="161" w:firstLine="0"/>
            </w:pPr>
            <w:r>
              <w:rPr>
                <w:sz w:val="18"/>
              </w:rPr>
              <w:t>obliczyć pole i obwód czworokąta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wyznaczyć kąty trójkąta  i czworokąta na podstawie danych z rysunku</w:t>
            </w:r>
          </w:p>
          <w:p w:rsidR="00EB3C25" w:rsidRDefault="0020004B">
            <w:pPr>
              <w:numPr>
                <w:ilvl w:val="0"/>
                <w:numId w:val="9"/>
              </w:numPr>
              <w:spacing w:after="0" w:line="259" w:lineRule="auto"/>
              <w:ind w:right="161" w:firstLine="0"/>
            </w:pPr>
            <w:r>
              <w:rPr>
                <w:sz w:val="18"/>
              </w:rPr>
              <w:t xml:space="preserve">obliczyćdługość </w:t>
            </w:r>
          </w:p>
          <w:p w:rsidR="00EB3C25" w:rsidRDefault="0020004B">
            <w:pPr>
              <w:spacing w:after="35" w:line="238" w:lineRule="auto"/>
              <w:ind w:left="0" w:right="0" w:firstLine="0"/>
            </w:pPr>
            <w:r>
              <w:rPr>
                <w:sz w:val="18"/>
              </w:rPr>
              <w:t>przeciwprostokątnej na podstawie twierdzenia Pitagorasa</w:t>
            </w:r>
          </w:p>
          <w:p w:rsidR="00EB3C25" w:rsidRDefault="0020004B">
            <w:pPr>
              <w:numPr>
                <w:ilvl w:val="0"/>
                <w:numId w:val="9"/>
              </w:numPr>
              <w:spacing w:after="19" w:line="240" w:lineRule="auto"/>
              <w:ind w:right="161" w:firstLine="0"/>
            </w:pPr>
            <w:r>
              <w:rPr>
                <w:sz w:val="18"/>
              </w:rPr>
              <w:t>wskazać trójkąt prostokątny w innej figurze</w:t>
            </w:r>
          </w:p>
          <w:p w:rsidR="00EB3C25" w:rsidRDefault="0020004B">
            <w:pPr>
              <w:numPr>
                <w:ilvl w:val="0"/>
                <w:numId w:val="9"/>
              </w:numPr>
              <w:spacing w:after="7" w:line="268" w:lineRule="auto"/>
              <w:ind w:right="161" w:firstLine="0"/>
            </w:pPr>
            <w:r>
              <w:rPr>
                <w:sz w:val="18"/>
              </w:rPr>
              <w:t>stosować twierdzenie Pitagorasa  w prostych zadaniach o trójkątach, prostokątach, trapezach, rombach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obliczyć długość przekątnej kwadratu, znając długość jego boku </w:t>
            </w:r>
          </w:p>
          <w:p w:rsidR="00EB3C25" w:rsidRDefault="0020004B">
            <w:pPr>
              <w:numPr>
                <w:ilvl w:val="0"/>
                <w:numId w:val="9"/>
              </w:numPr>
              <w:spacing w:after="60" w:line="261" w:lineRule="auto"/>
              <w:ind w:right="161" w:firstLine="0"/>
            </w:pPr>
            <w:r>
              <w:rPr>
                <w:sz w:val="18"/>
              </w:rPr>
              <w:t>wskazać trójkąt prostokątny  o kątach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 xml:space="preserve"> oraz 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30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60</w:t>
            </w:r>
            <w:r>
              <w:rPr>
                <w:sz w:val="18"/>
                <w:vertAlign w:val="superscript"/>
              </w:rPr>
              <w:t>0</w:t>
            </w:r>
          </w:p>
          <w:p w:rsidR="00EB3C25" w:rsidRDefault="0020004B">
            <w:pPr>
              <w:numPr>
                <w:ilvl w:val="0"/>
                <w:numId w:val="9"/>
              </w:numPr>
              <w:spacing w:after="0" w:line="259" w:lineRule="auto"/>
              <w:ind w:right="161" w:firstLine="0"/>
            </w:pPr>
            <w:r>
              <w:rPr>
                <w:sz w:val="18"/>
              </w:rPr>
              <w:t xml:space="preserve">odczytać odległość między dwoma punktami o równych odciętych lub rzędnych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</w:tr>
      <w:tr w:rsidR="00EB3C25">
        <w:trPr>
          <w:trHeight w:val="373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IV. Zastosowania matematyki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10"/>
              </w:numPr>
              <w:spacing w:after="15" w:line="259" w:lineRule="auto"/>
              <w:ind w:right="0" w:firstLine="0"/>
            </w:pPr>
            <w:r>
              <w:rPr>
                <w:sz w:val="18"/>
              </w:rPr>
              <w:t>pojęcie procentu</w:t>
            </w:r>
          </w:p>
          <w:p w:rsidR="00EB3C25" w:rsidRDefault="0020004B">
            <w:pPr>
              <w:numPr>
                <w:ilvl w:val="0"/>
                <w:numId w:val="10"/>
              </w:numPr>
              <w:spacing w:after="33" w:line="238" w:lineRule="auto"/>
              <w:ind w:right="0" w:firstLine="0"/>
            </w:pPr>
            <w:r>
              <w:rPr>
                <w:sz w:val="18"/>
              </w:rPr>
              <w:t>pojęcia oprocentowania  i odsetek</w:t>
            </w:r>
          </w:p>
          <w:p w:rsidR="00EB3C25" w:rsidRDefault="0020004B">
            <w:pPr>
              <w:numPr>
                <w:ilvl w:val="0"/>
                <w:numId w:val="10"/>
              </w:numPr>
              <w:spacing w:after="18" w:line="259" w:lineRule="auto"/>
              <w:ind w:right="0" w:firstLine="0"/>
            </w:pPr>
            <w:r>
              <w:rPr>
                <w:sz w:val="18"/>
              </w:rPr>
              <w:t>pojęcie podatku</w:t>
            </w:r>
          </w:p>
          <w:p w:rsidR="00EB3C25" w:rsidRDefault="0020004B">
            <w:pPr>
              <w:numPr>
                <w:ilvl w:val="0"/>
                <w:numId w:val="10"/>
              </w:numPr>
              <w:spacing w:after="33" w:line="238" w:lineRule="auto"/>
              <w:ind w:right="0" w:firstLine="0"/>
            </w:pPr>
            <w:r>
              <w:rPr>
                <w:sz w:val="18"/>
              </w:rPr>
              <w:t>pojęcia: cena netto, cena brutto</w:t>
            </w:r>
          </w:p>
          <w:p w:rsidR="00EB3C25" w:rsidRDefault="0020004B">
            <w:pPr>
              <w:numPr>
                <w:ilvl w:val="0"/>
                <w:numId w:val="10"/>
              </w:numPr>
              <w:spacing w:after="17" w:line="258" w:lineRule="auto"/>
              <w:ind w:right="0" w:firstLine="0"/>
            </w:pPr>
            <w:r>
              <w:rPr>
                <w:sz w:val="18"/>
              </w:rPr>
              <w:t>pojęcie diagramu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pojęcie podziału proporcjonalnego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pojęcie zdarzenia losowego</w:t>
            </w:r>
          </w:p>
          <w:p w:rsidR="00EB3C25" w:rsidRDefault="0020004B">
            <w:pPr>
              <w:numPr>
                <w:ilvl w:val="0"/>
                <w:numId w:val="10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>wzór na obliczanie prawdopodobieństwa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11"/>
              </w:numPr>
              <w:spacing w:after="33" w:line="238" w:lineRule="auto"/>
              <w:ind w:right="0" w:firstLine="0"/>
            </w:pPr>
            <w:r>
              <w:rPr>
                <w:sz w:val="18"/>
              </w:rPr>
              <w:t>potrzebę stosowania procentów w życiu codziennym</w:t>
            </w:r>
          </w:p>
          <w:p w:rsidR="00EB3C25" w:rsidRDefault="0020004B">
            <w:pPr>
              <w:numPr>
                <w:ilvl w:val="0"/>
                <w:numId w:val="11"/>
              </w:numPr>
              <w:spacing w:after="31" w:line="240" w:lineRule="auto"/>
              <w:ind w:right="0" w:firstLine="0"/>
            </w:pPr>
            <w:r>
              <w:rPr>
                <w:sz w:val="18"/>
              </w:rPr>
              <w:t>pojęcie oprocentowania</w:t>
            </w:r>
          </w:p>
          <w:p w:rsidR="00EB3C25" w:rsidRDefault="0020004B">
            <w:pPr>
              <w:numPr>
                <w:ilvl w:val="0"/>
                <w:numId w:val="11"/>
              </w:numPr>
              <w:spacing w:after="15" w:line="259" w:lineRule="auto"/>
              <w:ind w:right="0" w:firstLine="0"/>
            </w:pPr>
            <w:r>
              <w:rPr>
                <w:sz w:val="18"/>
              </w:rPr>
              <w:t>pojęcie podatku</w:t>
            </w:r>
          </w:p>
          <w:p w:rsidR="00EB3C25" w:rsidRDefault="0020004B">
            <w:pPr>
              <w:numPr>
                <w:ilvl w:val="0"/>
                <w:numId w:val="11"/>
              </w:numPr>
              <w:spacing w:after="14" w:line="259" w:lineRule="auto"/>
              <w:ind w:right="0" w:firstLine="0"/>
            </w:pPr>
            <w:r>
              <w:rPr>
                <w:sz w:val="18"/>
              </w:rPr>
              <w:t>pojęcie podatku VAT</w:t>
            </w:r>
          </w:p>
          <w:p w:rsidR="00EB3C25" w:rsidRDefault="0020004B">
            <w:pPr>
              <w:numPr>
                <w:ilvl w:val="0"/>
                <w:numId w:val="11"/>
              </w:numPr>
              <w:spacing w:after="18" w:line="259" w:lineRule="auto"/>
              <w:ind w:right="0" w:firstLine="0"/>
            </w:pPr>
            <w:r>
              <w:rPr>
                <w:sz w:val="18"/>
              </w:rPr>
              <w:t>pojęcie diagramu</w:t>
            </w:r>
          </w:p>
          <w:p w:rsidR="00EB3C25" w:rsidRDefault="0020004B">
            <w:pPr>
              <w:numPr>
                <w:ilvl w:val="0"/>
                <w:numId w:val="11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>wykres jako sposób prezentacji informacji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12"/>
              </w:numPr>
              <w:spacing w:after="15" w:line="259" w:lineRule="auto"/>
              <w:ind w:right="0" w:firstLine="0"/>
            </w:pPr>
            <w:r>
              <w:rPr>
                <w:sz w:val="18"/>
              </w:rPr>
              <w:t>zamienić procent na ułamek i od</w:t>
            </w:r>
          </w:p>
          <w:p w:rsidR="00EB3C25" w:rsidRDefault="0020004B">
            <w:pPr>
              <w:numPr>
                <w:ilvl w:val="0"/>
                <w:numId w:val="12"/>
              </w:numPr>
              <w:spacing w:after="16" w:line="259" w:lineRule="auto"/>
              <w:ind w:right="0" w:firstLine="0"/>
            </w:pPr>
            <w:r>
              <w:rPr>
                <w:sz w:val="18"/>
              </w:rPr>
              <w:t>obliczyć procent danej liczby</w:t>
            </w:r>
          </w:p>
          <w:p w:rsidR="00EB3C25" w:rsidRDefault="0020004B">
            <w:pPr>
              <w:numPr>
                <w:ilvl w:val="0"/>
                <w:numId w:val="12"/>
              </w:numPr>
              <w:spacing w:after="37" w:line="238" w:lineRule="auto"/>
              <w:ind w:right="0" w:firstLine="0"/>
            </w:pPr>
            <w:r>
              <w:rPr>
                <w:sz w:val="18"/>
              </w:rPr>
              <w:t>odczytać dane z diagramu procentowego</w:t>
            </w:r>
          </w:p>
          <w:p w:rsidR="00EB3C25" w:rsidRDefault="0020004B">
            <w:pPr>
              <w:numPr>
                <w:ilvl w:val="0"/>
                <w:numId w:val="12"/>
              </w:numPr>
              <w:spacing w:after="0" w:line="277" w:lineRule="auto"/>
              <w:ind w:right="0" w:firstLine="0"/>
            </w:pPr>
            <w:r>
              <w:rPr>
                <w:sz w:val="18"/>
              </w:rPr>
              <w:t>obliczyć stan konta po roku czasu, znając oprocentowanie</w:t>
            </w:r>
          </w:p>
          <w:p w:rsidR="00EB3C25" w:rsidRDefault="0020004B">
            <w:pPr>
              <w:numPr>
                <w:ilvl w:val="0"/>
                <w:numId w:val="12"/>
              </w:numPr>
              <w:spacing w:line="272" w:lineRule="auto"/>
              <w:ind w:right="0" w:firstLine="0"/>
            </w:pPr>
            <w:r>
              <w:rPr>
                <w:sz w:val="18"/>
              </w:rPr>
              <w:t>obliczyćwartość podatku VAT oraz cenę brutto dla danej stawki VAT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>obliczyć podatek od wynagrodzenia</w:t>
            </w:r>
          </w:p>
          <w:p w:rsidR="00EB3C25" w:rsidRDefault="0020004B">
            <w:pPr>
              <w:numPr>
                <w:ilvl w:val="0"/>
                <w:numId w:val="12"/>
              </w:numPr>
              <w:spacing w:after="22" w:line="252" w:lineRule="auto"/>
              <w:ind w:right="0" w:firstLine="0"/>
            </w:pPr>
            <w:r>
              <w:rPr>
                <w:sz w:val="18"/>
              </w:rPr>
              <w:t>odczytać informacje przedstawione na diagramie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interpretować informacje odczytane z diagramu</w:t>
            </w:r>
          </w:p>
          <w:p w:rsidR="00EB3C25" w:rsidRDefault="0020004B">
            <w:pPr>
              <w:numPr>
                <w:ilvl w:val="0"/>
                <w:numId w:val="12"/>
              </w:numPr>
              <w:spacing w:after="2" w:line="277" w:lineRule="auto"/>
              <w:ind w:right="0" w:firstLine="0"/>
            </w:pPr>
            <w:r>
              <w:rPr>
                <w:sz w:val="18"/>
              </w:rPr>
              <w:t>wykorzystać informacje w praktyce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określić zdarzenia losowe  w doświadczeniu</w:t>
            </w:r>
          </w:p>
          <w:p w:rsidR="00EB3C25" w:rsidRDefault="0020004B">
            <w:pPr>
              <w:numPr>
                <w:ilvl w:val="0"/>
                <w:numId w:val="12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odczytać informacje z wykresu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</w:tr>
      <w:tr w:rsidR="00EB3C25">
        <w:trPr>
          <w:trHeight w:val="270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73" w:lineRule="auto"/>
              <w:ind w:left="0" w:right="78" w:firstLine="0"/>
              <w:jc w:val="both"/>
            </w:pPr>
            <w:r>
              <w:rPr>
                <w:sz w:val="18"/>
              </w:rPr>
              <w:t>V.  Graniastosłupy  i ostrosłupy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13"/>
              </w:numPr>
              <w:spacing w:after="35" w:line="238" w:lineRule="auto"/>
              <w:ind w:right="0" w:firstLine="0"/>
            </w:pPr>
            <w:r>
              <w:rPr>
                <w:sz w:val="18"/>
              </w:rPr>
              <w:t xml:space="preserve">pojęcia prostopadłościanu i sześcianu oraz ich </w:t>
            </w:r>
          </w:p>
          <w:p w:rsidR="00EB3C25" w:rsidRDefault="0020004B">
            <w:pPr>
              <w:spacing w:after="16" w:line="259" w:lineRule="auto"/>
              <w:ind w:left="0" w:right="0" w:firstLine="0"/>
            </w:pPr>
            <w:r>
              <w:rPr>
                <w:sz w:val="18"/>
              </w:rPr>
              <w:t>budowę</w:t>
            </w:r>
          </w:p>
          <w:p w:rsidR="00EB3C25" w:rsidRDefault="0020004B">
            <w:pPr>
              <w:numPr>
                <w:ilvl w:val="0"/>
                <w:numId w:val="13"/>
              </w:numPr>
              <w:spacing w:after="0" w:line="257" w:lineRule="auto"/>
              <w:ind w:right="0" w:firstLine="0"/>
            </w:pPr>
            <w:r>
              <w:rPr>
                <w:sz w:val="18"/>
              </w:rPr>
              <w:t>pojęcia graniastosłupa prostego i prawidłowego oraz ich budowę</w:t>
            </w:r>
          </w:p>
          <w:p w:rsidR="00EB3C25" w:rsidRDefault="0020004B">
            <w:pPr>
              <w:numPr>
                <w:ilvl w:val="0"/>
                <w:numId w:val="13"/>
              </w:numPr>
              <w:spacing w:after="17" w:line="257" w:lineRule="auto"/>
              <w:ind w:right="0" w:firstLine="0"/>
            </w:pPr>
            <w:r>
              <w:rPr>
                <w:sz w:val="18"/>
              </w:rPr>
              <w:t>wzory na obliczanie pola powierzchni i objętości graniastosłupa</w:t>
            </w:r>
          </w:p>
          <w:p w:rsidR="00EB3C25" w:rsidRDefault="0020004B">
            <w:pPr>
              <w:numPr>
                <w:ilvl w:val="0"/>
                <w:numId w:val="13"/>
              </w:numPr>
              <w:spacing w:after="17" w:line="259" w:lineRule="auto"/>
              <w:ind w:right="0" w:firstLine="0"/>
            </w:pPr>
            <w:r>
              <w:rPr>
                <w:sz w:val="18"/>
              </w:rPr>
              <w:t>jednostki pola i objętości</w:t>
            </w:r>
          </w:p>
          <w:p w:rsidR="00EB3C25" w:rsidRDefault="0020004B">
            <w:pPr>
              <w:numPr>
                <w:ilvl w:val="0"/>
                <w:numId w:val="13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>pojęcie ostrosłupa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pojęcie ostrosłupa prawidłowego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14"/>
              </w:numPr>
              <w:spacing w:after="0" w:line="278" w:lineRule="auto"/>
              <w:ind w:right="0" w:firstLine="0"/>
            </w:pPr>
            <w:r>
              <w:rPr>
                <w:sz w:val="18"/>
              </w:rPr>
              <w:t>sposób tworzenia nazw graniastosłupów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sposób tworzenia nazw ostrosłupów</w:t>
            </w:r>
          </w:p>
          <w:p w:rsidR="00EB3C25" w:rsidRDefault="0020004B">
            <w:pPr>
              <w:numPr>
                <w:ilvl w:val="0"/>
                <w:numId w:val="14"/>
              </w:numPr>
              <w:spacing w:after="15" w:line="259" w:lineRule="auto"/>
              <w:ind w:right="0" w:firstLine="0"/>
            </w:pPr>
            <w:r>
              <w:rPr>
                <w:sz w:val="18"/>
              </w:rPr>
              <w:t>pojęcie pola figury</w:t>
            </w:r>
          </w:p>
          <w:p w:rsidR="00EB3C25" w:rsidRDefault="0020004B">
            <w:pPr>
              <w:numPr>
                <w:ilvl w:val="0"/>
                <w:numId w:val="14"/>
              </w:numPr>
              <w:spacing w:after="18" w:line="259" w:lineRule="auto"/>
              <w:ind w:right="0" w:firstLine="0"/>
            </w:pPr>
            <w:r>
              <w:rPr>
                <w:sz w:val="18"/>
              </w:rPr>
              <w:t>zasadę kreślenia siatki</w:t>
            </w:r>
          </w:p>
          <w:p w:rsidR="00EB3C25" w:rsidRDefault="0020004B">
            <w:pPr>
              <w:numPr>
                <w:ilvl w:val="0"/>
                <w:numId w:val="14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>pojęcie objętości figury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15"/>
              </w:numPr>
              <w:spacing w:after="3" w:line="277" w:lineRule="auto"/>
              <w:ind w:right="0" w:firstLine="0"/>
            </w:pPr>
            <w:r>
              <w:rPr>
                <w:sz w:val="18"/>
              </w:rPr>
              <w:t>obliczyć pole powierzchni i objętość graniastosłupa</w:t>
            </w:r>
          </w:p>
          <w:p w:rsidR="00EB3C25" w:rsidRDefault="0020004B">
            <w:pPr>
              <w:numPr>
                <w:ilvl w:val="0"/>
                <w:numId w:val="15"/>
              </w:numPr>
              <w:spacing w:after="6" w:line="271" w:lineRule="auto"/>
              <w:ind w:right="0" w:firstLine="0"/>
            </w:pPr>
            <w:r>
              <w:rPr>
                <w:sz w:val="18"/>
              </w:rPr>
              <w:t>wskazać na modelu przekątną ściany bocznej, przekątną podstawy oraz przekątną graniastosłupa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określić liczbę wierzchołków, krawędzi i ścian ostrosłupa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rysować ostrosłup w rzucie równoległym</w:t>
            </w:r>
          </w:p>
          <w:p w:rsidR="00EB3C25" w:rsidRDefault="0020004B">
            <w:pPr>
              <w:numPr>
                <w:ilvl w:val="0"/>
                <w:numId w:val="15"/>
              </w:numPr>
              <w:spacing w:after="0" w:line="280" w:lineRule="auto"/>
              <w:ind w:right="0" w:firstLine="0"/>
            </w:pPr>
            <w:r>
              <w:rPr>
                <w:sz w:val="18"/>
              </w:rPr>
              <w:t>kreślić siatkę ostrosłupa prawidłowego</w:t>
            </w:r>
          </w:p>
          <w:p w:rsidR="00EB3C25" w:rsidRDefault="0020004B">
            <w:pPr>
              <w:numPr>
                <w:ilvl w:val="0"/>
                <w:numId w:val="15"/>
              </w:numPr>
              <w:spacing w:after="16" w:line="259" w:lineRule="auto"/>
              <w:ind w:right="0" w:firstLine="0"/>
            </w:pPr>
            <w:r>
              <w:rPr>
                <w:sz w:val="18"/>
              </w:rPr>
              <w:t>rozpoznać siatkę ostrosłupa</w:t>
            </w:r>
          </w:p>
          <w:p w:rsidR="00EB3C25" w:rsidRDefault="0020004B">
            <w:pPr>
              <w:numPr>
                <w:ilvl w:val="0"/>
                <w:numId w:val="15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obliczyć pole ostrosłupa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</w:tr>
      <w:tr w:rsidR="00EB3C25">
        <w:trPr>
          <w:trHeight w:val="311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16"/>
              </w:numPr>
              <w:spacing w:after="0" w:line="280" w:lineRule="auto"/>
              <w:ind w:right="136" w:firstLine="0"/>
            </w:pPr>
            <w:r>
              <w:rPr>
                <w:sz w:val="18"/>
              </w:rPr>
              <w:t>pojęcia czworościanu  i czworościanu foremnego</w:t>
            </w:r>
          </w:p>
          <w:p w:rsidR="00EB3C25" w:rsidRDefault="0020004B">
            <w:pPr>
              <w:numPr>
                <w:ilvl w:val="0"/>
                <w:numId w:val="16"/>
              </w:numPr>
              <w:spacing w:after="3" w:line="277" w:lineRule="auto"/>
              <w:ind w:right="136" w:firstLine="0"/>
            </w:pPr>
            <w:r>
              <w:rPr>
                <w:sz w:val="18"/>
              </w:rPr>
              <w:t>budowę ostrosłupa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pojęcie wysokości ostrosłupa</w:t>
            </w:r>
          </w:p>
          <w:p w:rsidR="00EB3C25" w:rsidRDefault="0020004B">
            <w:pPr>
              <w:numPr>
                <w:ilvl w:val="0"/>
                <w:numId w:val="16"/>
              </w:numPr>
              <w:spacing w:after="1" w:line="277" w:lineRule="auto"/>
              <w:ind w:right="136" w:firstLine="0"/>
            </w:pPr>
            <w:r>
              <w:rPr>
                <w:sz w:val="18"/>
              </w:rPr>
              <w:t>pojęcie siatki ostrosłupa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pojęcie pola powierzchni ostrosłupa</w:t>
            </w:r>
          </w:p>
          <w:p w:rsidR="00EB3C25" w:rsidRDefault="0020004B">
            <w:pPr>
              <w:numPr>
                <w:ilvl w:val="0"/>
                <w:numId w:val="16"/>
              </w:numPr>
              <w:spacing w:after="0" w:line="268" w:lineRule="auto"/>
              <w:ind w:right="136" w:firstLine="0"/>
            </w:pPr>
            <w:r>
              <w:rPr>
                <w:sz w:val="18"/>
              </w:rPr>
              <w:t>wzór na obliczanie pola powierzchni ostrosłupa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wzór na obliczanie objętości ostrosłupa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pojęcie wysokości ściany bocznej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18" w:line="259" w:lineRule="auto"/>
              <w:ind w:left="0" w:right="0" w:firstLine="0"/>
            </w:pPr>
            <w:r>
              <w:rPr>
                <w:sz w:val="18"/>
              </w:rPr>
              <w:t>prawidłowego</w:t>
            </w:r>
          </w:p>
          <w:p w:rsidR="00EB3C25" w:rsidRDefault="0020004B">
            <w:pPr>
              <w:spacing w:after="0" w:line="259" w:lineRule="auto"/>
              <w:ind w:left="0" w:right="565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obliczyć objętość ostrosłupa</w:t>
            </w:r>
            <w:r>
              <w:rPr>
                <w:i/>
                <w:sz w:val="18"/>
              </w:rPr>
              <w:t xml:space="preserve"> • </w:t>
            </w:r>
            <w:r>
              <w:rPr>
                <w:sz w:val="18"/>
              </w:rPr>
              <w:t xml:space="preserve">wskazaćtrójkąt prostokątny,  w którym występuje dany lub szukany odcinek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</w:tr>
      <w:tr w:rsidR="00EB3C25">
        <w:trPr>
          <w:trHeight w:val="435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VI. Symetrie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17"/>
              </w:numPr>
              <w:spacing w:after="2" w:line="238" w:lineRule="auto"/>
              <w:ind w:right="76" w:firstLine="0"/>
            </w:pPr>
            <w:r>
              <w:rPr>
                <w:sz w:val="18"/>
              </w:rPr>
              <w:t xml:space="preserve">pojęcie punktów symetrycznych względem </w:t>
            </w:r>
          </w:p>
          <w:p w:rsidR="00EB3C25" w:rsidRDefault="0020004B">
            <w:pPr>
              <w:spacing w:after="17" w:line="258" w:lineRule="auto"/>
              <w:ind w:left="0" w:right="542" w:firstLine="0"/>
            </w:pPr>
            <w:r>
              <w:rPr>
                <w:sz w:val="18"/>
              </w:rPr>
              <w:t>prostej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pojęcie osi symetrii figury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pojęcie symetralnej odcinka</w:t>
            </w:r>
          </w:p>
          <w:p w:rsidR="00EB3C25" w:rsidRDefault="0020004B">
            <w:pPr>
              <w:numPr>
                <w:ilvl w:val="0"/>
                <w:numId w:val="17"/>
              </w:numPr>
              <w:spacing w:after="0" w:line="259" w:lineRule="auto"/>
              <w:ind w:right="76" w:firstLine="0"/>
            </w:pPr>
            <w:r>
              <w:rPr>
                <w:sz w:val="18"/>
              </w:rPr>
              <w:t>pojęcie dwusiecznej kąta i jej własności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>pojęcie punktów symetrycznych względem punktu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16" w:line="259" w:lineRule="auto"/>
              <w:ind w:left="2" w:right="0" w:firstLine="0"/>
            </w:pPr>
            <w:r>
              <w:rPr>
                <w:i/>
                <w:sz w:val="18"/>
              </w:rPr>
              <w:t xml:space="preserve">• </w:t>
            </w:r>
            <w:r>
              <w:rPr>
                <w:sz w:val="18"/>
              </w:rPr>
              <w:t xml:space="preserve">pojęcie dwusiecznej </w:t>
            </w:r>
          </w:p>
          <w:p w:rsidR="00EB3C25" w:rsidRDefault="0020004B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kąta i jej własności </w:t>
            </w:r>
          </w:p>
          <w:p w:rsidR="00EB3C25" w:rsidRDefault="00EB3C25">
            <w:pPr>
              <w:spacing w:after="0" w:line="259" w:lineRule="auto"/>
              <w:ind w:left="2" w:righ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18"/>
              </w:numPr>
              <w:spacing w:after="3" w:line="277" w:lineRule="auto"/>
              <w:ind w:right="0" w:firstLine="0"/>
            </w:pPr>
            <w:r>
              <w:rPr>
                <w:sz w:val="18"/>
              </w:rPr>
              <w:t>rozpoznawać figury symetryczne względem prostej</w:t>
            </w:r>
          </w:p>
          <w:p w:rsidR="00EB3C25" w:rsidRDefault="0020004B">
            <w:pPr>
              <w:numPr>
                <w:ilvl w:val="0"/>
                <w:numId w:val="18"/>
              </w:numPr>
              <w:spacing w:after="35" w:line="238" w:lineRule="auto"/>
              <w:ind w:right="0" w:firstLine="0"/>
            </w:pPr>
            <w:r>
              <w:rPr>
                <w:sz w:val="18"/>
              </w:rPr>
              <w:t>wykreślić punkt symetryczny do danego</w:t>
            </w:r>
          </w:p>
          <w:p w:rsidR="00EB3C25" w:rsidRDefault="0020004B">
            <w:pPr>
              <w:numPr>
                <w:ilvl w:val="0"/>
                <w:numId w:val="18"/>
              </w:numPr>
              <w:spacing w:after="17" w:line="259" w:lineRule="auto"/>
              <w:ind w:right="0" w:firstLine="0"/>
            </w:pPr>
            <w:r>
              <w:rPr>
                <w:sz w:val="18"/>
              </w:rPr>
              <w:t>rysować figury w symetrii osiowej, gdy figura i oś nie mają punktów wspólnych</w:t>
            </w:r>
          </w:p>
          <w:p w:rsidR="00EB3C25" w:rsidRDefault="0020004B">
            <w:pPr>
              <w:numPr>
                <w:ilvl w:val="0"/>
                <w:numId w:val="18"/>
              </w:numPr>
              <w:spacing w:after="34" w:line="238" w:lineRule="auto"/>
              <w:ind w:right="0" w:firstLine="0"/>
            </w:pPr>
            <w:r>
              <w:rPr>
                <w:sz w:val="18"/>
              </w:rPr>
              <w:t>podać przykłady figur, które mają oś symetrii</w:t>
            </w:r>
          </w:p>
          <w:p w:rsidR="00EB3C25" w:rsidRDefault="0020004B">
            <w:pPr>
              <w:numPr>
                <w:ilvl w:val="0"/>
                <w:numId w:val="18"/>
              </w:numPr>
              <w:spacing w:after="24" w:line="249" w:lineRule="auto"/>
              <w:ind w:right="0" w:firstLine="0"/>
            </w:pPr>
            <w:r>
              <w:rPr>
                <w:sz w:val="18"/>
              </w:rPr>
              <w:t>konstruować symetralną odcinka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konstrukcyjnie znajdować środek odcinka</w:t>
            </w:r>
          </w:p>
          <w:p w:rsidR="00EB3C25" w:rsidRDefault="0020004B">
            <w:pPr>
              <w:numPr>
                <w:ilvl w:val="0"/>
                <w:numId w:val="18"/>
              </w:numPr>
              <w:spacing w:after="0" w:line="279" w:lineRule="auto"/>
              <w:ind w:right="0" w:firstLine="0"/>
            </w:pPr>
            <w:r>
              <w:rPr>
                <w:sz w:val="18"/>
              </w:rPr>
              <w:t>konstruować dwusieczną kąta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rozpoznawać figury symetryczne względem punktu</w:t>
            </w:r>
          </w:p>
          <w:p w:rsidR="00EB3C25" w:rsidRDefault="0020004B">
            <w:pPr>
              <w:numPr>
                <w:ilvl w:val="0"/>
                <w:numId w:val="18"/>
              </w:numPr>
              <w:spacing w:after="35" w:line="238" w:lineRule="auto"/>
              <w:ind w:right="0" w:firstLine="0"/>
            </w:pPr>
            <w:r>
              <w:rPr>
                <w:sz w:val="18"/>
              </w:rPr>
              <w:t>wykreślić punkt symetryczny do danego</w:t>
            </w:r>
          </w:p>
          <w:p w:rsidR="00EB3C25" w:rsidRDefault="0020004B">
            <w:pPr>
              <w:numPr>
                <w:ilvl w:val="0"/>
                <w:numId w:val="18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rysować figury w symetrii środkowej, gdy środek symetrii nie należy do figury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</w:tr>
      <w:tr w:rsidR="00EB3C25">
        <w:trPr>
          <w:trHeight w:val="209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VII.Koła i okręgi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19"/>
              </w:numPr>
              <w:spacing w:after="22" w:line="252" w:lineRule="auto"/>
              <w:ind w:right="0" w:firstLine="0"/>
            </w:pPr>
            <w:r>
              <w:rPr>
                <w:sz w:val="18"/>
              </w:rPr>
              <w:t>pojęcie okręgów rozłącznych, przecinających się  i stycznych</w:t>
            </w:r>
          </w:p>
          <w:p w:rsidR="00EB3C25" w:rsidRDefault="0020004B">
            <w:pPr>
              <w:numPr>
                <w:ilvl w:val="0"/>
                <w:numId w:val="19"/>
              </w:numPr>
              <w:spacing w:after="7" w:line="280" w:lineRule="auto"/>
              <w:ind w:right="0" w:firstLine="0"/>
            </w:pPr>
            <w:r>
              <w:rPr>
                <w:sz w:val="18"/>
              </w:rPr>
              <w:t>wzór na obliczanie długości okręgu</w:t>
            </w:r>
          </w:p>
          <w:p w:rsidR="00EB3C25" w:rsidRDefault="0020004B">
            <w:pPr>
              <w:numPr>
                <w:ilvl w:val="0"/>
                <w:numId w:val="19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liczbę </w:t>
            </w:r>
            <w:r>
              <w:rPr>
                <w:rFonts w:ascii="Segoe UI Symbol" w:eastAsia="Segoe UI Symbol" w:hAnsi="Segoe UI Symbol" w:cs="Segoe UI Symbol"/>
                <w:sz w:val="18"/>
              </w:rPr>
              <w:t></w:t>
            </w:r>
          </w:p>
          <w:p w:rsidR="00EB3C25" w:rsidRDefault="0020004B">
            <w:pPr>
              <w:numPr>
                <w:ilvl w:val="0"/>
                <w:numId w:val="19"/>
              </w:numPr>
              <w:spacing w:after="0" w:line="273" w:lineRule="auto"/>
              <w:ind w:right="0" w:firstLine="0"/>
            </w:pPr>
            <w:r>
              <w:rPr>
                <w:sz w:val="18"/>
              </w:rPr>
              <w:t xml:space="preserve">wzór na obliczanie pola koła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20"/>
              </w:numPr>
              <w:spacing w:after="0" w:line="280" w:lineRule="auto"/>
              <w:ind w:right="0" w:firstLine="0"/>
            </w:pPr>
            <w:r>
              <w:rPr>
                <w:sz w:val="18"/>
              </w:rPr>
              <w:t>obliczyć długość okręgu, znając jego promień lub średnicę</w:t>
            </w:r>
          </w:p>
          <w:p w:rsidR="00EB3C25" w:rsidRDefault="0020004B">
            <w:pPr>
              <w:numPr>
                <w:ilvl w:val="0"/>
                <w:numId w:val="20"/>
              </w:numPr>
              <w:spacing w:after="0" w:line="277" w:lineRule="auto"/>
              <w:ind w:right="0" w:firstLine="0"/>
            </w:pPr>
            <w:r>
              <w:rPr>
                <w:sz w:val="18"/>
              </w:rPr>
              <w:t>obliczyć pole koła, znając jego promień lub średnicę</w:t>
            </w:r>
          </w:p>
          <w:p w:rsidR="00EB3C25" w:rsidRDefault="0020004B">
            <w:pPr>
              <w:numPr>
                <w:ilvl w:val="0"/>
                <w:numId w:val="20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obliczyć pole pierścienia kołowego, znając promienie lub średnice kół ograniczających pierścień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</w:tr>
      <w:tr w:rsidR="00EB3C25">
        <w:trPr>
          <w:trHeight w:val="63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VIII.Rachunek prawdopodobieństwa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16" w:line="259" w:lineRule="auto"/>
              <w:ind w:left="0" w:right="0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wzór na obliczanie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prawdopodobieństwa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</w:tr>
    </w:tbl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20004B">
      <w:pPr>
        <w:spacing w:after="0" w:line="259" w:lineRule="auto"/>
        <w:ind w:left="-5" w:right="0"/>
      </w:pPr>
      <w:r>
        <w:rPr>
          <w:b/>
          <w:u w:val="single" w:color="000000"/>
        </w:rPr>
        <w:t>Wymagania  na ocenę dostateczną (3):</w:t>
      </w:r>
    </w:p>
    <w:p w:rsidR="00EB3C25" w:rsidRDefault="00EB3C25">
      <w:pPr>
        <w:spacing w:after="17" w:line="259" w:lineRule="auto"/>
        <w:ind w:left="0" w:right="0" w:firstLine="0"/>
      </w:pPr>
    </w:p>
    <w:p w:rsidR="00EB3C25" w:rsidRDefault="0020004B">
      <w:pPr>
        <w:ind w:left="268" w:right="0" w:hanging="283"/>
      </w:pPr>
      <w:r>
        <w:t xml:space="preserve">     obejmują wiadomości stosunkowo łatwe do opanowania, przydatne w życiu codziennym, bez których nie jest możliwe kontynuowanie dalszej nauki. </w:t>
      </w:r>
    </w:p>
    <w:p w:rsidR="00EB3C25" w:rsidRDefault="00EB3C25">
      <w:pPr>
        <w:spacing w:after="17" w:line="259" w:lineRule="auto"/>
        <w:ind w:left="0" w:right="0" w:firstLine="0"/>
      </w:pPr>
    </w:p>
    <w:p w:rsidR="00EB3C25" w:rsidRDefault="0020004B">
      <w:pPr>
        <w:ind w:left="-5" w:right="0"/>
      </w:pPr>
      <w:r>
        <w:t xml:space="preserve">Uczeń (oprócz spełnienia wymagań na ocenę dopuszczającą): </w:t>
      </w:r>
    </w:p>
    <w:p w:rsidR="00EB3C25" w:rsidRDefault="00EB3C25">
      <w:pPr>
        <w:spacing w:after="0" w:line="259" w:lineRule="auto"/>
        <w:ind w:left="0" w:right="0" w:firstLine="0"/>
      </w:pPr>
    </w:p>
    <w:tbl>
      <w:tblPr>
        <w:tblStyle w:val="TableGrid"/>
        <w:tblW w:w="10634" w:type="dxa"/>
        <w:tblInd w:w="70" w:type="dxa"/>
        <w:tblCellMar>
          <w:top w:w="7" w:type="dxa"/>
          <w:left w:w="108" w:type="dxa"/>
          <w:right w:w="31" w:type="dxa"/>
        </w:tblCellMar>
        <w:tblLook w:val="04A0"/>
      </w:tblPr>
      <w:tblGrid>
        <w:gridCol w:w="1757"/>
        <w:gridCol w:w="1700"/>
        <w:gridCol w:w="1694"/>
        <w:gridCol w:w="3371"/>
        <w:gridCol w:w="2112"/>
      </w:tblGrid>
      <w:tr w:rsidR="00EB3C25">
        <w:trPr>
          <w:trHeight w:val="470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0" w:right="0" w:firstLine="0"/>
              <w:jc w:val="center"/>
            </w:pPr>
            <w:r>
              <w:t xml:space="preserve">Dział programowy </w:t>
            </w:r>
          </w:p>
        </w:tc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20" w:line="259" w:lineRule="auto"/>
              <w:ind w:left="0" w:right="2198" w:firstLine="0"/>
              <w:jc w:val="right"/>
            </w:pPr>
            <w:r>
              <w:rPr>
                <w:sz w:val="20"/>
              </w:rPr>
              <w:t xml:space="preserve">CELE KSZTAŁCENIA W UJĘCIU OPERACYJNYM                                            </w:t>
            </w:r>
          </w:p>
          <w:p w:rsidR="00EB3C25" w:rsidRDefault="0020004B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0"/>
              </w:rPr>
              <w:t xml:space="preserve">WRAZ  Z OKREŚLENIEM WYMAGAŃ </w:t>
            </w:r>
          </w:p>
        </w:tc>
      </w:tr>
      <w:tr w:rsidR="00EB3C25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KATEGORIA A UCZEŃ ZNA: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KATEGORIA B UCZEŃ </w:t>
            </w:r>
          </w:p>
          <w:p w:rsidR="00EB3C25" w:rsidRDefault="0020004B">
            <w:pPr>
              <w:spacing w:after="0" w:line="259" w:lineRule="auto"/>
              <w:ind w:left="0" w:right="78" w:firstLine="0"/>
              <w:jc w:val="center"/>
            </w:pPr>
            <w:r>
              <w:rPr>
                <w:sz w:val="20"/>
              </w:rPr>
              <w:t xml:space="preserve">ROZUMIE: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571" w:right="596" w:firstLine="0"/>
              <w:jc w:val="center"/>
            </w:pPr>
            <w:r>
              <w:rPr>
                <w:sz w:val="20"/>
              </w:rPr>
              <w:t xml:space="preserve">KATEGORIA C UCZEŃ UMIE: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KATEGORIA D UCZEŃ UMIE: </w:t>
            </w:r>
          </w:p>
        </w:tc>
      </w:tr>
      <w:tr w:rsidR="00EB3C25">
        <w:trPr>
          <w:trHeight w:val="311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88" w:firstLine="0"/>
            </w:pPr>
            <w:r>
              <w:rPr>
                <w:sz w:val="18"/>
              </w:rPr>
              <w:t xml:space="preserve">I.  Liczby i działania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318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zasady zapisu liczb w systemie rzymskim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zasadę zamiany jednostek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110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potrzebę stosowania notacji wykładniczej  w praktyce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stosowanie w obliczeniach notacji wykładniczej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21"/>
              </w:numPr>
              <w:spacing w:after="20" w:line="257" w:lineRule="auto"/>
              <w:ind w:right="229" w:firstLine="0"/>
            </w:pPr>
            <w:r>
              <w:rPr>
                <w:sz w:val="18"/>
              </w:rPr>
              <w:t>obliczać dzielną (lub dzielnik), mając dane iloraz, dzielnik (lub dzielną) oraz resztę z dzielenia</w:t>
            </w:r>
          </w:p>
          <w:p w:rsidR="00EB3C25" w:rsidRDefault="0020004B">
            <w:pPr>
              <w:numPr>
                <w:ilvl w:val="0"/>
                <w:numId w:val="21"/>
              </w:numPr>
              <w:spacing w:after="0" w:line="278" w:lineRule="auto"/>
              <w:ind w:right="229" w:firstLine="0"/>
            </w:pPr>
            <w:r>
              <w:rPr>
                <w:sz w:val="18"/>
              </w:rPr>
              <w:t>zapisać liczbę w notacji wykładniczej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oszacować wartość wyrażenia zawierającego pierwiastki</w:t>
            </w:r>
          </w:p>
          <w:p w:rsidR="00EB3C25" w:rsidRDefault="0020004B">
            <w:pPr>
              <w:numPr>
                <w:ilvl w:val="0"/>
                <w:numId w:val="21"/>
              </w:numPr>
              <w:spacing w:after="0" w:line="280" w:lineRule="auto"/>
              <w:ind w:right="229" w:firstLine="0"/>
            </w:pPr>
            <w:r>
              <w:rPr>
                <w:sz w:val="18"/>
              </w:rPr>
              <w:t>rozwiązać zadania tekstowe związane  z działaniami na liczbach</w:t>
            </w:r>
          </w:p>
          <w:p w:rsidR="00EB3C25" w:rsidRDefault="0020004B">
            <w:pPr>
              <w:numPr>
                <w:ilvl w:val="0"/>
                <w:numId w:val="21"/>
              </w:numPr>
              <w:spacing w:after="16" w:line="259" w:lineRule="auto"/>
              <w:ind w:right="229" w:firstLine="0"/>
            </w:pPr>
            <w:r>
              <w:rPr>
                <w:sz w:val="18"/>
              </w:rPr>
              <w:t>wyłączyć czynnik przed znak pierwiastka</w:t>
            </w:r>
          </w:p>
          <w:p w:rsidR="00EB3C25" w:rsidRDefault="0020004B">
            <w:pPr>
              <w:numPr>
                <w:ilvl w:val="0"/>
                <w:numId w:val="21"/>
              </w:numPr>
              <w:spacing w:after="11" w:line="265" w:lineRule="auto"/>
              <w:ind w:right="229" w:firstLine="0"/>
            </w:pPr>
            <w:r>
              <w:rPr>
                <w:sz w:val="18"/>
              </w:rPr>
              <w:t>włączyć czynnik pod znak pierwiastka</w:t>
            </w:r>
            <w:r>
              <w:rPr>
                <w:i/>
                <w:sz w:val="18"/>
              </w:rPr>
              <w:t xml:space="preserve"> • </w:t>
            </w:r>
            <w:r>
              <w:rPr>
                <w:sz w:val="18"/>
              </w:rPr>
              <w:t>oszacować wartość wyrażenia zawierającego pierwiastek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obliczyć wartość wyrażenia </w:t>
            </w:r>
          </w:p>
          <w:p w:rsidR="00EB3C25" w:rsidRDefault="0020004B">
            <w:pPr>
              <w:spacing w:after="0" w:line="259" w:lineRule="auto"/>
              <w:ind w:left="2" w:right="0" w:firstLine="0"/>
            </w:pPr>
            <w:r>
              <w:rPr>
                <w:sz w:val="18"/>
              </w:rPr>
              <w:t xml:space="preserve">zawierającego pierwiastki i potęgi </w:t>
            </w:r>
          </w:p>
          <w:p w:rsidR="00EB3C25" w:rsidRDefault="00EB3C25">
            <w:pPr>
              <w:spacing w:after="0" w:line="259" w:lineRule="auto"/>
              <w:ind w:left="2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456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568" w:firstLine="0"/>
            </w:pPr>
            <w:r>
              <w:rPr>
                <w:sz w:val="18"/>
              </w:rPr>
              <w:t xml:space="preserve">II. Wyrażenia algebraiczne  i równania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22"/>
              </w:numPr>
              <w:spacing w:after="36" w:line="238" w:lineRule="auto"/>
              <w:ind w:right="44" w:firstLine="0"/>
            </w:pPr>
            <w:r>
              <w:rPr>
                <w:sz w:val="18"/>
              </w:rPr>
              <w:t>pojęcia równań: równoważnych, tożsamościowych, sprzecznych</w:t>
            </w:r>
          </w:p>
          <w:p w:rsidR="00EB3C25" w:rsidRDefault="0020004B">
            <w:pPr>
              <w:numPr>
                <w:ilvl w:val="0"/>
                <w:numId w:val="22"/>
              </w:numPr>
              <w:spacing w:after="0" w:line="259" w:lineRule="auto"/>
              <w:ind w:right="44" w:firstLine="0"/>
            </w:pPr>
            <w:r>
              <w:rPr>
                <w:sz w:val="18"/>
              </w:rPr>
              <w:t>pojęcie proporcji  i jej własności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pojęcie proporcjonalności prostej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23"/>
              </w:numPr>
              <w:spacing w:after="18" w:line="258" w:lineRule="auto"/>
              <w:ind w:right="24" w:firstLine="0"/>
            </w:pPr>
            <w:r>
              <w:rPr>
                <w:sz w:val="18"/>
              </w:rPr>
              <w:t>obliczyć wartość liczbową wyrażenia bez jego przekształcania i po przekształceniu do postaci dogodnej do obliczeń</w:t>
            </w:r>
          </w:p>
          <w:p w:rsidR="00EB3C25" w:rsidRDefault="0020004B">
            <w:pPr>
              <w:numPr>
                <w:ilvl w:val="0"/>
                <w:numId w:val="23"/>
              </w:numPr>
              <w:spacing w:after="0" w:line="280" w:lineRule="auto"/>
              <w:ind w:right="24" w:firstLine="0"/>
            </w:pPr>
            <w:r>
              <w:rPr>
                <w:sz w:val="18"/>
              </w:rPr>
              <w:t>opisywać zadania tekstowe za pomocą wyrażeń algebraicznych</w:t>
            </w:r>
          </w:p>
          <w:p w:rsidR="00EB3C25" w:rsidRDefault="0020004B">
            <w:pPr>
              <w:numPr>
                <w:ilvl w:val="0"/>
                <w:numId w:val="23"/>
              </w:numPr>
              <w:spacing w:after="0" w:line="277" w:lineRule="auto"/>
              <w:ind w:right="24" w:firstLine="0"/>
            </w:pPr>
            <w:r>
              <w:rPr>
                <w:sz w:val="18"/>
              </w:rPr>
              <w:t>rozpoznać równanie sprzeczne lub tożsamościowe</w:t>
            </w:r>
          </w:p>
          <w:p w:rsidR="00EB3C25" w:rsidRDefault="0020004B">
            <w:pPr>
              <w:numPr>
                <w:ilvl w:val="0"/>
                <w:numId w:val="23"/>
              </w:numPr>
              <w:spacing w:after="19" w:line="259" w:lineRule="auto"/>
              <w:ind w:right="24" w:firstLine="0"/>
            </w:pPr>
            <w:r>
              <w:rPr>
                <w:sz w:val="18"/>
              </w:rPr>
              <w:t>przekształcić wzór</w:t>
            </w:r>
          </w:p>
          <w:p w:rsidR="00EB3C25" w:rsidRDefault="0020004B">
            <w:pPr>
              <w:numPr>
                <w:ilvl w:val="0"/>
                <w:numId w:val="23"/>
              </w:numPr>
              <w:spacing w:after="2" w:line="277" w:lineRule="auto"/>
              <w:ind w:right="24" w:firstLine="0"/>
            </w:pPr>
            <w:r>
              <w:rPr>
                <w:sz w:val="18"/>
              </w:rPr>
              <w:t>opisać za pomocą równania zadanie osadzone w kontekście praktycznym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tekstowe związane  z zastosowaniem równań</w:t>
            </w:r>
          </w:p>
          <w:p w:rsidR="00EB3C25" w:rsidRDefault="0020004B">
            <w:pPr>
              <w:numPr>
                <w:ilvl w:val="0"/>
                <w:numId w:val="23"/>
              </w:numPr>
              <w:spacing w:after="35" w:line="238" w:lineRule="auto"/>
              <w:ind w:right="24" w:firstLine="0"/>
            </w:pPr>
            <w:r>
              <w:rPr>
                <w:sz w:val="18"/>
              </w:rPr>
              <w:t>rozwiązywać równania zapisane  w postaci proporcji</w:t>
            </w:r>
          </w:p>
          <w:p w:rsidR="00EB3C25" w:rsidRDefault="0020004B">
            <w:pPr>
              <w:numPr>
                <w:ilvl w:val="0"/>
                <w:numId w:val="23"/>
              </w:numPr>
              <w:spacing w:after="35" w:line="238" w:lineRule="auto"/>
              <w:ind w:right="24" w:firstLine="0"/>
            </w:pPr>
            <w:r>
              <w:rPr>
                <w:sz w:val="18"/>
              </w:rPr>
              <w:t>wyrazić treść zadania za pomocą proporcji</w:t>
            </w:r>
          </w:p>
          <w:p w:rsidR="00EB3C25" w:rsidRDefault="0020004B">
            <w:pPr>
              <w:numPr>
                <w:ilvl w:val="0"/>
                <w:numId w:val="23"/>
              </w:numPr>
              <w:spacing w:after="32" w:line="240" w:lineRule="auto"/>
              <w:ind w:right="24" w:firstLine="0"/>
            </w:pPr>
            <w:r>
              <w:rPr>
                <w:sz w:val="18"/>
              </w:rPr>
              <w:t>rozpoznawać wielkości wprost proporcjonalne</w:t>
            </w:r>
          </w:p>
          <w:p w:rsidR="00EB3C25" w:rsidRDefault="0020004B">
            <w:pPr>
              <w:numPr>
                <w:ilvl w:val="0"/>
                <w:numId w:val="23"/>
              </w:numPr>
              <w:spacing w:after="16" w:line="259" w:lineRule="auto"/>
              <w:ind w:right="24" w:firstLine="0"/>
            </w:pPr>
            <w:r>
              <w:rPr>
                <w:sz w:val="18"/>
              </w:rPr>
              <w:t>ułożyć odpowiednią proporcję</w:t>
            </w:r>
          </w:p>
          <w:p w:rsidR="00EB3C25" w:rsidRDefault="0020004B">
            <w:pPr>
              <w:numPr>
                <w:ilvl w:val="0"/>
                <w:numId w:val="23"/>
              </w:numPr>
              <w:spacing w:after="0" w:line="278" w:lineRule="auto"/>
              <w:ind w:right="24" w:firstLine="0"/>
            </w:pPr>
            <w:r>
              <w:rPr>
                <w:sz w:val="18"/>
              </w:rPr>
              <w:t xml:space="preserve">rozwiązywać zadania tekstowe związane z wielkościami wprost proporcjonalnymi </w:t>
            </w:r>
          </w:p>
          <w:p w:rsidR="00EB3C25" w:rsidRDefault="00EB3C25">
            <w:pPr>
              <w:spacing w:after="0" w:line="259" w:lineRule="auto"/>
              <w:ind w:left="2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415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lastRenderedPageBreak/>
              <w:t xml:space="preserve">III. Figury na płaszczyźnie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24"/>
              </w:numPr>
              <w:spacing w:after="0" w:line="258" w:lineRule="auto"/>
              <w:ind w:right="136" w:firstLine="0"/>
            </w:pPr>
            <w:r>
              <w:rPr>
                <w:sz w:val="18"/>
              </w:rPr>
              <w:t>warunek istnienia trójkąta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>cechy przystawania trójkątów</w:t>
            </w:r>
          </w:p>
          <w:p w:rsidR="00EB3C25" w:rsidRDefault="0020004B">
            <w:pPr>
              <w:numPr>
                <w:ilvl w:val="0"/>
                <w:numId w:val="24"/>
              </w:numPr>
              <w:spacing w:after="18" w:line="250" w:lineRule="auto"/>
              <w:ind w:right="136" w:firstLine="0"/>
            </w:pPr>
            <w:r>
              <w:rPr>
                <w:sz w:val="18"/>
              </w:rPr>
              <w:t>wzór na obliczanie pola trójkąta równobocznego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zależności między bokami i kątami trójkąta o kątach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 xml:space="preserve"> oraz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30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60</w:t>
            </w:r>
            <w:r>
              <w:rPr>
                <w:sz w:val="18"/>
                <w:vertAlign w:val="superscript"/>
              </w:rPr>
              <w:t>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86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zasadę klasyfikacji trójkątów  i czworokątów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25"/>
              </w:numPr>
              <w:spacing w:after="1" w:line="278" w:lineRule="auto"/>
              <w:ind w:right="0" w:firstLine="0"/>
            </w:pPr>
            <w:r>
              <w:rPr>
                <w:sz w:val="18"/>
              </w:rPr>
              <w:t>sprawdzić, czy z odcinków o danych długościach można zbudować trójkąt</w:t>
            </w:r>
          </w:p>
          <w:p w:rsidR="00EB3C25" w:rsidRDefault="0020004B">
            <w:pPr>
              <w:numPr>
                <w:ilvl w:val="0"/>
                <w:numId w:val="25"/>
              </w:numPr>
              <w:spacing w:after="15" w:line="259" w:lineRule="auto"/>
              <w:ind w:right="0" w:firstLine="0"/>
            </w:pPr>
            <w:r>
              <w:rPr>
                <w:sz w:val="18"/>
              </w:rPr>
              <w:t>rozpoznać trójkąty przystające</w:t>
            </w:r>
          </w:p>
          <w:p w:rsidR="00EB3C25" w:rsidRDefault="0020004B">
            <w:pPr>
              <w:numPr>
                <w:ilvl w:val="0"/>
                <w:numId w:val="25"/>
              </w:numPr>
              <w:spacing w:after="16" w:line="259" w:lineRule="auto"/>
              <w:ind w:right="0" w:firstLine="0"/>
            </w:pPr>
            <w:r>
              <w:rPr>
                <w:sz w:val="18"/>
              </w:rPr>
              <w:t>obliczyć pole wielokąta</w:t>
            </w:r>
          </w:p>
          <w:p w:rsidR="00EB3C25" w:rsidRDefault="0020004B">
            <w:pPr>
              <w:numPr>
                <w:ilvl w:val="0"/>
                <w:numId w:val="25"/>
              </w:numPr>
              <w:spacing w:after="36" w:line="238" w:lineRule="auto"/>
              <w:ind w:right="0" w:firstLine="0"/>
            </w:pPr>
            <w:r>
              <w:rPr>
                <w:sz w:val="18"/>
              </w:rPr>
              <w:t xml:space="preserve">obliczyć wysokość (bok) równoległoboku lub trójkąta, mając dane jego pole oraz bok </w:t>
            </w:r>
          </w:p>
          <w:p w:rsidR="00EB3C25" w:rsidRDefault="0020004B">
            <w:pPr>
              <w:spacing w:after="16" w:line="259" w:lineRule="auto"/>
              <w:ind w:left="2" w:right="0" w:firstLine="0"/>
            </w:pPr>
            <w:r>
              <w:rPr>
                <w:sz w:val="18"/>
              </w:rPr>
              <w:t>(wysokość)</w:t>
            </w:r>
          </w:p>
          <w:p w:rsidR="00EB3C25" w:rsidRDefault="0020004B">
            <w:pPr>
              <w:numPr>
                <w:ilvl w:val="0"/>
                <w:numId w:val="25"/>
              </w:numPr>
              <w:spacing w:after="35" w:line="238" w:lineRule="auto"/>
              <w:ind w:right="0" w:firstLine="0"/>
            </w:pPr>
            <w:r>
              <w:rPr>
                <w:sz w:val="18"/>
              </w:rPr>
              <w:t>obliczyćdługości przyprostokątnych na podstawie twierdzenia Pitagorasa</w:t>
            </w:r>
          </w:p>
          <w:p w:rsidR="00EB3C25" w:rsidRDefault="0020004B">
            <w:pPr>
              <w:numPr>
                <w:ilvl w:val="0"/>
                <w:numId w:val="25"/>
              </w:numPr>
              <w:spacing w:after="0" w:line="280" w:lineRule="auto"/>
              <w:ind w:right="0" w:firstLine="0"/>
            </w:pPr>
            <w:r>
              <w:rPr>
                <w:sz w:val="18"/>
              </w:rPr>
              <w:t>wyprowadzić wzór na obliczanie długości przekątnej kwadratu</w:t>
            </w:r>
          </w:p>
          <w:p w:rsidR="00EB3C25" w:rsidRDefault="0020004B">
            <w:pPr>
              <w:numPr>
                <w:ilvl w:val="0"/>
                <w:numId w:val="25"/>
              </w:numPr>
              <w:spacing w:after="0" w:line="279" w:lineRule="auto"/>
              <w:ind w:right="0" w:firstLine="0"/>
            </w:pPr>
            <w:r>
              <w:rPr>
                <w:sz w:val="18"/>
              </w:rPr>
              <w:t>obliczyć wysokość lub pole trójkąta równobocznego, znając długość jego boku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>obliczyć długość boku lub pole kwadratu, znając długość jego przekątnej</w:t>
            </w:r>
          </w:p>
          <w:p w:rsidR="00EB3C25" w:rsidRDefault="0020004B">
            <w:pPr>
              <w:numPr>
                <w:ilvl w:val="0"/>
                <w:numId w:val="25"/>
              </w:numPr>
              <w:spacing w:after="17" w:line="258" w:lineRule="auto"/>
              <w:ind w:right="0" w:firstLine="0"/>
            </w:pPr>
            <w:r>
              <w:rPr>
                <w:sz w:val="18"/>
              </w:rPr>
              <w:t>rozwiązać zadania tekstowe związane  z przekątną kwadratu lub wysokością trójkąta równobocznego</w:t>
            </w:r>
          </w:p>
          <w:p w:rsidR="00EB3C25" w:rsidRDefault="0020004B">
            <w:pPr>
              <w:numPr>
                <w:ilvl w:val="0"/>
                <w:numId w:val="25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>rozwiązać trójkąt prostokątny o kątach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 xml:space="preserve"> oraz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30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60</w:t>
            </w:r>
            <w:r>
              <w:rPr>
                <w:sz w:val="18"/>
                <w:vertAlign w:val="superscript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</w:tbl>
    <w:p w:rsidR="00EB3C25" w:rsidRDefault="00EB3C25">
      <w:pPr>
        <w:spacing w:after="0" w:line="259" w:lineRule="auto"/>
        <w:ind w:left="-566" w:right="20" w:firstLine="0"/>
      </w:pPr>
    </w:p>
    <w:tbl>
      <w:tblPr>
        <w:tblStyle w:val="TableGrid"/>
        <w:tblW w:w="10634" w:type="dxa"/>
        <w:tblInd w:w="70" w:type="dxa"/>
        <w:tblCellMar>
          <w:top w:w="5" w:type="dxa"/>
          <w:left w:w="108" w:type="dxa"/>
          <w:right w:w="48" w:type="dxa"/>
        </w:tblCellMar>
        <w:tblLook w:val="04A0"/>
      </w:tblPr>
      <w:tblGrid>
        <w:gridCol w:w="1757"/>
        <w:gridCol w:w="1700"/>
        <w:gridCol w:w="1694"/>
        <w:gridCol w:w="3371"/>
        <w:gridCol w:w="2112"/>
      </w:tblGrid>
      <w:tr w:rsidR="00EB3C25">
        <w:trPr>
          <w:trHeight w:val="290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26"/>
              </w:numPr>
              <w:spacing w:after="15" w:line="259" w:lineRule="auto"/>
              <w:ind w:right="0" w:firstLine="0"/>
            </w:pPr>
            <w:r>
              <w:rPr>
                <w:sz w:val="18"/>
              </w:rPr>
              <w:t>wyznaczyć odległość między dwoma punktami, których współrzędne wyrażone są liczbami całkowitymi</w:t>
            </w:r>
          </w:p>
          <w:p w:rsidR="00EB3C25" w:rsidRDefault="0020004B">
            <w:pPr>
              <w:numPr>
                <w:ilvl w:val="0"/>
                <w:numId w:val="26"/>
              </w:numPr>
              <w:spacing w:after="16" w:line="259" w:lineRule="auto"/>
              <w:ind w:right="0" w:firstLine="0"/>
            </w:pPr>
            <w:r>
              <w:rPr>
                <w:sz w:val="18"/>
              </w:rPr>
              <w:t>wyznaczyćśrodek odcinka</w:t>
            </w:r>
          </w:p>
          <w:p w:rsidR="00EB3C25" w:rsidRDefault="0020004B">
            <w:pPr>
              <w:numPr>
                <w:ilvl w:val="0"/>
                <w:numId w:val="26"/>
              </w:numPr>
              <w:spacing w:after="19" w:line="259" w:lineRule="auto"/>
              <w:ind w:right="0" w:firstLine="0"/>
            </w:pPr>
            <w:r>
              <w:rPr>
                <w:sz w:val="18"/>
              </w:rPr>
              <w:t>wykonać rysunek ilustrujący zadanie</w:t>
            </w:r>
          </w:p>
          <w:p w:rsidR="00EB3C25" w:rsidRDefault="0020004B">
            <w:pPr>
              <w:numPr>
                <w:ilvl w:val="0"/>
                <w:numId w:val="26"/>
              </w:numPr>
              <w:spacing w:after="0" w:line="238" w:lineRule="auto"/>
              <w:ind w:right="0" w:firstLine="0"/>
            </w:pPr>
            <w:r>
              <w:rPr>
                <w:sz w:val="18"/>
              </w:rPr>
              <w:t xml:space="preserve">wprowadzić na rysunku dodatkowe oznaczenia </w:t>
            </w:r>
          </w:p>
          <w:p w:rsidR="00EB3C25" w:rsidRDefault="0020004B">
            <w:pPr>
              <w:numPr>
                <w:ilvl w:val="0"/>
                <w:numId w:val="26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dostrzegać zależności pomiędzy </w:t>
            </w:r>
          </w:p>
          <w:p w:rsidR="00EB3C25" w:rsidRDefault="0020004B">
            <w:pPr>
              <w:spacing w:after="16" w:line="259" w:lineRule="auto"/>
              <w:ind w:left="2" w:right="0" w:firstLine="0"/>
            </w:pPr>
            <w:r>
              <w:rPr>
                <w:sz w:val="18"/>
              </w:rPr>
              <w:t xml:space="preserve">dowodzonymi zagadnieniami a poznaną </w:t>
            </w:r>
          </w:p>
          <w:p w:rsidR="00EB3C25" w:rsidRDefault="0020004B">
            <w:pPr>
              <w:spacing w:after="68" w:line="259" w:lineRule="auto"/>
              <w:ind w:left="2" w:right="0" w:firstLine="0"/>
            </w:pPr>
            <w:r>
              <w:rPr>
                <w:sz w:val="18"/>
              </w:rPr>
              <w:t xml:space="preserve">teorią </w:t>
            </w:r>
          </w:p>
          <w:p w:rsidR="00EB3C25" w:rsidRDefault="0020004B">
            <w:pPr>
              <w:numPr>
                <w:ilvl w:val="0"/>
                <w:numId w:val="26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>podać argumenty uzasadniające tezę</w:t>
            </w:r>
          </w:p>
          <w:p w:rsidR="00EB3C25" w:rsidRDefault="0020004B">
            <w:pPr>
              <w:numPr>
                <w:ilvl w:val="0"/>
                <w:numId w:val="26"/>
              </w:numPr>
              <w:spacing w:after="15" w:line="259" w:lineRule="auto"/>
              <w:ind w:right="0" w:firstLine="0"/>
            </w:pPr>
            <w:r>
              <w:rPr>
                <w:sz w:val="18"/>
              </w:rPr>
              <w:t xml:space="preserve">przedstawić zarys, szkic dowodu </w:t>
            </w:r>
          </w:p>
          <w:p w:rsidR="00EB3C25" w:rsidRDefault="0020004B">
            <w:pPr>
              <w:numPr>
                <w:ilvl w:val="0"/>
                <w:numId w:val="26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przeprowadzić prosty dowód </w:t>
            </w:r>
          </w:p>
          <w:p w:rsidR="00EB3C25" w:rsidRDefault="00EB3C25">
            <w:pPr>
              <w:spacing w:after="0" w:line="259" w:lineRule="auto"/>
              <w:ind w:left="2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</w:tr>
      <w:tr w:rsidR="00EB3C25">
        <w:trPr>
          <w:trHeight w:val="8498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39" w:lineRule="auto"/>
              <w:ind w:left="0" w:right="0" w:firstLine="0"/>
            </w:pPr>
            <w:r>
              <w:rPr>
                <w:sz w:val="18"/>
              </w:rPr>
              <w:lastRenderedPageBreak/>
              <w:t>IV. Zastosowania matematyki</w:t>
            </w:r>
          </w:p>
          <w:p w:rsidR="00EB3C25" w:rsidRDefault="00EB3C25">
            <w:pPr>
              <w:spacing w:after="3" w:line="259" w:lineRule="auto"/>
              <w:ind w:left="0" w:right="0" w:firstLine="0"/>
            </w:pP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27"/>
              </w:numPr>
              <w:spacing w:after="33" w:line="238" w:lineRule="auto"/>
              <w:ind w:right="0" w:firstLine="0"/>
            </w:pPr>
            <w:r>
              <w:rPr>
                <w:sz w:val="18"/>
              </w:rPr>
              <w:t>pojęcie punktu procentowego</w:t>
            </w:r>
          </w:p>
          <w:p w:rsidR="00EB3C25" w:rsidRDefault="0020004B">
            <w:pPr>
              <w:numPr>
                <w:ilvl w:val="0"/>
                <w:numId w:val="27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>pojęcie inflacji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28"/>
              </w:numPr>
              <w:spacing w:after="35" w:line="238" w:lineRule="auto"/>
              <w:ind w:right="0" w:firstLine="0"/>
            </w:pPr>
            <w:r>
              <w:rPr>
                <w:sz w:val="18"/>
              </w:rPr>
              <w:t>obliczyć liczbę na podstawie danego jej procentu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32" w:line="240" w:lineRule="auto"/>
              <w:ind w:right="0" w:firstLine="0"/>
            </w:pPr>
            <w:r>
              <w:rPr>
                <w:sz w:val="18"/>
              </w:rPr>
              <w:t>obliczyć, jakim procentem jednej liczby jest druga liczba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16" w:line="259" w:lineRule="auto"/>
              <w:ind w:right="0" w:firstLine="0"/>
            </w:pPr>
            <w:r>
              <w:rPr>
                <w:sz w:val="18"/>
              </w:rPr>
              <w:t>rozwiązać zadania związane z procentami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38" w:line="238" w:lineRule="auto"/>
              <w:ind w:right="0" w:firstLine="0"/>
            </w:pPr>
            <w:r>
              <w:rPr>
                <w:sz w:val="18"/>
              </w:rPr>
              <w:t>obliczyć liczbę większą lub mniejszą  o dany procent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0" w:line="277" w:lineRule="auto"/>
              <w:ind w:right="0" w:firstLine="0"/>
            </w:pPr>
            <w:r>
              <w:rPr>
                <w:sz w:val="18"/>
              </w:rPr>
              <w:t>obliczyć, o ile procent wzrosła lub zmniejszyła się liczba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0" w:line="278" w:lineRule="auto"/>
              <w:ind w:right="0" w:firstLine="0"/>
            </w:pPr>
            <w:r>
              <w:rPr>
                <w:sz w:val="18"/>
              </w:rPr>
              <w:t>obliczyć liczbę na podstawie jej procentowego wzrostu (obniżki)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obliczyć stan konta po dwóch latach</w:t>
            </w:r>
            <w:r>
              <w:rPr>
                <w:i/>
                <w:sz w:val="18"/>
              </w:rPr>
              <w:t xml:space="preserve"> • </w:t>
            </w:r>
            <w:r>
              <w:rPr>
                <w:sz w:val="18"/>
              </w:rPr>
              <w:t>obliczyćoprocentowanie, znając otrzymaną po roku kwotę i odsetki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19" w:line="259" w:lineRule="auto"/>
              <w:ind w:right="0" w:firstLine="0"/>
            </w:pPr>
            <w:r>
              <w:rPr>
                <w:sz w:val="18"/>
              </w:rPr>
              <w:t>porównać lokaty bankowe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0" w:line="278" w:lineRule="auto"/>
              <w:ind w:right="0" w:firstLine="0"/>
            </w:pPr>
            <w:r>
              <w:rPr>
                <w:sz w:val="18"/>
              </w:rPr>
              <w:t>rozwiązać zadania związane z procentami w kontekście praktycznym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22" w:line="252" w:lineRule="auto"/>
              <w:ind w:right="0" w:firstLine="0"/>
            </w:pPr>
            <w:r>
              <w:rPr>
                <w:sz w:val="18"/>
              </w:rPr>
              <w:t>wykonać obliczenia w różnych sytuacjach praktycznych, operuje procentami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obliczyć cenę netto, znając cenę brutto oraz VAT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14" w:line="238" w:lineRule="auto"/>
              <w:ind w:right="0" w:firstLine="0"/>
            </w:pPr>
            <w:r>
              <w:rPr>
                <w:sz w:val="18"/>
              </w:rPr>
              <w:t>analizować informacje odczytane  z diagramu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35" w:line="238" w:lineRule="auto"/>
              <w:ind w:right="0" w:firstLine="0"/>
            </w:pPr>
            <w:r>
              <w:rPr>
                <w:sz w:val="18"/>
              </w:rPr>
              <w:t xml:space="preserve">przetwarzać informacje odczytane  z diagramu 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37" w:line="238" w:lineRule="auto"/>
              <w:ind w:right="0" w:firstLine="0"/>
            </w:pPr>
            <w:r>
              <w:rPr>
                <w:sz w:val="18"/>
              </w:rPr>
              <w:t>daną wielkość na dwie części w zadanym stosunku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0" w:line="277" w:lineRule="auto"/>
              <w:ind w:right="0" w:firstLine="0"/>
            </w:pPr>
            <w:r>
              <w:rPr>
                <w:sz w:val="18"/>
              </w:rPr>
              <w:t>ułożyć proporcję odpowiednią do warunków zadania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2" w:line="278" w:lineRule="auto"/>
              <w:ind w:right="0" w:firstLine="0"/>
            </w:pPr>
            <w:r>
              <w:rPr>
                <w:sz w:val="18"/>
              </w:rPr>
              <w:t>rozwiązaćproste zadania związane  z podziałem proporcjonalnym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16" w:line="259" w:lineRule="auto"/>
              <w:ind w:right="0" w:firstLine="0"/>
            </w:pPr>
            <w:r>
              <w:rPr>
                <w:sz w:val="18"/>
              </w:rPr>
              <w:t>obliczyć prawdopodobieństwo zdarzenia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35" w:line="238" w:lineRule="auto"/>
              <w:ind w:right="0" w:firstLine="0"/>
            </w:pPr>
            <w:r>
              <w:rPr>
                <w:sz w:val="18"/>
              </w:rPr>
              <w:t>interpretować informacje odczytane  z wykresu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16" w:line="259" w:lineRule="auto"/>
              <w:ind w:right="0" w:firstLine="0"/>
            </w:pPr>
            <w:r>
              <w:rPr>
                <w:sz w:val="18"/>
              </w:rPr>
              <w:t>odczytać i porównać informacje z kilku wykresów narysowanych w jednym układzie współrzędnych</w:t>
            </w:r>
          </w:p>
          <w:p w:rsidR="00EB3C25" w:rsidRDefault="0020004B">
            <w:pPr>
              <w:numPr>
                <w:ilvl w:val="0"/>
                <w:numId w:val="28"/>
              </w:numPr>
              <w:spacing w:after="0" w:line="258" w:lineRule="auto"/>
              <w:ind w:right="0" w:firstLine="0"/>
            </w:pPr>
            <w:r>
              <w:rPr>
                <w:sz w:val="18"/>
              </w:rPr>
              <w:t xml:space="preserve">interpretować informacje z kilku wykresów narysowanych w jednym układzie współrzędnych </w:t>
            </w:r>
          </w:p>
          <w:p w:rsidR="00EB3C25" w:rsidRDefault="00EB3C25">
            <w:pPr>
              <w:spacing w:after="0" w:line="259" w:lineRule="auto"/>
              <w:ind w:left="2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3528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72" w:lineRule="auto"/>
              <w:ind w:left="0" w:right="83" w:firstLine="0"/>
              <w:jc w:val="both"/>
            </w:pPr>
            <w:r>
              <w:rPr>
                <w:sz w:val="18"/>
              </w:rPr>
              <w:t xml:space="preserve">V.  Graniastosłupy  i ostrosłupy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29"/>
              </w:numPr>
              <w:spacing w:after="16" w:line="258" w:lineRule="auto"/>
              <w:ind w:right="7" w:firstLine="0"/>
            </w:pPr>
            <w:r>
              <w:rPr>
                <w:sz w:val="18"/>
              </w:rPr>
              <w:t>pojęcie graniastosłupa pochyłego</w:t>
            </w:r>
          </w:p>
          <w:p w:rsidR="00EB3C25" w:rsidRDefault="0020004B">
            <w:pPr>
              <w:numPr>
                <w:ilvl w:val="0"/>
                <w:numId w:val="29"/>
              </w:numPr>
              <w:spacing w:after="0" w:line="259" w:lineRule="auto"/>
              <w:ind w:right="7" w:firstLine="0"/>
            </w:pPr>
            <w:r>
              <w:rPr>
                <w:sz w:val="18"/>
              </w:rPr>
              <w:t>nazwy odcinków w graniastosłupie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122" w:firstLine="0"/>
              <w:jc w:val="both"/>
            </w:pPr>
            <w:r>
              <w:rPr>
                <w:i/>
                <w:sz w:val="18"/>
              </w:rPr>
              <w:t xml:space="preserve">• </w:t>
            </w:r>
            <w:r>
              <w:rPr>
                <w:sz w:val="18"/>
              </w:rPr>
              <w:t>sposób obliczania pola powierzchni jako pola siatki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30"/>
              </w:numPr>
              <w:spacing w:after="14" w:line="262" w:lineRule="auto"/>
              <w:ind w:right="189" w:firstLine="0"/>
            </w:pPr>
            <w:r>
              <w:rPr>
                <w:sz w:val="18"/>
              </w:rPr>
              <w:t>obliczyć pole powierzchni i objętość narysowanych graniastosłupów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obliczyć pole powierzchni i objętość graniastosłupa na podstawie narysowanej jego siatki</w:t>
            </w:r>
          </w:p>
          <w:p w:rsidR="00EB3C25" w:rsidRDefault="0020004B">
            <w:pPr>
              <w:numPr>
                <w:ilvl w:val="0"/>
                <w:numId w:val="30"/>
              </w:numPr>
              <w:spacing w:after="17" w:line="259" w:lineRule="auto"/>
              <w:ind w:right="189" w:firstLine="0"/>
            </w:pPr>
            <w:r>
              <w:rPr>
                <w:sz w:val="18"/>
              </w:rPr>
              <w:t>rozwiązać zadania tekstowe związane  z objętością i polem powierzchni graniastosłupa</w:t>
            </w:r>
          </w:p>
          <w:p w:rsidR="00EB3C25" w:rsidRDefault="0020004B">
            <w:pPr>
              <w:numPr>
                <w:ilvl w:val="0"/>
                <w:numId w:val="30"/>
              </w:numPr>
              <w:spacing w:after="15" w:line="261" w:lineRule="auto"/>
              <w:ind w:right="189" w:firstLine="0"/>
            </w:pPr>
            <w:r>
              <w:rPr>
                <w:sz w:val="18"/>
              </w:rPr>
              <w:t>rysować w rzucie równoległym graniastosłupa prostego przekątne jego ścian oraz przekątne bryły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obliczyć długość odcinka  w graniastosłupie, korzystając z twierdzenia Pitagorasa</w:t>
            </w:r>
          </w:p>
          <w:p w:rsidR="00EB3C25" w:rsidRDefault="0020004B">
            <w:pPr>
              <w:numPr>
                <w:ilvl w:val="0"/>
                <w:numId w:val="30"/>
              </w:numPr>
              <w:spacing w:after="0" w:line="279" w:lineRule="auto"/>
              <w:ind w:right="189" w:firstLine="0"/>
            </w:pPr>
            <w:r>
              <w:rPr>
                <w:sz w:val="18"/>
              </w:rPr>
              <w:t>obliczyć sumę długości krawędzi ostrosłupa</w:t>
            </w:r>
          </w:p>
          <w:p w:rsidR="00EB3C25" w:rsidRDefault="0020004B">
            <w:pPr>
              <w:numPr>
                <w:ilvl w:val="0"/>
                <w:numId w:val="30"/>
              </w:numPr>
              <w:spacing w:after="0" w:line="259" w:lineRule="auto"/>
              <w:ind w:right="189" w:firstLine="0"/>
            </w:pPr>
            <w:r>
              <w:rPr>
                <w:sz w:val="18"/>
              </w:rPr>
              <w:t xml:space="preserve">rozwiązać zadania tekstowe związane 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166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18" w:line="259" w:lineRule="auto"/>
              <w:ind w:left="2" w:right="0" w:firstLine="0"/>
            </w:pPr>
            <w:r>
              <w:rPr>
                <w:sz w:val="18"/>
              </w:rPr>
              <w:t>z polem powierzchni ostrosłupa</w:t>
            </w:r>
          </w:p>
          <w:p w:rsidR="00EB3C25" w:rsidRDefault="0020004B">
            <w:pPr>
              <w:numPr>
                <w:ilvl w:val="0"/>
                <w:numId w:val="31"/>
              </w:numPr>
              <w:spacing w:after="0" w:line="277" w:lineRule="auto"/>
              <w:ind w:right="375" w:firstLine="0"/>
            </w:pPr>
            <w:r>
              <w:rPr>
                <w:sz w:val="18"/>
              </w:rPr>
              <w:t>rozwiązać zadanie tekstowe związane  z objętością ostrosłupa</w:t>
            </w:r>
          </w:p>
          <w:p w:rsidR="00EB3C25" w:rsidRDefault="0020004B">
            <w:pPr>
              <w:numPr>
                <w:ilvl w:val="0"/>
                <w:numId w:val="31"/>
              </w:numPr>
              <w:spacing w:after="0" w:line="265" w:lineRule="auto"/>
              <w:ind w:right="375" w:firstLine="0"/>
            </w:pPr>
            <w:r>
              <w:rPr>
                <w:sz w:val="18"/>
              </w:rPr>
              <w:t>stosować twierdzenie Pitagorasa do wyznaczania długości odcinków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obliczyć szukany odcinek, stosując twierdzenie Pitagorasa </w:t>
            </w:r>
          </w:p>
          <w:p w:rsidR="00EB3C25" w:rsidRDefault="00EB3C25">
            <w:pPr>
              <w:spacing w:after="0" w:line="259" w:lineRule="auto"/>
              <w:ind w:left="2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</w:tr>
      <w:tr w:rsidR="00EB3C25">
        <w:trPr>
          <w:trHeight w:val="415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VI. Symetrie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  <w:jc w:val="both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pojęcie środka symetrii figury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7" w:lineRule="auto"/>
              <w:ind w:left="0" w:right="0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pojęcie figury osiowosymetrycznej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pojęcie </w:t>
            </w:r>
          </w:p>
          <w:p w:rsidR="00EB3C25" w:rsidRDefault="0020004B">
            <w:pPr>
              <w:spacing w:after="15" w:line="259" w:lineRule="auto"/>
              <w:ind w:left="0" w:right="0" w:firstLine="0"/>
            </w:pPr>
            <w:r>
              <w:rPr>
                <w:sz w:val="18"/>
              </w:rPr>
              <w:t xml:space="preserve">symetralnej odcinka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i jej własności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32"/>
              </w:numPr>
              <w:spacing w:after="35" w:line="238" w:lineRule="auto"/>
              <w:ind w:right="0" w:firstLine="0"/>
            </w:pPr>
            <w:r>
              <w:rPr>
                <w:sz w:val="18"/>
              </w:rPr>
              <w:t>określić własności punktów symetrycznych</w:t>
            </w:r>
          </w:p>
          <w:p w:rsidR="00EB3C25" w:rsidRDefault="0020004B">
            <w:pPr>
              <w:numPr>
                <w:ilvl w:val="0"/>
                <w:numId w:val="32"/>
              </w:numPr>
              <w:spacing w:after="0" w:line="278" w:lineRule="auto"/>
              <w:ind w:right="0" w:firstLine="0"/>
            </w:pPr>
            <w:r>
              <w:rPr>
                <w:sz w:val="18"/>
              </w:rPr>
              <w:t>rysować figury w symetrii osiowej, gdy figura i oś mają punkty wspólne</w:t>
            </w:r>
          </w:p>
          <w:p w:rsidR="00EB3C25" w:rsidRDefault="0020004B">
            <w:pPr>
              <w:numPr>
                <w:ilvl w:val="0"/>
                <w:numId w:val="32"/>
              </w:numPr>
              <w:spacing w:after="11" w:line="265" w:lineRule="auto"/>
              <w:ind w:right="0" w:firstLine="0"/>
            </w:pPr>
            <w:r>
              <w:rPr>
                <w:sz w:val="18"/>
              </w:rPr>
              <w:t>narysować oś symetrii figury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uzupełnić figurę do figury osiowosymetrycznej, mając dane: oś symetrii oraz część figury</w:t>
            </w:r>
          </w:p>
          <w:p w:rsidR="00EB3C25" w:rsidRDefault="0020004B">
            <w:pPr>
              <w:numPr>
                <w:ilvl w:val="0"/>
                <w:numId w:val="32"/>
              </w:numPr>
              <w:spacing w:after="0" w:line="279" w:lineRule="auto"/>
              <w:ind w:right="0" w:firstLine="0"/>
            </w:pPr>
            <w:r>
              <w:rPr>
                <w:sz w:val="18"/>
              </w:rPr>
              <w:t>rysować figury w symetrii środkowej, gdy środek symetrii należy do figury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wykreślić środek symetrii, względem którego punkty są symetryczne</w:t>
            </w:r>
          </w:p>
          <w:p w:rsidR="00EB3C25" w:rsidRDefault="0020004B">
            <w:pPr>
              <w:numPr>
                <w:ilvl w:val="0"/>
                <w:numId w:val="32"/>
              </w:numPr>
              <w:spacing w:after="19" w:line="259" w:lineRule="auto"/>
              <w:ind w:right="0" w:firstLine="0"/>
            </w:pPr>
            <w:r>
              <w:rPr>
                <w:sz w:val="18"/>
              </w:rPr>
              <w:t>podać własności punktów symetrycznych</w:t>
            </w:r>
          </w:p>
          <w:p w:rsidR="00EB3C25" w:rsidRDefault="0020004B">
            <w:pPr>
              <w:numPr>
                <w:ilvl w:val="0"/>
                <w:numId w:val="32"/>
              </w:numPr>
              <w:spacing w:after="25" w:line="251" w:lineRule="auto"/>
              <w:ind w:right="0" w:firstLine="0"/>
            </w:pPr>
            <w:r>
              <w:rPr>
                <w:sz w:val="18"/>
              </w:rPr>
              <w:t>podać przykłady figur, które mają środek symetrii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rysować figury posiadające środek symetrii</w:t>
            </w:r>
          </w:p>
          <w:p w:rsidR="00EB3C25" w:rsidRDefault="0020004B">
            <w:pPr>
              <w:numPr>
                <w:ilvl w:val="0"/>
                <w:numId w:val="32"/>
              </w:numPr>
              <w:spacing w:after="16" w:line="259" w:lineRule="auto"/>
              <w:ind w:right="0" w:firstLine="0"/>
            </w:pPr>
            <w:r>
              <w:rPr>
                <w:sz w:val="18"/>
              </w:rPr>
              <w:t>wskazać środek symetrii figury</w:t>
            </w:r>
          </w:p>
          <w:p w:rsidR="00EB3C25" w:rsidRDefault="0020004B">
            <w:pPr>
              <w:numPr>
                <w:ilvl w:val="0"/>
                <w:numId w:val="32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wyznaczyć środek symetrii odcinka </w:t>
            </w:r>
          </w:p>
          <w:p w:rsidR="00EB3C25" w:rsidRDefault="00EB3C25">
            <w:pPr>
              <w:spacing w:after="0" w:line="259" w:lineRule="auto"/>
              <w:ind w:left="2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539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VII.Koła i okręgi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58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pojęcie stycznej do okręgu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wie, że styczna do okręgu jest prostopadła do promienia poprowadzonego do punktu styczności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33"/>
              </w:numPr>
              <w:spacing w:after="1" w:line="276" w:lineRule="auto"/>
              <w:ind w:right="22" w:firstLine="0"/>
            </w:pPr>
            <w:r>
              <w:rPr>
                <w:sz w:val="18"/>
              </w:rPr>
              <w:t>rozpoznać wzajemne położenie prostej  i okręgu</w:t>
            </w:r>
          </w:p>
          <w:p w:rsidR="00EB3C25" w:rsidRDefault="0020004B">
            <w:pPr>
              <w:numPr>
                <w:ilvl w:val="0"/>
                <w:numId w:val="33"/>
              </w:numPr>
              <w:spacing w:after="3" w:line="278" w:lineRule="auto"/>
              <w:ind w:right="22" w:firstLine="0"/>
            </w:pPr>
            <w:r>
              <w:rPr>
                <w:sz w:val="18"/>
              </w:rPr>
              <w:t>rozpoznać styczną do okręgu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konstruować styczną do okręgu, </w:t>
            </w:r>
          </w:p>
          <w:p w:rsidR="00EB3C25" w:rsidRDefault="0020004B">
            <w:pPr>
              <w:spacing w:after="21" w:line="254" w:lineRule="auto"/>
              <w:ind w:left="2" w:right="192" w:firstLine="0"/>
            </w:pPr>
            <w:r>
              <w:rPr>
                <w:sz w:val="18"/>
              </w:rPr>
              <w:t>przechodzącą przez dany punkt na okręgu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konstrukcyjne  i rachunkowe związane ze styczną do okręgu</w:t>
            </w:r>
          </w:p>
          <w:p w:rsidR="00EB3C25" w:rsidRDefault="0020004B">
            <w:pPr>
              <w:numPr>
                <w:ilvl w:val="0"/>
                <w:numId w:val="33"/>
              </w:numPr>
              <w:spacing w:after="0" w:line="259" w:lineRule="auto"/>
              <w:ind w:right="22" w:firstLine="0"/>
            </w:pPr>
            <w:r>
              <w:rPr>
                <w:sz w:val="18"/>
              </w:rPr>
              <w:t>określić wzajemne położenie dwóch okręgów, znając ich promienie i odległość między ich środkami</w:t>
            </w:r>
          </w:p>
          <w:p w:rsidR="00EB3C25" w:rsidRDefault="0020004B">
            <w:pPr>
              <w:numPr>
                <w:ilvl w:val="0"/>
                <w:numId w:val="33"/>
              </w:numPr>
              <w:spacing w:after="0" w:line="279" w:lineRule="auto"/>
              <w:ind w:right="22" w:firstLine="0"/>
            </w:pPr>
            <w:r>
              <w:rPr>
                <w:sz w:val="18"/>
              </w:rPr>
              <w:t>obliczyć odległość między środkami okręgów, znając ich promienie i położenie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związane z okręgami w układzie współrzędnych</w:t>
            </w:r>
          </w:p>
          <w:p w:rsidR="00EB3C25" w:rsidRDefault="0020004B">
            <w:pPr>
              <w:numPr>
                <w:ilvl w:val="0"/>
                <w:numId w:val="33"/>
              </w:numPr>
              <w:spacing w:after="3" w:line="277" w:lineRule="auto"/>
              <w:ind w:right="22" w:firstLine="0"/>
            </w:pPr>
            <w:r>
              <w:rPr>
                <w:sz w:val="18"/>
              </w:rPr>
              <w:t>wyznaczyć promień lub średnicę okręgu, znając jego długość</w:t>
            </w:r>
          </w:p>
          <w:p w:rsidR="00EB3C25" w:rsidRDefault="0020004B">
            <w:pPr>
              <w:numPr>
                <w:ilvl w:val="0"/>
                <w:numId w:val="33"/>
              </w:numPr>
              <w:spacing w:after="0" w:line="278" w:lineRule="auto"/>
              <w:ind w:right="22" w:firstLine="0"/>
            </w:pPr>
            <w:r>
              <w:rPr>
                <w:sz w:val="18"/>
              </w:rPr>
              <w:t>obliczyć obwód figury składającej się wielokrotności ćwiartek okręgu</w:t>
            </w:r>
          </w:p>
          <w:p w:rsidR="00EB3C25" w:rsidRDefault="0020004B">
            <w:pPr>
              <w:numPr>
                <w:ilvl w:val="0"/>
                <w:numId w:val="33"/>
              </w:numPr>
              <w:spacing w:after="0" w:line="278" w:lineRule="auto"/>
              <w:ind w:right="22" w:firstLine="0"/>
            </w:pPr>
            <w:r>
              <w:rPr>
                <w:sz w:val="18"/>
              </w:rPr>
              <w:t>rozwiązać zadania tekstowe związane  z porównywaniem obwodów figur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wyznaczyć promień lub średnicę koła, znając jego pole</w:t>
            </w:r>
          </w:p>
          <w:p w:rsidR="00EB3C25" w:rsidRDefault="0020004B">
            <w:pPr>
              <w:numPr>
                <w:ilvl w:val="0"/>
                <w:numId w:val="33"/>
              </w:numPr>
              <w:spacing w:after="0" w:line="278" w:lineRule="auto"/>
              <w:ind w:right="22" w:firstLine="0"/>
            </w:pPr>
            <w:r>
              <w:rPr>
                <w:sz w:val="18"/>
              </w:rPr>
              <w:t xml:space="preserve">rozwiązać zadania tekstowe związane porównywaniem pól figur </w:t>
            </w:r>
          </w:p>
          <w:p w:rsidR="00EB3C25" w:rsidRDefault="00EB3C25">
            <w:pPr>
              <w:spacing w:after="0" w:line="259" w:lineRule="auto"/>
              <w:ind w:left="2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2618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4" w:line="259" w:lineRule="auto"/>
              <w:ind w:left="0" w:right="0" w:firstLine="0"/>
            </w:pPr>
            <w:r>
              <w:rPr>
                <w:sz w:val="18"/>
              </w:rPr>
              <w:lastRenderedPageBreak/>
              <w:t xml:space="preserve">VIII.Rachunek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prawdopodobieństwa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62" w:firstLine="0"/>
              <w:jc w:val="both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sposoby obliczania liczby zdarzeń losowych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324" w:firstLine="0"/>
              <w:jc w:val="both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wie, że wyniki doświadczeń losowych można przedstawić w różny sposób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34"/>
              </w:numPr>
              <w:spacing w:after="3" w:line="278" w:lineRule="auto"/>
              <w:ind w:right="0" w:firstLine="0"/>
            </w:pPr>
            <w:r>
              <w:rPr>
                <w:sz w:val="18"/>
              </w:rPr>
              <w:t>opisać wyniki doświadczeń losowych lub przedstawić je za pomocą tabeli</w:t>
            </w:r>
          </w:p>
          <w:p w:rsidR="00EB3C25" w:rsidRDefault="0020004B">
            <w:pPr>
              <w:numPr>
                <w:ilvl w:val="0"/>
                <w:numId w:val="34"/>
              </w:numPr>
              <w:spacing w:after="18" w:line="257" w:lineRule="auto"/>
              <w:ind w:right="0" w:firstLine="0"/>
            </w:pPr>
            <w:r>
              <w:rPr>
                <w:sz w:val="18"/>
              </w:rPr>
              <w:t>obliczyć liczbę możliwych wyników, wykorzystując sporządzony przez siebie opis lub tabelę</w:t>
            </w:r>
          </w:p>
          <w:p w:rsidR="00EB3C25" w:rsidRDefault="0020004B">
            <w:pPr>
              <w:numPr>
                <w:ilvl w:val="0"/>
                <w:numId w:val="34"/>
              </w:numPr>
              <w:spacing w:after="17" w:line="259" w:lineRule="auto"/>
              <w:ind w:right="0" w:firstLine="0"/>
            </w:pPr>
            <w:r>
              <w:rPr>
                <w:sz w:val="18"/>
              </w:rPr>
              <w:t>obliczyć liczbę możliwych wyników przy dokonywaniu dwóch wyborów, stosując regułę mnożenia</w:t>
            </w:r>
          </w:p>
          <w:p w:rsidR="00EB3C25" w:rsidRDefault="0020004B">
            <w:pPr>
              <w:numPr>
                <w:ilvl w:val="0"/>
                <w:numId w:val="34"/>
              </w:numPr>
              <w:spacing w:after="0" w:line="278" w:lineRule="auto"/>
              <w:ind w:right="0" w:firstLine="0"/>
            </w:pPr>
            <w:r>
              <w:rPr>
                <w:sz w:val="18"/>
              </w:rPr>
              <w:t>wykorzystać tabelę do obliczenia prawdopodobieństwa zdarzenia</w:t>
            </w:r>
          </w:p>
          <w:p w:rsidR="00EB3C25" w:rsidRDefault="0020004B">
            <w:pPr>
              <w:numPr>
                <w:ilvl w:val="0"/>
                <w:numId w:val="34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>obliczyć prawdopodobieństwo zdarzenia składającego się z dwóch wyborów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</w:tbl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20004B">
      <w:pPr>
        <w:spacing w:after="0" w:line="259" w:lineRule="auto"/>
        <w:ind w:left="-5" w:right="0"/>
      </w:pPr>
      <w:r>
        <w:rPr>
          <w:b/>
          <w:u w:val="single" w:color="000000"/>
        </w:rPr>
        <w:t>Wymagania  na ocenę dobrą (4):</w:t>
      </w:r>
    </w:p>
    <w:p w:rsidR="00EB3C25" w:rsidRDefault="00EB3C25">
      <w:pPr>
        <w:spacing w:after="15" w:line="259" w:lineRule="auto"/>
        <w:ind w:left="0" w:right="0" w:firstLine="0"/>
      </w:pPr>
    </w:p>
    <w:p w:rsidR="00EB3C25" w:rsidRDefault="0020004B">
      <w:pPr>
        <w:ind w:left="-5" w:right="0"/>
      </w:pPr>
      <w:r>
        <w:t xml:space="preserve">obejmują wiadomości i umiejętności o średnim </w:t>
      </w:r>
    </w:p>
    <w:p w:rsidR="00EB3C25" w:rsidRDefault="0020004B">
      <w:pPr>
        <w:tabs>
          <w:tab w:val="center" w:pos="0"/>
          <w:tab w:val="center" w:pos="3847"/>
        </w:tabs>
        <w:ind w:left="-283" w:right="0" w:firstLine="0"/>
      </w:pPr>
      <w:r>
        <w:tab/>
      </w:r>
      <w:r>
        <w:tab/>
        <w:t xml:space="preserve">stopniu trudności, które są przydatne na kolejnych poziomach kształcenia. </w:t>
      </w:r>
    </w:p>
    <w:p w:rsidR="00EB3C25" w:rsidRDefault="00EB3C25">
      <w:pPr>
        <w:spacing w:after="18" w:line="259" w:lineRule="auto"/>
        <w:ind w:left="0" w:right="0" w:firstLine="0"/>
      </w:pPr>
    </w:p>
    <w:p w:rsidR="00EB3C25" w:rsidRDefault="0020004B">
      <w:pPr>
        <w:ind w:left="-5" w:right="0"/>
      </w:pPr>
      <w:r>
        <w:t xml:space="preserve">Uczeń (oprócz spełnienia wymagań na ocenę dopuszczająca i dostateczną): </w:t>
      </w:r>
    </w:p>
    <w:p w:rsidR="00EB3C25" w:rsidRDefault="00EB3C25">
      <w:pPr>
        <w:spacing w:after="0" w:line="259" w:lineRule="auto"/>
        <w:ind w:left="0" w:right="0" w:firstLine="0"/>
      </w:pPr>
    </w:p>
    <w:tbl>
      <w:tblPr>
        <w:tblStyle w:val="TableGrid"/>
        <w:tblW w:w="10634" w:type="dxa"/>
        <w:tblInd w:w="70" w:type="dxa"/>
        <w:tblCellMar>
          <w:top w:w="7" w:type="dxa"/>
          <w:left w:w="108" w:type="dxa"/>
        </w:tblCellMar>
        <w:tblLook w:val="04A0"/>
      </w:tblPr>
      <w:tblGrid>
        <w:gridCol w:w="1757"/>
        <w:gridCol w:w="1757"/>
        <w:gridCol w:w="1687"/>
        <w:gridCol w:w="3337"/>
        <w:gridCol w:w="2096"/>
      </w:tblGrid>
      <w:tr w:rsidR="00EB3C25">
        <w:trPr>
          <w:trHeight w:val="470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0" w:right="0" w:firstLine="0"/>
              <w:jc w:val="center"/>
            </w:pPr>
            <w:r>
              <w:t xml:space="preserve">Dział programowy </w:t>
            </w:r>
          </w:p>
        </w:tc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20" w:line="259" w:lineRule="auto"/>
              <w:ind w:left="0" w:right="2229" w:firstLine="0"/>
              <w:jc w:val="right"/>
            </w:pPr>
            <w:r>
              <w:rPr>
                <w:sz w:val="20"/>
              </w:rPr>
              <w:t xml:space="preserve">CELE KSZTAŁCENIA W UJĘCIU OPERACYJNYM                                             </w:t>
            </w:r>
          </w:p>
          <w:p w:rsidR="00EB3C25" w:rsidRDefault="0020004B">
            <w:pPr>
              <w:spacing w:after="0" w:line="259" w:lineRule="auto"/>
              <w:ind w:left="0" w:right="114" w:firstLine="0"/>
              <w:jc w:val="center"/>
            </w:pPr>
            <w:r>
              <w:rPr>
                <w:sz w:val="20"/>
              </w:rPr>
              <w:t xml:space="preserve">WRAZ  Z OKREŚLENIEM WYMAGAŃ </w:t>
            </w:r>
          </w:p>
        </w:tc>
      </w:tr>
      <w:tr w:rsidR="00EB3C25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KATEGORIA A UCZEŃ ZNA: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KATEGORIA B UCZEŃ </w:t>
            </w:r>
          </w:p>
          <w:p w:rsidR="00EB3C25" w:rsidRDefault="0020004B">
            <w:pPr>
              <w:spacing w:after="0" w:line="259" w:lineRule="auto"/>
              <w:ind w:left="0" w:right="111" w:firstLine="0"/>
              <w:jc w:val="center"/>
            </w:pPr>
            <w:r>
              <w:rPr>
                <w:sz w:val="20"/>
              </w:rPr>
              <w:t xml:space="preserve">ROZUMIE: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552" w:right="612" w:firstLine="0"/>
              <w:jc w:val="center"/>
            </w:pPr>
            <w:r>
              <w:rPr>
                <w:sz w:val="20"/>
              </w:rPr>
              <w:t xml:space="preserve">KATEGORIA C UCZEŃ UMIE: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KATEGORIA D UCZEŃ UMIE: </w:t>
            </w:r>
          </w:p>
        </w:tc>
      </w:tr>
      <w:tr w:rsidR="00EB3C25">
        <w:trPr>
          <w:trHeight w:val="601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118" w:firstLine="0"/>
            </w:pPr>
            <w:r>
              <w:rPr>
                <w:sz w:val="18"/>
              </w:rPr>
              <w:t xml:space="preserve">I.  Liczby i działania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35"/>
              </w:numPr>
              <w:spacing w:after="0" w:line="277" w:lineRule="auto"/>
              <w:ind w:right="0" w:firstLine="0"/>
            </w:pPr>
            <w:r>
              <w:rPr>
                <w:sz w:val="18"/>
              </w:rPr>
              <w:t>zapisać i odczytać w systemie rzymskim liczby większe od 4000</w:t>
            </w:r>
          </w:p>
          <w:p w:rsidR="00EB3C25" w:rsidRDefault="0020004B">
            <w:pPr>
              <w:numPr>
                <w:ilvl w:val="0"/>
                <w:numId w:val="35"/>
              </w:numPr>
              <w:spacing w:after="6" w:line="240" w:lineRule="auto"/>
              <w:ind w:right="0" w:firstLine="0"/>
            </w:pPr>
            <w:r>
              <w:rPr>
                <w:sz w:val="18"/>
              </w:rPr>
              <w:t>znaleźć resztę z dzielenia sumy, różnicy, iloczynu liczb</w:t>
            </w:r>
          </w:p>
          <w:p w:rsidR="00EB3C25" w:rsidRDefault="0020004B">
            <w:pPr>
              <w:numPr>
                <w:ilvl w:val="0"/>
                <w:numId w:val="35"/>
              </w:numPr>
              <w:spacing w:after="36" w:line="238" w:lineRule="auto"/>
              <w:ind w:right="0" w:firstLine="0"/>
            </w:pPr>
            <w:r>
              <w:rPr>
                <w:sz w:val="18"/>
              </w:rPr>
              <w:t>znaleźć NWD i NWW liczb naturalnych przedstawionych w postaci iloczynu potęg liczb pierwszych</w:t>
            </w:r>
          </w:p>
          <w:p w:rsidR="00EB3C25" w:rsidRDefault="0020004B">
            <w:pPr>
              <w:numPr>
                <w:ilvl w:val="0"/>
                <w:numId w:val="35"/>
              </w:numPr>
              <w:spacing w:after="0" w:line="278" w:lineRule="auto"/>
              <w:ind w:right="0" w:firstLine="0"/>
            </w:pPr>
            <w:r>
              <w:rPr>
                <w:sz w:val="18"/>
              </w:rPr>
              <w:t>rozwiązać nietypowe zadania tekstowe związane z dzieleniem z resztą</w:t>
            </w:r>
          </w:p>
          <w:p w:rsidR="00EB3C25" w:rsidRDefault="0020004B">
            <w:pPr>
              <w:numPr>
                <w:ilvl w:val="0"/>
                <w:numId w:val="35"/>
              </w:numPr>
              <w:spacing w:after="37" w:line="238" w:lineRule="auto"/>
              <w:ind w:right="0" w:firstLine="0"/>
            </w:pPr>
            <w:r>
              <w:rPr>
                <w:sz w:val="18"/>
              </w:rPr>
              <w:t>odczytać współrzędne punktów na osi liczbowej i zaznaczyć liczbę na osi liczbowej</w:t>
            </w:r>
          </w:p>
          <w:p w:rsidR="00EB3C25" w:rsidRDefault="0020004B">
            <w:pPr>
              <w:numPr>
                <w:ilvl w:val="0"/>
                <w:numId w:val="35"/>
              </w:numPr>
              <w:spacing w:after="0" w:line="278" w:lineRule="auto"/>
              <w:ind w:right="0" w:firstLine="0"/>
            </w:pPr>
            <w:r>
              <w:rPr>
                <w:sz w:val="18"/>
              </w:rPr>
              <w:t>porównywać i porządkować liczby przedstawione w różny sposób</w:t>
            </w:r>
          </w:p>
          <w:p w:rsidR="00EB3C25" w:rsidRDefault="0020004B">
            <w:pPr>
              <w:numPr>
                <w:ilvl w:val="0"/>
                <w:numId w:val="35"/>
              </w:numPr>
              <w:spacing w:after="14" w:line="259" w:lineRule="auto"/>
              <w:ind w:right="0" w:firstLine="0"/>
            </w:pPr>
            <w:r>
              <w:rPr>
                <w:sz w:val="18"/>
              </w:rPr>
              <w:t>zapisać liczbę w notacji wykładniczej</w:t>
            </w:r>
          </w:p>
          <w:p w:rsidR="00EB3C25" w:rsidRDefault="0020004B">
            <w:pPr>
              <w:numPr>
                <w:ilvl w:val="0"/>
                <w:numId w:val="35"/>
              </w:numPr>
              <w:spacing w:after="19" w:line="259" w:lineRule="auto"/>
              <w:ind w:right="0" w:firstLine="0"/>
            </w:pPr>
            <w:r>
              <w:rPr>
                <w:sz w:val="18"/>
              </w:rPr>
              <w:t>wykonać działania łączne na liczbach</w:t>
            </w:r>
          </w:p>
          <w:p w:rsidR="00EB3C25" w:rsidRDefault="0020004B">
            <w:pPr>
              <w:numPr>
                <w:ilvl w:val="0"/>
                <w:numId w:val="35"/>
              </w:numPr>
              <w:spacing w:after="35" w:line="238" w:lineRule="auto"/>
              <w:ind w:right="0" w:firstLine="0"/>
            </w:pPr>
            <w:r>
              <w:rPr>
                <w:sz w:val="18"/>
              </w:rPr>
              <w:t>porównaćliczby przedstawione na różne sposoby</w:t>
            </w:r>
          </w:p>
          <w:p w:rsidR="00EB3C25" w:rsidRDefault="0020004B">
            <w:pPr>
              <w:numPr>
                <w:ilvl w:val="0"/>
                <w:numId w:val="35"/>
              </w:numPr>
              <w:spacing w:after="0" w:line="279" w:lineRule="auto"/>
              <w:ind w:right="0" w:firstLine="0"/>
            </w:pPr>
            <w:r>
              <w:rPr>
                <w:sz w:val="18"/>
              </w:rPr>
              <w:t>rozwiązać zadania tekstowe dotyczące różnych sposobów zapisywania liczb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tekstowe związane  z działaniami na liczbach</w:t>
            </w:r>
          </w:p>
          <w:p w:rsidR="00EB3C25" w:rsidRDefault="0020004B">
            <w:pPr>
              <w:numPr>
                <w:ilvl w:val="0"/>
                <w:numId w:val="35"/>
              </w:numPr>
              <w:spacing w:after="2" w:line="278" w:lineRule="auto"/>
              <w:ind w:right="0" w:firstLine="0"/>
            </w:pPr>
            <w:r>
              <w:rPr>
                <w:sz w:val="18"/>
              </w:rPr>
              <w:t>oszacować wartość wyrażenia zawierającego pierwiastki</w:t>
            </w:r>
          </w:p>
          <w:p w:rsidR="00EB3C25" w:rsidRDefault="0020004B">
            <w:pPr>
              <w:numPr>
                <w:ilvl w:val="0"/>
                <w:numId w:val="35"/>
              </w:numPr>
              <w:spacing w:after="16" w:line="259" w:lineRule="auto"/>
              <w:ind w:right="0" w:firstLine="0"/>
            </w:pPr>
            <w:r>
              <w:rPr>
                <w:sz w:val="18"/>
              </w:rPr>
              <w:t>wyłączyć czynnik przed znak pierwiastka</w:t>
            </w:r>
          </w:p>
          <w:p w:rsidR="00EB3C25" w:rsidRDefault="0020004B">
            <w:pPr>
              <w:numPr>
                <w:ilvl w:val="0"/>
                <w:numId w:val="35"/>
              </w:numPr>
              <w:spacing w:after="0" w:line="258" w:lineRule="auto"/>
              <w:ind w:right="0" w:firstLine="0"/>
            </w:pPr>
            <w:r>
              <w:rPr>
                <w:sz w:val="18"/>
              </w:rPr>
              <w:t xml:space="preserve">włączyć czynnik pod znak pierwiastka </w:t>
            </w:r>
            <w:r>
              <w:rPr>
                <w:i/>
                <w:sz w:val="18"/>
              </w:rPr>
              <w:t xml:space="preserve">• </w:t>
            </w:r>
            <w:r>
              <w:rPr>
                <w:sz w:val="18"/>
              </w:rPr>
              <w:t xml:space="preserve">usunąć niewymierność z mianownik, korzystając z własności pierwiastków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</w:tr>
      <w:tr w:rsidR="00EB3C25">
        <w:trPr>
          <w:trHeight w:val="415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598" w:firstLine="0"/>
            </w:pPr>
            <w:r>
              <w:rPr>
                <w:sz w:val="18"/>
              </w:rPr>
              <w:lastRenderedPageBreak/>
              <w:t xml:space="preserve">II. Wyrażenia algebraiczne  i równania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36"/>
              </w:numPr>
              <w:spacing w:after="20" w:line="257" w:lineRule="auto"/>
              <w:ind w:right="228" w:firstLine="0"/>
            </w:pPr>
            <w:r>
              <w:rPr>
                <w:sz w:val="18"/>
              </w:rPr>
              <w:t>obliczyć wartość liczbową wyrażenia po przekształceniu do postaci dogodnej do obliczeń</w:t>
            </w:r>
          </w:p>
          <w:p w:rsidR="00EB3C25" w:rsidRDefault="0020004B">
            <w:pPr>
              <w:numPr>
                <w:ilvl w:val="0"/>
                <w:numId w:val="36"/>
              </w:numPr>
              <w:spacing w:after="0" w:line="278" w:lineRule="auto"/>
              <w:ind w:right="228" w:firstLine="0"/>
            </w:pPr>
            <w:r>
              <w:rPr>
                <w:sz w:val="18"/>
              </w:rPr>
              <w:t>przekształcać wyrażenia algebraiczne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opisywać zadania tekstowe za pomocą wyrażeń algebraicznych</w:t>
            </w:r>
          </w:p>
          <w:p w:rsidR="00EB3C25" w:rsidRDefault="0020004B">
            <w:pPr>
              <w:numPr>
                <w:ilvl w:val="0"/>
                <w:numId w:val="36"/>
              </w:numPr>
              <w:spacing w:after="32" w:line="239" w:lineRule="auto"/>
              <w:ind w:right="228" w:firstLine="0"/>
            </w:pPr>
            <w:r>
              <w:rPr>
                <w:sz w:val="18"/>
              </w:rPr>
              <w:t>stosować przekształcenia wyrażeń algebraicznych  w zadaniach tekstowych</w:t>
            </w:r>
          </w:p>
          <w:p w:rsidR="00EB3C25" w:rsidRDefault="0020004B">
            <w:pPr>
              <w:numPr>
                <w:ilvl w:val="0"/>
                <w:numId w:val="36"/>
              </w:numPr>
              <w:spacing w:after="15" w:line="259" w:lineRule="auto"/>
              <w:ind w:right="228" w:firstLine="0"/>
            </w:pPr>
            <w:r>
              <w:rPr>
                <w:sz w:val="18"/>
              </w:rPr>
              <w:t>rozwiązać równanie</w:t>
            </w:r>
          </w:p>
          <w:p w:rsidR="00EB3C25" w:rsidRDefault="0020004B">
            <w:pPr>
              <w:numPr>
                <w:ilvl w:val="0"/>
                <w:numId w:val="36"/>
              </w:numPr>
              <w:spacing w:after="18" w:line="259" w:lineRule="auto"/>
              <w:ind w:right="228" w:firstLine="0"/>
            </w:pPr>
            <w:r>
              <w:rPr>
                <w:sz w:val="18"/>
              </w:rPr>
              <w:t>przekształcić wzór</w:t>
            </w:r>
          </w:p>
          <w:p w:rsidR="00EB3C25" w:rsidRDefault="0020004B">
            <w:pPr>
              <w:numPr>
                <w:ilvl w:val="0"/>
                <w:numId w:val="36"/>
              </w:numPr>
              <w:spacing w:after="0" w:line="277" w:lineRule="auto"/>
              <w:ind w:right="228" w:firstLine="0"/>
            </w:pPr>
            <w:r>
              <w:rPr>
                <w:sz w:val="18"/>
              </w:rPr>
              <w:t>rozwiązać zadania tekstowe związane  z zastosowaniem równań</w:t>
            </w:r>
          </w:p>
          <w:p w:rsidR="00EB3C25" w:rsidRDefault="0020004B">
            <w:pPr>
              <w:numPr>
                <w:ilvl w:val="0"/>
                <w:numId w:val="36"/>
              </w:numPr>
              <w:spacing w:after="0" w:line="254" w:lineRule="auto"/>
              <w:ind w:right="228" w:firstLine="0"/>
            </w:pPr>
            <w:r>
              <w:rPr>
                <w:sz w:val="18"/>
              </w:rPr>
              <w:t>rozwiązać równanie, korzystając  z proporcji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wyrazić treść zadania za pomocą proporcji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rozwiązać zadania tekstowe za pomocą proporcji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</w:tr>
    </w:tbl>
    <w:p w:rsidR="00EB3C25" w:rsidRDefault="00EB3C25">
      <w:pPr>
        <w:spacing w:after="0" w:line="259" w:lineRule="auto"/>
        <w:ind w:left="-566" w:right="20" w:firstLine="0"/>
      </w:pPr>
    </w:p>
    <w:tbl>
      <w:tblPr>
        <w:tblStyle w:val="TableGrid"/>
        <w:tblW w:w="10634" w:type="dxa"/>
        <w:tblInd w:w="70" w:type="dxa"/>
        <w:tblCellMar>
          <w:top w:w="8" w:type="dxa"/>
          <w:left w:w="108" w:type="dxa"/>
          <w:right w:w="67" w:type="dxa"/>
        </w:tblCellMar>
        <w:tblLook w:val="04A0"/>
      </w:tblPr>
      <w:tblGrid>
        <w:gridCol w:w="1758"/>
        <w:gridCol w:w="1757"/>
        <w:gridCol w:w="1687"/>
        <w:gridCol w:w="3337"/>
        <w:gridCol w:w="2095"/>
      </w:tblGrid>
      <w:tr w:rsidR="00EB3C25">
        <w:trPr>
          <w:trHeight w:val="974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lastRenderedPageBreak/>
              <w:t xml:space="preserve">III. Figury na płaszczyźnie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konstrukcję odcinka o długości wyrażonej liczbą niewymierną 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37"/>
              </w:numPr>
              <w:spacing w:after="33" w:line="240" w:lineRule="auto"/>
              <w:ind w:right="0" w:firstLine="0"/>
            </w:pPr>
            <w:r>
              <w:rPr>
                <w:sz w:val="18"/>
              </w:rPr>
              <w:t>wyznaczyć kąty trójkąta na podstawie danych z rysunku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0" w:line="277" w:lineRule="auto"/>
              <w:ind w:right="0" w:firstLine="0"/>
            </w:pPr>
            <w:r>
              <w:rPr>
                <w:sz w:val="18"/>
              </w:rPr>
              <w:t>obliczyć długość odcinka w układzie współrzędnych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18" w:line="259" w:lineRule="auto"/>
              <w:ind w:right="0" w:firstLine="0"/>
            </w:pPr>
            <w:r>
              <w:rPr>
                <w:sz w:val="18"/>
              </w:rPr>
              <w:t>uzasadnić przystawanie trójkątów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15" w:line="259" w:lineRule="auto"/>
              <w:ind w:right="0" w:firstLine="0"/>
            </w:pPr>
            <w:r>
              <w:rPr>
                <w:sz w:val="18"/>
              </w:rPr>
              <w:t>obliczyć pole czworokąta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16" w:line="259" w:lineRule="auto"/>
              <w:ind w:right="0" w:firstLine="0"/>
            </w:pPr>
            <w:r>
              <w:rPr>
                <w:sz w:val="18"/>
              </w:rPr>
              <w:t>obliczyć pole wielokąta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37" w:line="238" w:lineRule="auto"/>
              <w:ind w:right="0" w:firstLine="0"/>
            </w:pPr>
            <w:r>
              <w:rPr>
                <w:sz w:val="18"/>
              </w:rPr>
              <w:t>wyznaczyć kąty czworokąta na podstawie danych z rysunku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1" w:line="277" w:lineRule="auto"/>
              <w:ind w:right="0" w:firstLine="0"/>
            </w:pPr>
            <w:r>
              <w:rPr>
                <w:sz w:val="18"/>
              </w:rPr>
              <w:t>rozwiązać zadania tekstowe związane  z wielokątami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3" w:line="278" w:lineRule="auto"/>
              <w:ind w:right="0" w:firstLine="0"/>
            </w:pPr>
            <w:r>
              <w:rPr>
                <w:sz w:val="18"/>
              </w:rPr>
              <w:t>konstruować odcinek o długości wyrażonej liczbą niewymierną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16" w:line="258" w:lineRule="auto"/>
              <w:ind w:right="0" w:firstLine="0"/>
            </w:pPr>
            <w:r>
              <w:rPr>
                <w:sz w:val="18"/>
              </w:rPr>
              <w:t>konstruować kwadraty o polu równym sumie lub różnicy pól danych kwadratów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stosować twierdzenie Pitagorasa  w zadaniach o trójkątach, prostokątach, trapezach, rombach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35" w:line="238" w:lineRule="auto"/>
              <w:ind w:right="0" w:firstLine="0"/>
            </w:pPr>
            <w:r>
              <w:rPr>
                <w:sz w:val="18"/>
              </w:rPr>
              <w:t>stosować twierdzenie Pitagorasa  w zadaniach tekstowych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0" w:line="281" w:lineRule="auto"/>
              <w:ind w:right="0" w:firstLine="0"/>
            </w:pPr>
            <w:r>
              <w:rPr>
                <w:sz w:val="18"/>
              </w:rPr>
              <w:t>wyprowadzić wzór na obliczanie wysokości trójkąta równobocznego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0" w:line="278" w:lineRule="auto"/>
              <w:ind w:right="0" w:firstLine="0"/>
            </w:pPr>
            <w:r>
              <w:rPr>
                <w:sz w:val="18"/>
              </w:rPr>
              <w:t>obliczyć długość boku lub pole kwadratu, znając długość jego przekątnej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8" w:line="268" w:lineRule="auto"/>
              <w:ind w:right="0" w:firstLine="0"/>
            </w:pPr>
            <w:r>
              <w:rPr>
                <w:sz w:val="18"/>
              </w:rPr>
              <w:t>obliczyć długość boku lub pole trójkąta równobocznego, znając jego wysokość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tekstowe związane  z przekątną kwadratu lub wysokością trójkąta równobocznego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93" w:line="226" w:lineRule="auto"/>
              <w:ind w:right="0" w:firstLine="0"/>
            </w:pPr>
            <w:r>
              <w:rPr>
                <w:sz w:val="18"/>
              </w:rPr>
              <w:t>rozwiązać trójkąt prostokątny o kątach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 xml:space="preserve"> oraz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30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60</w:t>
            </w:r>
            <w:r>
              <w:rPr>
                <w:sz w:val="18"/>
                <w:vertAlign w:val="superscript"/>
              </w:rPr>
              <w:t>0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rozwiązać zadania tekstowe </w:t>
            </w:r>
          </w:p>
          <w:p w:rsidR="00EB3C25" w:rsidRDefault="0020004B">
            <w:pPr>
              <w:spacing w:after="58" w:line="264" w:lineRule="auto"/>
              <w:ind w:left="0" w:right="30" w:firstLine="0"/>
            </w:pPr>
            <w:r>
              <w:rPr>
                <w:sz w:val="18"/>
              </w:rPr>
              <w:t>wykorzystujące zależności między bokami i kątami trójkąta o kątach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 xml:space="preserve"> oraz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30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60</w:t>
            </w:r>
            <w:r>
              <w:rPr>
                <w:sz w:val="18"/>
                <w:vertAlign w:val="superscript"/>
              </w:rPr>
              <w:t>0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0" w:line="278" w:lineRule="auto"/>
              <w:ind w:right="0" w:firstLine="0"/>
            </w:pPr>
            <w:r>
              <w:rPr>
                <w:sz w:val="18"/>
              </w:rPr>
              <w:t>obliczyć długości boków wielokąta leżącego w układzie współrzędnych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17" w:line="259" w:lineRule="auto"/>
              <w:ind w:right="0" w:firstLine="0"/>
            </w:pPr>
            <w:r>
              <w:rPr>
                <w:sz w:val="18"/>
              </w:rPr>
              <w:t>sprawdzić, czy punkty leżą na okręgu lub w kole umieszczonym w układzie współrzędnych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16" w:line="259" w:lineRule="auto"/>
              <w:ind w:right="0" w:firstLine="0"/>
            </w:pPr>
            <w:r>
              <w:rPr>
                <w:sz w:val="18"/>
              </w:rPr>
              <w:t>rozwiązać zadania tekstowe wykorzystujące obliczanie długości odcinków w układzie współrzędnych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34" w:line="238" w:lineRule="auto"/>
              <w:ind w:right="0" w:firstLine="0"/>
            </w:pPr>
            <w:r>
              <w:rPr>
                <w:sz w:val="18"/>
              </w:rPr>
              <w:t>zapisać dowód, używając matematycznych symboli</w:t>
            </w:r>
          </w:p>
          <w:p w:rsidR="00EB3C25" w:rsidRDefault="0020004B">
            <w:pPr>
              <w:numPr>
                <w:ilvl w:val="0"/>
                <w:numId w:val="37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przeprowadzić dowód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</w:tr>
      <w:tr w:rsidR="00EB3C25">
        <w:trPr>
          <w:trHeight w:val="518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39" w:lineRule="auto"/>
              <w:ind w:left="0" w:right="0" w:firstLine="0"/>
            </w:pPr>
            <w:r>
              <w:rPr>
                <w:sz w:val="18"/>
              </w:rPr>
              <w:lastRenderedPageBreak/>
              <w:t>IV. Zastosowania matematyki</w:t>
            </w:r>
          </w:p>
          <w:p w:rsidR="00EB3C25" w:rsidRDefault="00EB3C25">
            <w:pPr>
              <w:spacing w:after="3" w:line="259" w:lineRule="auto"/>
              <w:ind w:left="0" w:right="0" w:firstLine="0"/>
            </w:pP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76" w:lineRule="auto"/>
              <w:ind w:left="0" w:right="241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pojęcie promila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pojęcie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prawdopodobieństwa zdarzenia losowego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38"/>
              </w:numPr>
              <w:spacing w:after="8" w:line="238" w:lineRule="auto"/>
              <w:ind w:right="22" w:firstLine="0"/>
            </w:pPr>
            <w:r>
              <w:rPr>
                <w:sz w:val="18"/>
              </w:rPr>
              <w:t>obliczyć liczbę na podstawie danego jej procentu</w:t>
            </w:r>
          </w:p>
          <w:p w:rsidR="00EB3C25" w:rsidRDefault="0020004B">
            <w:pPr>
              <w:numPr>
                <w:ilvl w:val="0"/>
                <w:numId w:val="38"/>
              </w:numPr>
              <w:spacing w:after="32" w:line="240" w:lineRule="auto"/>
              <w:ind w:right="22" w:firstLine="0"/>
            </w:pPr>
            <w:r>
              <w:rPr>
                <w:sz w:val="18"/>
              </w:rPr>
              <w:t>obliczyć, jakim procentem jednej liczby jest druga liczba</w:t>
            </w:r>
          </w:p>
          <w:p w:rsidR="00EB3C25" w:rsidRDefault="0020004B">
            <w:pPr>
              <w:numPr>
                <w:ilvl w:val="0"/>
                <w:numId w:val="38"/>
              </w:numPr>
              <w:spacing w:after="0" w:line="278" w:lineRule="auto"/>
              <w:ind w:right="22" w:firstLine="0"/>
            </w:pPr>
            <w:r>
              <w:rPr>
                <w:sz w:val="18"/>
              </w:rPr>
              <w:t>rozwiązać zadania związane ze stężeniami procentowymi</w:t>
            </w:r>
          </w:p>
          <w:p w:rsidR="00EB3C25" w:rsidRDefault="0020004B">
            <w:pPr>
              <w:numPr>
                <w:ilvl w:val="0"/>
                <w:numId w:val="38"/>
              </w:numPr>
              <w:spacing w:after="18" w:line="259" w:lineRule="auto"/>
              <w:ind w:right="22" w:firstLine="0"/>
            </w:pPr>
            <w:r>
              <w:rPr>
                <w:sz w:val="18"/>
              </w:rPr>
              <w:t>obliczyć promil danej liczby</w:t>
            </w:r>
          </w:p>
          <w:p w:rsidR="00EB3C25" w:rsidRDefault="0020004B">
            <w:pPr>
              <w:numPr>
                <w:ilvl w:val="0"/>
                <w:numId w:val="38"/>
              </w:numPr>
              <w:spacing w:after="35" w:line="238" w:lineRule="auto"/>
              <w:ind w:right="22" w:firstLine="0"/>
            </w:pPr>
            <w:r>
              <w:rPr>
                <w:sz w:val="18"/>
              </w:rPr>
              <w:t>rozwiązać zadania związane  z procentami</w:t>
            </w:r>
          </w:p>
          <w:p w:rsidR="00EB3C25" w:rsidRDefault="0020004B">
            <w:pPr>
              <w:numPr>
                <w:ilvl w:val="0"/>
                <w:numId w:val="38"/>
              </w:numPr>
              <w:spacing w:after="0" w:line="279" w:lineRule="auto"/>
              <w:ind w:right="22" w:firstLine="0"/>
            </w:pPr>
            <w:r>
              <w:rPr>
                <w:sz w:val="18"/>
              </w:rPr>
              <w:t>obliczyć liczbę na podstawie jej procentowego wzrostu (obniżki)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obliczyć stan konta po kilku latach</w:t>
            </w:r>
          </w:p>
          <w:p w:rsidR="00EB3C25" w:rsidRDefault="0020004B">
            <w:pPr>
              <w:numPr>
                <w:ilvl w:val="0"/>
                <w:numId w:val="38"/>
              </w:numPr>
              <w:spacing w:after="16" w:line="259" w:lineRule="auto"/>
              <w:ind w:right="22" w:firstLine="0"/>
            </w:pPr>
            <w:r>
              <w:rPr>
                <w:sz w:val="18"/>
              </w:rPr>
              <w:t>porównać lokaty bankowe</w:t>
            </w:r>
          </w:p>
          <w:p w:rsidR="00EB3C25" w:rsidRDefault="0020004B">
            <w:pPr>
              <w:numPr>
                <w:ilvl w:val="0"/>
                <w:numId w:val="38"/>
              </w:numPr>
              <w:spacing w:after="33" w:line="239" w:lineRule="auto"/>
              <w:ind w:right="22" w:firstLine="0"/>
            </w:pPr>
            <w:r>
              <w:rPr>
                <w:sz w:val="18"/>
              </w:rPr>
              <w:t>wykonać obliczenia w różnych sytuacjach praktycznych, operuje procentami</w:t>
            </w:r>
          </w:p>
          <w:p w:rsidR="00EB3C25" w:rsidRDefault="0020004B">
            <w:pPr>
              <w:numPr>
                <w:ilvl w:val="0"/>
                <w:numId w:val="38"/>
              </w:numPr>
              <w:spacing w:after="35" w:line="238" w:lineRule="auto"/>
              <w:ind w:right="22" w:firstLine="0"/>
            </w:pPr>
            <w:r>
              <w:rPr>
                <w:sz w:val="18"/>
              </w:rPr>
              <w:t>rozwiązać zadania tekstowe związane  z oprocentowaniem</w:t>
            </w:r>
          </w:p>
          <w:p w:rsidR="00EB3C25" w:rsidRDefault="0020004B">
            <w:pPr>
              <w:numPr>
                <w:ilvl w:val="0"/>
                <w:numId w:val="38"/>
              </w:numPr>
              <w:spacing w:after="34" w:line="239" w:lineRule="auto"/>
              <w:ind w:right="22" w:firstLine="0"/>
            </w:pPr>
            <w:r>
              <w:rPr>
                <w:sz w:val="18"/>
              </w:rPr>
              <w:t>wykonać obliczenia w różnych sytuacjach praktycznych, operuje procentami</w:t>
            </w:r>
          </w:p>
          <w:p w:rsidR="00EB3C25" w:rsidRDefault="0020004B">
            <w:pPr>
              <w:numPr>
                <w:ilvl w:val="0"/>
                <w:numId w:val="38"/>
              </w:numPr>
              <w:spacing w:after="0" w:line="259" w:lineRule="auto"/>
              <w:ind w:right="22" w:firstLine="0"/>
            </w:pPr>
            <w:r>
              <w:rPr>
                <w:sz w:val="18"/>
              </w:rPr>
              <w:t>rozwiązać zadania tekstowe związane  z obliczaniem różnych podatków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porównać informacje odczytane  z różnych diagramów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</w:tr>
    </w:tbl>
    <w:p w:rsidR="00EB3C25" w:rsidRDefault="00EB3C25">
      <w:pPr>
        <w:spacing w:after="0" w:line="259" w:lineRule="auto"/>
        <w:ind w:left="-566" w:right="20" w:firstLine="0"/>
      </w:pPr>
    </w:p>
    <w:tbl>
      <w:tblPr>
        <w:tblStyle w:val="TableGrid"/>
        <w:tblW w:w="10634" w:type="dxa"/>
        <w:tblInd w:w="70" w:type="dxa"/>
        <w:tblCellMar>
          <w:top w:w="4" w:type="dxa"/>
          <w:left w:w="108" w:type="dxa"/>
          <w:right w:w="48" w:type="dxa"/>
        </w:tblCellMar>
        <w:tblLook w:val="04A0"/>
      </w:tblPr>
      <w:tblGrid>
        <w:gridCol w:w="1758"/>
        <w:gridCol w:w="1757"/>
        <w:gridCol w:w="1687"/>
        <w:gridCol w:w="3337"/>
        <w:gridCol w:w="2095"/>
      </w:tblGrid>
      <w:tr w:rsidR="00EB3C25">
        <w:trPr>
          <w:trHeight w:val="497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39"/>
              </w:numPr>
              <w:spacing w:after="0" w:line="280" w:lineRule="auto"/>
              <w:ind w:right="88" w:firstLine="0"/>
            </w:pPr>
            <w:r>
              <w:rPr>
                <w:sz w:val="18"/>
              </w:rPr>
              <w:t>analizować informacje odczytane  z różnych diagramów</w:t>
            </w:r>
          </w:p>
          <w:p w:rsidR="00EB3C25" w:rsidRDefault="0020004B">
            <w:pPr>
              <w:numPr>
                <w:ilvl w:val="0"/>
                <w:numId w:val="39"/>
              </w:numPr>
              <w:spacing w:after="0" w:line="277" w:lineRule="auto"/>
              <w:ind w:right="88" w:firstLine="0"/>
            </w:pPr>
            <w:r>
              <w:rPr>
                <w:sz w:val="18"/>
              </w:rPr>
              <w:t>przetwarzać informacje odczytane  z różnych diagramów</w:t>
            </w:r>
          </w:p>
          <w:p w:rsidR="00EB3C25" w:rsidRDefault="0020004B">
            <w:pPr>
              <w:numPr>
                <w:ilvl w:val="0"/>
                <w:numId w:val="39"/>
              </w:numPr>
              <w:spacing w:after="0" w:line="281" w:lineRule="auto"/>
              <w:ind w:right="88" w:firstLine="0"/>
            </w:pPr>
            <w:r>
              <w:rPr>
                <w:sz w:val="18"/>
              </w:rPr>
              <w:t>umie interpretować informacje odczytane z różnych diagramów</w:t>
            </w:r>
          </w:p>
          <w:p w:rsidR="00EB3C25" w:rsidRDefault="0020004B">
            <w:pPr>
              <w:numPr>
                <w:ilvl w:val="0"/>
                <w:numId w:val="39"/>
              </w:numPr>
              <w:spacing w:after="16" w:line="259" w:lineRule="auto"/>
              <w:ind w:right="88" w:firstLine="0"/>
            </w:pPr>
            <w:r>
              <w:rPr>
                <w:sz w:val="18"/>
              </w:rPr>
              <w:t>wykorzystać informacje w praktyce</w:t>
            </w:r>
          </w:p>
          <w:p w:rsidR="00EB3C25" w:rsidRDefault="0020004B">
            <w:pPr>
              <w:numPr>
                <w:ilvl w:val="0"/>
                <w:numId w:val="39"/>
              </w:numPr>
              <w:spacing w:after="37" w:line="238" w:lineRule="auto"/>
              <w:ind w:right="88" w:firstLine="0"/>
            </w:pPr>
            <w:r>
              <w:rPr>
                <w:sz w:val="18"/>
              </w:rPr>
              <w:t>podzielić daną wielkość na kilka części  w zadanym stosunku</w:t>
            </w:r>
          </w:p>
          <w:p w:rsidR="00EB3C25" w:rsidRDefault="0020004B">
            <w:pPr>
              <w:numPr>
                <w:ilvl w:val="0"/>
                <w:numId w:val="39"/>
              </w:numPr>
              <w:spacing w:after="35" w:line="238" w:lineRule="auto"/>
              <w:ind w:right="88" w:firstLine="0"/>
            </w:pPr>
            <w:r>
              <w:rPr>
                <w:sz w:val="18"/>
              </w:rPr>
              <w:t>rozwiązać zadania związane z podziałem proporcjonalnym w kontekście praktycznym</w:t>
            </w:r>
          </w:p>
          <w:p w:rsidR="00EB3C25" w:rsidRDefault="0020004B">
            <w:pPr>
              <w:numPr>
                <w:ilvl w:val="0"/>
                <w:numId w:val="39"/>
              </w:numPr>
              <w:spacing w:after="0" w:line="278" w:lineRule="auto"/>
              <w:ind w:right="88" w:firstLine="0"/>
            </w:pPr>
            <w:r>
              <w:rPr>
                <w:sz w:val="18"/>
              </w:rPr>
              <w:t>obliczyć wielkość, znając jej część oraz stosunek, w jakim ją podzielono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określić zdarzenia losowe  w doświadczeniu</w:t>
            </w:r>
          </w:p>
          <w:p w:rsidR="00EB3C25" w:rsidRDefault="0020004B">
            <w:pPr>
              <w:numPr>
                <w:ilvl w:val="0"/>
                <w:numId w:val="39"/>
              </w:numPr>
              <w:spacing w:after="18" w:line="259" w:lineRule="auto"/>
              <w:ind w:right="88" w:firstLine="0"/>
            </w:pPr>
            <w:r>
              <w:rPr>
                <w:sz w:val="18"/>
              </w:rPr>
              <w:t xml:space="preserve">obliczyć prawdopodobieństwo zdarzenia </w:t>
            </w:r>
          </w:p>
          <w:p w:rsidR="00EB3C25" w:rsidRDefault="0020004B">
            <w:pPr>
              <w:numPr>
                <w:ilvl w:val="0"/>
                <w:numId w:val="39"/>
              </w:numPr>
              <w:spacing w:after="35" w:line="238" w:lineRule="auto"/>
              <w:ind w:right="88" w:firstLine="0"/>
            </w:pPr>
            <w:r>
              <w:rPr>
                <w:sz w:val="18"/>
              </w:rPr>
              <w:t>interpretować informacje odczytane  z wykresu</w:t>
            </w:r>
          </w:p>
          <w:p w:rsidR="00EB3C25" w:rsidRDefault="0020004B">
            <w:pPr>
              <w:numPr>
                <w:ilvl w:val="0"/>
                <w:numId w:val="39"/>
              </w:numPr>
              <w:spacing w:after="0" w:line="265" w:lineRule="auto"/>
              <w:ind w:right="88" w:firstLine="0"/>
            </w:pPr>
            <w:r>
              <w:rPr>
                <w:sz w:val="18"/>
              </w:rPr>
              <w:t xml:space="preserve">interpretować informacje z kilku wykresów narysowanych  w jednym lub kilku układach współrzędnych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</w:tr>
      <w:tr w:rsidR="00EB3C25">
        <w:trPr>
          <w:trHeight w:val="6222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76" w:lineRule="auto"/>
              <w:ind w:left="0" w:right="67" w:firstLine="0"/>
              <w:jc w:val="both"/>
            </w:pPr>
            <w:r>
              <w:rPr>
                <w:sz w:val="18"/>
              </w:rPr>
              <w:lastRenderedPageBreak/>
              <w:t>V.  Graniastosłupy  i ostrosłupy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40"/>
              </w:numPr>
              <w:spacing w:after="0" w:line="280" w:lineRule="auto"/>
              <w:ind w:right="93" w:firstLine="0"/>
            </w:pPr>
            <w:r>
              <w:rPr>
                <w:sz w:val="18"/>
              </w:rPr>
              <w:t>obliczyć pole powierzchni i objętość graniastosłupa</w:t>
            </w:r>
          </w:p>
          <w:p w:rsidR="00EB3C25" w:rsidRDefault="0020004B">
            <w:pPr>
              <w:numPr>
                <w:ilvl w:val="0"/>
                <w:numId w:val="40"/>
              </w:numPr>
              <w:spacing w:after="19" w:line="257" w:lineRule="auto"/>
              <w:ind w:right="93" w:firstLine="0"/>
            </w:pPr>
            <w:r>
              <w:rPr>
                <w:sz w:val="18"/>
              </w:rPr>
              <w:t>rozwiązać zadania tekstowe związane  z objętością i polem powierzchni graniastosłupa</w:t>
            </w:r>
          </w:p>
          <w:p w:rsidR="00EB3C25" w:rsidRDefault="0020004B">
            <w:pPr>
              <w:numPr>
                <w:ilvl w:val="0"/>
                <w:numId w:val="40"/>
              </w:numPr>
              <w:spacing w:after="17" w:line="258" w:lineRule="auto"/>
              <w:ind w:right="93" w:firstLine="0"/>
            </w:pPr>
            <w:r>
              <w:rPr>
                <w:sz w:val="18"/>
              </w:rPr>
              <w:t>obliczyć długość odcinka  w graniastosłupie, korzystając  z twierdzenia Pitagorasa</w:t>
            </w:r>
          </w:p>
          <w:p w:rsidR="00EB3C25" w:rsidRDefault="0020004B">
            <w:pPr>
              <w:numPr>
                <w:ilvl w:val="0"/>
                <w:numId w:val="40"/>
              </w:numPr>
              <w:spacing w:after="64" w:line="252" w:lineRule="auto"/>
              <w:ind w:right="93" w:firstLine="0"/>
            </w:pPr>
            <w:r>
              <w:rPr>
                <w:sz w:val="18"/>
              </w:rPr>
              <w:t>obliczyć długość odcinka  w graniastosłupie, korzystając  z własności trójkątów prostokątnych o kątach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 xml:space="preserve"> oraz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30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60</w:t>
            </w:r>
            <w:r>
              <w:rPr>
                <w:sz w:val="18"/>
                <w:vertAlign w:val="superscript"/>
              </w:rPr>
              <w:t>0</w:t>
            </w:r>
          </w:p>
          <w:p w:rsidR="00EB3C25" w:rsidRDefault="0020004B">
            <w:pPr>
              <w:numPr>
                <w:ilvl w:val="0"/>
                <w:numId w:val="40"/>
              </w:numPr>
              <w:spacing w:after="0" w:line="279" w:lineRule="auto"/>
              <w:ind w:right="93" w:firstLine="0"/>
            </w:pPr>
            <w:r>
              <w:rPr>
                <w:sz w:val="18"/>
              </w:rPr>
              <w:t>obliczyć sumę długości krawędzi ostrosłupa</w:t>
            </w:r>
          </w:p>
          <w:p w:rsidR="00EB3C25" w:rsidRDefault="0020004B">
            <w:pPr>
              <w:numPr>
                <w:ilvl w:val="0"/>
                <w:numId w:val="40"/>
              </w:numPr>
              <w:spacing w:after="0" w:line="277" w:lineRule="auto"/>
              <w:ind w:right="93" w:firstLine="0"/>
            </w:pPr>
            <w:r>
              <w:rPr>
                <w:sz w:val="18"/>
              </w:rPr>
              <w:t>rozwiązać zadania tekstowe związane  z sumą długości krawędzi</w:t>
            </w:r>
          </w:p>
          <w:p w:rsidR="00EB3C25" w:rsidRDefault="0020004B">
            <w:pPr>
              <w:numPr>
                <w:ilvl w:val="0"/>
                <w:numId w:val="40"/>
              </w:numPr>
              <w:spacing w:after="18" w:line="259" w:lineRule="auto"/>
              <w:ind w:right="93" w:firstLine="0"/>
            </w:pPr>
            <w:r>
              <w:rPr>
                <w:sz w:val="18"/>
              </w:rPr>
              <w:t>kreślić siatki ostrosłupów</w:t>
            </w:r>
          </w:p>
          <w:p w:rsidR="00EB3C25" w:rsidRDefault="0020004B">
            <w:pPr>
              <w:numPr>
                <w:ilvl w:val="0"/>
                <w:numId w:val="40"/>
              </w:numPr>
              <w:spacing w:after="16" w:line="259" w:lineRule="auto"/>
              <w:ind w:right="93" w:firstLine="0"/>
            </w:pPr>
            <w:r>
              <w:rPr>
                <w:sz w:val="18"/>
              </w:rPr>
              <w:t>rozpoznać siatkę ostrosłupa</w:t>
            </w:r>
          </w:p>
          <w:p w:rsidR="00EB3C25" w:rsidRDefault="0020004B">
            <w:pPr>
              <w:numPr>
                <w:ilvl w:val="0"/>
                <w:numId w:val="40"/>
              </w:numPr>
              <w:spacing w:after="2" w:line="277" w:lineRule="auto"/>
              <w:ind w:right="93" w:firstLine="0"/>
            </w:pPr>
            <w:r>
              <w:rPr>
                <w:sz w:val="18"/>
              </w:rPr>
              <w:t>obliczyć pole powierzchni ostrosłupa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tekstowe związane  z polem powierzchni ostrosłupa</w:t>
            </w:r>
          </w:p>
          <w:p w:rsidR="00EB3C25" w:rsidRDefault="0020004B">
            <w:pPr>
              <w:numPr>
                <w:ilvl w:val="0"/>
                <w:numId w:val="40"/>
              </w:numPr>
              <w:spacing w:after="16" w:line="259" w:lineRule="auto"/>
              <w:ind w:right="93" w:firstLine="0"/>
            </w:pPr>
            <w:r>
              <w:rPr>
                <w:sz w:val="18"/>
              </w:rPr>
              <w:t>obliczyć objętość ostrosłupa</w:t>
            </w:r>
          </w:p>
          <w:p w:rsidR="00EB3C25" w:rsidRDefault="0020004B">
            <w:pPr>
              <w:numPr>
                <w:ilvl w:val="0"/>
                <w:numId w:val="40"/>
              </w:numPr>
              <w:spacing w:after="0" w:line="277" w:lineRule="auto"/>
              <w:ind w:right="93" w:firstLine="0"/>
            </w:pPr>
            <w:r>
              <w:rPr>
                <w:sz w:val="18"/>
              </w:rPr>
              <w:t>rozwiązać zadanie tekstowe związane  z objętością ostrosłupa</w:t>
            </w:r>
          </w:p>
          <w:p w:rsidR="00EB3C25" w:rsidRDefault="0020004B">
            <w:pPr>
              <w:numPr>
                <w:ilvl w:val="0"/>
                <w:numId w:val="40"/>
              </w:numPr>
              <w:spacing w:after="2" w:line="278" w:lineRule="auto"/>
              <w:ind w:right="93" w:firstLine="0"/>
            </w:pPr>
            <w:r>
              <w:rPr>
                <w:sz w:val="18"/>
              </w:rPr>
              <w:t>stosować twierdzenie Pitagorasa do wyznaczania długości odcinków</w:t>
            </w:r>
          </w:p>
          <w:p w:rsidR="00EB3C25" w:rsidRDefault="0020004B">
            <w:pPr>
              <w:numPr>
                <w:ilvl w:val="0"/>
                <w:numId w:val="40"/>
              </w:numPr>
              <w:spacing w:after="0" w:line="258" w:lineRule="auto"/>
              <w:ind w:right="93" w:firstLine="0"/>
            </w:pPr>
            <w:r>
              <w:rPr>
                <w:sz w:val="18"/>
              </w:rPr>
              <w:t xml:space="preserve">rozwiązać zadania tekstowe związane  z długością odcinków, polem powierzchni i objętością ostrosłupa oraz graniastosłupa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</w:tr>
      <w:tr w:rsidR="00EB3C25">
        <w:trPr>
          <w:trHeight w:val="3735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VI. Symetrie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41"/>
              </w:numPr>
              <w:spacing w:after="0" w:line="277" w:lineRule="auto"/>
              <w:ind w:right="0" w:firstLine="0"/>
            </w:pPr>
            <w:r>
              <w:rPr>
                <w:sz w:val="18"/>
              </w:rPr>
              <w:t>wykreślić oś symetrii, względem której figury są symetryczne</w:t>
            </w:r>
          </w:p>
          <w:p w:rsidR="00EB3C25" w:rsidRDefault="0020004B">
            <w:pPr>
              <w:numPr>
                <w:ilvl w:val="0"/>
                <w:numId w:val="41"/>
              </w:numPr>
              <w:spacing w:after="33" w:line="240" w:lineRule="auto"/>
              <w:ind w:right="0" w:firstLine="0"/>
            </w:pPr>
            <w:r>
              <w:rPr>
                <w:sz w:val="18"/>
              </w:rPr>
              <w:t>stosować własności punktów symetrycznych w zadaniach</w:t>
            </w:r>
          </w:p>
          <w:p w:rsidR="00EB3C25" w:rsidRDefault="0020004B">
            <w:pPr>
              <w:numPr>
                <w:ilvl w:val="0"/>
                <w:numId w:val="41"/>
              </w:numPr>
              <w:spacing w:after="0" w:line="278" w:lineRule="auto"/>
              <w:ind w:right="0" w:firstLine="0"/>
            </w:pPr>
            <w:r>
              <w:rPr>
                <w:sz w:val="18"/>
              </w:rPr>
              <w:t>rozwiązywać zadania tekstowe związane z symetrią względem prostej</w:t>
            </w:r>
          </w:p>
          <w:p w:rsidR="00EB3C25" w:rsidRDefault="0020004B">
            <w:pPr>
              <w:numPr>
                <w:ilvl w:val="0"/>
                <w:numId w:val="41"/>
              </w:numPr>
              <w:spacing w:after="0" w:line="279" w:lineRule="auto"/>
              <w:ind w:right="0" w:firstLine="0"/>
            </w:pPr>
            <w:r>
              <w:rPr>
                <w:sz w:val="18"/>
              </w:rPr>
              <w:t>wskazać wszystkie osie symetrii figury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rysować figury posiadające więcej niż jedną oś symetrii</w:t>
            </w:r>
          </w:p>
          <w:p w:rsidR="00EB3C25" w:rsidRDefault="0020004B">
            <w:pPr>
              <w:numPr>
                <w:ilvl w:val="0"/>
                <w:numId w:val="41"/>
              </w:numPr>
              <w:spacing w:after="49" w:line="238" w:lineRule="auto"/>
              <w:ind w:right="0" w:firstLine="0"/>
            </w:pPr>
            <w:r>
              <w:rPr>
                <w:sz w:val="18"/>
              </w:rPr>
              <w:t>uzupełnić figurę, tak by była osiowosymetryczna</w:t>
            </w:r>
          </w:p>
          <w:p w:rsidR="00EB3C25" w:rsidRDefault="0020004B">
            <w:pPr>
              <w:numPr>
                <w:ilvl w:val="0"/>
                <w:numId w:val="41"/>
              </w:numPr>
              <w:spacing w:after="41" w:line="259" w:lineRule="auto"/>
              <w:ind w:right="0" w:firstLine="0"/>
            </w:pPr>
            <w:r>
              <w:rPr>
                <w:sz w:val="18"/>
              </w:rPr>
              <w:t>dzielić odcinek na 2</w:t>
            </w:r>
            <w:r>
              <w:rPr>
                <w:sz w:val="18"/>
                <w:vertAlign w:val="superscript"/>
              </w:rPr>
              <w:t>n</w:t>
            </w:r>
            <w:r>
              <w:rPr>
                <w:sz w:val="18"/>
              </w:rPr>
              <w:t xml:space="preserve"> równych części</w:t>
            </w:r>
          </w:p>
          <w:p w:rsidR="00EB3C25" w:rsidRDefault="0020004B">
            <w:pPr>
              <w:numPr>
                <w:ilvl w:val="0"/>
                <w:numId w:val="41"/>
              </w:numPr>
              <w:spacing w:after="22" w:line="259" w:lineRule="auto"/>
              <w:ind w:right="0" w:firstLine="0"/>
            </w:pPr>
            <w:r>
              <w:rPr>
                <w:sz w:val="18"/>
              </w:rPr>
              <w:t>dzielić kąt na 2</w:t>
            </w:r>
            <w:r>
              <w:rPr>
                <w:sz w:val="18"/>
                <w:vertAlign w:val="superscript"/>
              </w:rPr>
              <w:t>n</w:t>
            </w:r>
            <w:r>
              <w:rPr>
                <w:sz w:val="18"/>
              </w:rPr>
              <w:t xml:space="preserve"> równych części</w:t>
            </w:r>
          </w:p>
          <w:p w:rsidR="00EB3C25" w:rsidRDefault="0020004B">
            <w:pPr>
              <w:numPr>
                <w:ilvl w:val="0"/>
                <w:numId w:val="41"/>
              </w:numPr>
              <w:spacing w:after="55" w:line="263" w:lineRule="auto"/>
              <w:ind w:right="0" w:firstLine="0"/>
            </w:pPr>
            <w:r>
              <w:rPr>
                <w:sz w:val="18"/>
              </w:rPr>
              <w:t>konstruować kąty o miarach 15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,30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60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 xml:space="preserve"> oraz 22,5</w:t>
            </w:r>
            <w:r>
              <w:rPr>
                <w:sz w:val="18"/>
                <w:vertAlign w:val="superscript"/>
              </w:rPr>
              <w:t>0</w:t>
            </w:r>
          </w:p>
          <w:p w:rsidR="00EB3C25" w:rsidRDefault="0020004B">
            <w:pPr>
              <w:numPr>
                <w:ilvl w:val="0"/>
                <w:numId w:val="41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>wykreślić środek symetrii, względem którego figury są symetryczne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stosować własności punktów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</w:tr>
      <w:tr w:rsidR="00EB3C25">
        <w:trPr>
          <w:trHeight w:val="298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19" w:line="259" w:lineRule="auto"/>
              <w:ind w:left="0" w:right="0" w:firstLine="0"/>
            </w:pPr>
            <w:r>
              <w:rPr>
                <w:sz w:val="18"/>
              </w:rPr>
              <w:t>symetrycznych w zadaniach</w:t>
            </w:r>
          </w:p>
          <w:p w:rsidR="00EB3C25" w:rsidRDefault="0020004B">
            <w:pPr>
              <w:numPr>
                <w:ilvl w:val="0"/>
                <w:numId w:val="42"/>
              </w:numPr>
              <w:spacing w:after="0" w:line="278" w:lineRule="auto"/>
              <w:ind w:right="166" w:firstLine="0"/>
            </w:pPr>
            <w:r>
              <w:rPr>
                <w:sz w:val="18"/>
              </w:rPr>
              <w:t>rozwiązywać zadania tekstowe związane z symetrią względem punktu</w:t>
            </w:r>
          </w:p>
          <w:p w:rsidR="00EB3C25" w:rsidRDefault="0020004B">
            <w:pPr>
              <w:numPr>
                <w:ilvl w:val="0"/>
                <w:numId w:val="42"/>
              </w:numPr>
              <w:spacing w:after="0" w:line="273" w:lineRule="auto"/>
              <w:ind w:right="166" w:firstLine="0"/>
            </w:pPr>
            <w:r>
              <w:rPr>
                <w:sz w:val="18"/>
              </w:rPr>
              <w:t>rysować figury posiadające więcej niż jeden środek symetrii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podawać przykłady figur będących jednocześnie osiowo- </w:t>
            </w:r>
          </w:p>
          <w:p w:rsidR="00EB3C25" w:rsidRDefault="0020004B">
            <w:pPr>
              <w:spacing w:after="3" w:line="277" w:lineRule="auto"/>
              <w:ind w:left="0" w:right="0" w:firstLine="0"/>
            </w:pPr>
            <w:r>
              <w:rPr>
                <w:sz w:val="18"/>
              </w:rPr>
              <w:t xml:space="preserve">i środkowosymetrycznymi lub mających jedną z tych cech </w:t>
            </w:r>
          </w:p>
          <w:p w:rsidR="00EB3C25" w:rsidRDefault="0020004B">
            <w:pPr>
              <w:spacing w:after="16" w:line="259" w:lineRule="auto"/>
              <w:ind w:left="0" w:right="0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stosować własności figur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środkowosymetrycznych w zadaniach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</w:tr>
      <w:tr w:rsidR="00EB3C25">
        <w:trPr>
          <w:trHeight w:val="5598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lastRenderedPageBreak/>
              <w:t xml:space="preserve">VII.Koła i okręgi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99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twierdzenie  o równości długości odcinków na ramionach kąta wyznaczonych przez wierzchołek kąta  i punkty styczności 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72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sposób wyznaczenia  liczby </w:t>
            </w:r>
            <w:r>
              <w:rPr>
                <w:rFonts w:ascii="Segoe UI Symbol" w:eastAsia="Segoe UI Symbol" w:hAnsi="Segoe UI Symbol" w:cs="Segoe UI Symbol"/>
                <w:sz w:val="18"/>
              </w:rPr>
              <w:t>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43"/>
              </w:numPr>
              <w:spacing w:after="34" w:line="238" w:lineRule="auto"/>
              <w:ind w:right="149" w:firstLine="0"/>
            </w:pPr>
            <w:r>
              <w:rPr>
                <w:sz w:val="18"/>
              </w:rPr>
              <w:t>konstruować okrąg styczny do prostej  w danym punkcie</w:t>
            </w:r>
          </w:p>
          <w:p w:rsidR="00EB3C25" w:rsidRDefault="0020004B">
            <w:pPr>
              <w:numPr>
                <w:ilvl w:val="0"/>
                <w:numId w:val="43"/>
              </w:numPr>
              <w:spacing w:after="17" w:line="258" w:lineRule="auto"/>
              <w:ind w:right="149" w:firstLine="0"/>
            </w:pPr>
            <w:r>
              <w:rPr>
                <w:sz w:val="18"/>
              </w:rPr>
              <w:t>rozwiązać zadania konstrukcyjne  i rachunkowe związane ze styczną do okręgu</w:t>
            </w:r>
          </w:p>
          <w:p w:rsidR="00EB3C25" w:rsidRDefault="0020004B">
            <w:pPr>
              <w:numPr>
                <w:ilvl w:val="0"/>
                <w:numId w:val="43"/>
              </w:numPr>
              <w:spacing w:after="22" w:line="255" w:lineRule="auto"/>
              <w:ind w:right="149" w:firstLine="0"/>
            </w:pPr>
            <w:r>
              <w:rPr>
                <w:sz w:val="18"/>
              </w:rPr>
              <w:t>określić wzajemne położenie dwóch okręgów, znając ich promienie i odległość między ich środkami</w:t>
            </w:r>
          </w:p>
          <w:p w:rsidR="00EB3C25" w:rsidRDefault="0020004B">
            <w:pPr>
              <w:numPr>
                <w:ilvl w:val="0"/>
                <w:numId w:val="43"/>
              </w:numPr>
              <w:spacing w:after="2" w:line="278" w:lineRule="auto"/>
              <w:ind w:right="149" w:firstLine="0"/>
            </w:pPr>
            <w:r>
              <w:rPr>
                <w:sz w:val="18"/>
              </w:rPr>
              <w:t>obliczyć odległość między środkami okręgów, znając ich promienie i położenie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związane z okręgami w układzie współrzędnych</w:t>
            </w:r>
          </w:p>
          <w:p w:rsidR="00EB3C25" w:rsidRDefault="0020004B">
            <w:pPr>
              <w:numPr>
                <w:ilvl w:val="0"/>
                <w:numId w:val="43"/>
              </w:numPr>
              <w:spacing w:after="2" w:line="277" w:lineRule="auto"/>
              <w:ind w:right="149" w:firstLine="0"/>
            </w:pPr>
            <w:r>
              <w:rPr>
                <w:sz w:val="18"/>
              </w:rPr>
              <w:t>rozwiązać zadania tekstowe związane ze wzajemnym położeniem dwóch okręgów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tekstowe związane  z długością okręgu</w:t>
            </w:r>
          </w:p>
          <w:p w:rsidR="00EB3C25" w:rsidRDefault="0020004B">
            <w:pPr>
              <w:numPr>
                <w:ilvl w:val="0"/>
                <w:numId w:val="43"/>
              </w:numPr>
              <w:spacing w:after="2" w:line="278" w:lineRule="auto"/>
              <w:ind w:right="149" w:firstLine="0"/>
            </w:pPr>
            <w:r>
              <w:rPr>
                <w:sz w:val="18"/>
              </w:rPr>
              <w:t>rozwiązać zadania tekstowe związane  z porównywaniem obwodów figur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wyznaczyć promień lub średnicę koła, znając jego pole</w:t>
            </w:r>
          </w:p>
          <w:p w:rsidR="00EB3C25" w:rsidRDefault="0020004B">
            <w:pPr>
              <w:numPr>
                <w:ilvl w:val="0"/>
                <w:numId w:val="43"/>
              </w:numPr>
              <w:spacing w:after="35" w:line="238" w:lineRule="auto"/>
              <w:ind w:right="149" w:firstLine="0"/>
            </w:pPr>
            <w:r>
              <w:rPr>
                <w:sz w:val="18"/>
              </w:rPr>
              <w:t>obliczyć pole koła, znając jego obwód  i odwrotnie</w:t>
            </w:r>
          </w:p>
          <w:p w:rsidR="00EB3C25" w:rsidRDefault="0020004B">
            <w:pPr>
              <w:numPr>
                <w:ilvl w:val="0"/>
                <w:numId w:val="43"/>
              </w:numPr>
              <w:spacing w:after="4" w:line="272" w:lineRule="auto"/>
              <w:ind w:right="149" w:firstLine="0"/>
            </w:pPr>
            <w:r>
              <w:rPr>
                <w:sz w:val="18"/>
              </w:rPr>
              <w:t>obliczyć pole nietypowej figury, wykorzystując wzór na pole koła</w:t>
            </w:r>
          </w:p>
          <w:p w:rsidR="00EB3C25" w:rsidRDefault="0020004B">
            <w:pPr>
              <w:numPr>
                <w:ilvl w:val="0"/>
                <w:numId w:val="43"/>
              </w:numPr>
              <w:spacing w:after="0" w:line="280" w:lineRule="auto"/>
              <w:ind w:right="149" w:firstLine="0"/>
            </w:pPr>
            <w:r>
              <w:rPr>
                <w:sz w:val="18"/>
              </w:rPr>
              <w:t xml:space="preserve">rozwiązać zadania tekstowe związane  z porównywaniem pól figur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</w:tr>
      <w:tr w:rsidR="00EB3C25">
        <w:trPr>
          <w:trHeight w:val="226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6" w:line="259" w:lineRule="auto"/>
              <w:ind w:left="0" w:right="0" w:firstLine="0"/>
            </w:pPr>
            <w:r>
              <w:rPr>
                <w:sz w:val="18"/>
              </w:rPr>
              <w:t xml:space="preserve">VIII.Rachunek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prawdopodobieństwa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44"/>
              </w:numPr>
              <w:spacing w:after="16" w:line="259" w:lineRule="auto"/>
              <w:ind w:right="0" w:firstLine="0"/>
            </w:pPr>
            <w:r>
              <w:rPr>
                <w:sz w:val="18"/>
              </w:rPr>
              <w:t>obliczyć liczbę możliwych wyników przy dokonywaniu trzech i więcej wyborów, stosując regułę mnożenia</w:t>
            </w:r>
          </w:p>
          <w:p w:rsidR="00EB3C25" w:rsidRDefault="0020004B">
            <w:pPr>
              <w:numPr>
                <w:ilvl w:val="0"/>
                <w:numId w:val="44"/>
              </w:numPr>
              <w:spacing w:after="34" w:line="239" w:lineRule="auto"/>
              <w:ind w:right="0" w:firstLine="0"/>
            </w:pPr>
            <w:r>
              <w:rPr>
                <w:sz w:val="18"/>
              </w:rPr>
              <w:t>obliczyć liczbę możliwych wyników, stosując regułę mnożenia oraz regułę dodawania</w:t>
            </w:r>
          </w:p>
          <w:p w:rsidR="00EB3C25" w:rsidRDefault="0020004B">
            <w:pPr>
              <w:numPr>
                <w:ilvl w:val="0"/>
                <w:numId w:val="44"/>
              </w:numPr>
              <w:spacing w:after="0" w:line="277" w:lineRule="auto"/>
              <w:ind w:right="0" w:firstLine="0"/>
            </w:pPr>
            <w:r>
              <w:rPr>
                <w:sz w:val="18"/>
              </w:rPr>
              <w:t>obliczyć liczbę możliwych wyników, stosując własne metody</w:t>
            </w:r>
          </w:p>
          <w:p w:rsidR="00EB3C25" w:rsidRDefault="0020004B">
            <w:pPr>
              <w:numPr>
                <w:ilvl w:val="0"/>
                <w:numId w:val="44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obliczyć prawdopodobieństwo zdarzenia składającego się z dwóch wyborów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2" w:right="0" w:firstLine="0"/>
            </w:pPr>
          </w:p>
        </w:tc>
      </w:tr>
    </w:tbl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  <w:rPr>
          <w:b/>
        </w:rPr>
      </w:pPr>
    </w:p>
    <w:p w:rsidR="0020004B" w:rsidRDefault="0020004B">
      <w:pPr>
        <w:spacing w:after="0" w:line="259" w:lineRule="auto"/>
        <w:ind w:left="0" w:right="0" w:firstLine="0"/>
        <w:jc w:val="both"/>
        <w:rPr>
          <w:b/>
        </w:rPr>
      </w:pPr>
    </w:p>
    <w:p w:rsidR="0020004B" w:rsidRDefault="0020004B">
      <w:pPr>
        <w:spacing w:after="0" w:line="259" w:lineRule="auto"/>
        <w:ind w:left="0" w:right="0" w:firstLine="0"/>
        <w:jc w:val="both"/>
        <w:rPr>
          <w:b/>
        </w:rPr>
      </w:pPr>
    </w:p>
    <w:p w:rsidR="0020004B" w:rsidRDefault="0020004B">
      <w:pPr>
        <w:spacing w:after="0" w:line="259" w:lineRule="auto"/>
        <w:ind w:left="0" w:right="0" w:firstLine="0"/>
        <w:jc w:val="both"/>
        <w:rPr>
          <w:b/>
        </w:rPr>
      </w:pPr>
    </w:p>
    <w:p w:rsidR="0020004B" w:rsidRDefault="0020004B">
      <w:pPr>
        <w:spacing w:after="0" w:line="259" w:lineRule="auto"/>
        <w:ind w:left="0" w:right="0" w:firstLine="0"/>
        <w:jc w:val="both"/>
        <w:rPr>
          <w:b/>
        </w:rPr>
      </w:pPr>
    </w:p>
    <w:p w:rsidR="0020004B" w:rsidRDefault="0020004B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EB3C25">
      <w:pPr>
        <w:spacing w:after="0" w:line="259" w:lineRule="auto"/>
        <w:ind w:left="0" w:right="0" w:firstLine="0"/>
        <w:jc w:val="both"/>
      </w:pPr>
    </w:p>
    <w:p w:rsidR="00EB3C25" w:rsidRDefault="0020004B">
      <w:pPr>
        <w:spacing w:after="0" w:line="259" w:lineRule="auto"/>
        <w:ind w:left="-5" w:right="0"/>
      </w:pPr>
      <w:r>
        <w:rPr>
          <w:b/>
          <w:u w:val="single" w:color="000000"/>
        </w:rPr>
        <w:lastRenderedPageBreak/>
        <w:t>Wymagania  na ocenę bardzo dobrą (5):</w:t>
      </w:r>
    </w:p>
    <w:p w:rsidR="00EB3C25" w:rsidRDefault="00EB3C25">
      <w:pPr>
        <w:spacing w:after="14" w:line="259" w:lineRule="auto"/>
        <w:ind w:left="0" w:right="0" w:firstLine="0"/>
      </w:pPr>
    </w:p>
    <w:p w:rsidR="00EB3C25" w:rsidRDefault="0020004B">
      <w:pPr>
        <w:ind w:left="268" w:right="1900" w:hanging="283"/>
      </w:pPr>
      <w:r>
        <w:t xml:space="preserve">      obejmują wiadomości i umiejętności złożone, o wyższym stopniu trudności, wykorzystywane do rozwiązywania zadań problemowych. </w:t>
      </w:r>
    </w:p>
    <w:p w:rsidR="00EB3C25" w:rsidRDefault="00EB3C25">
      <w:pPr>
        <w:spacing w:after="18" w:line="259" w:lineRule="auto"/>
        <w:ind w:left="0" w:right="0" w:firstLine="0"/>
      </w:pPr>
    </w:p>
    <w:p w:rsidR="00EB3C25" w:rsidRDefault="0020004B">
      <w:pPr>
        <w:ind w:left="-5" w:right="0"/>
      </w:pPr>
      <w:r>
        <w:t xml:space="preserve">Uczeń (oprócz spełnienia wymagań na ocenę dopuszczającą, dostateczną, dobrą): </w:t>
      </w:r>
    </w:p>
    <w:p w:rsidR="00EB3C25" w:rsidRDefault="00EB3C25">
      <w:pPr>
        <w:spacing w:after="0" w:line="259" w:lineRule="auto"/>
        <w:ind w:left="0" w:right="0" w:firstLine="0"/>
      </w:pPr>
    </w:p>
    <w:tbl>
      <w:tblPr>
        <w:tblStyle w:val="TableGrid"/>
        <w:tblW w:w="10634" w:type="dxa"/>
        <w:tblInd w:w="70" w:type="dxa"/>
        <w:tblCellMar>
          <w:top w:w="7" w:type="dxa"/>
          <w:left w:w="108" w:type="dxa"/>
          <w:right w:w="31" w:type="dxa"/>
        </w:tblCellMar>
        <w:tblLook w:val="04A0"/>
      </w:tblPr>
      <w:tblGrid>
        <w:gridCol w:w="1757"/>
        <w:gridCol w:w="1700"/>
        <w:gridCol w:w="1694"/>
        <w:gridCol w:w="3371"/>
        <w:gridCol w:w="2112"/>
      </w:tblGrid>
      <w:tr w:rsidR="00EB3C25">
        <w:trPr>
          <w:trHeight w:val="470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0" w:right="0" w:firstLine="0"/>
              <w:jc w:val="center"/>
            </w:pPr>
            <w:r>
              <w:t xml:space="preserve">Dział programowy </w:t>
            </w:r>
          </w:p>
        </w:tc>
        <w:tc>
          <w:tcPr>
            <w:tcW w:w="88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20" w:line="259" w:lineRule="auto"/>
              <w:ind w:left="0" w:right="2198" w:firstLine="0"/>
              <w:jc w:val="right"/>
            </w:pPr>
            <w:r>
              <w:rPr>
                <w:sz w:val="20"/>
              </w:rPr>
              <w:t xml:space="preserve">CELE KSZTAŁCENIA W UJĘCIU OPERACYJNYM                                            </w:t>
            </w:r>
          </w:p>
          <w:p w:rsidR="00EB3C25" w:rsidRDefault="0020004B">
            <w:pPr>
              <w:spacing w:after="0" w:line="259" w:lineRule="auto"/>
              <w:ind w:left="0" w:right="84" w:firstLine="0"/>
              <w:jc w:val="center"/>
            </w:pPr>
            <w:r>
              <w:rPr>
                <w:sz w:val="20"/>
              </w:rPr>
              <w:t xml:space="preserve">WRAZ  Z OKREŚLENIEM WYMAGAŃ </w:t>
            </w:r>
          </w:p>
        </w:tc>
      </w:tr>
      <w:tr w:rsidR="00EB3C25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KATEGORIA A UCZEŃ ZNA: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KATEGORIA B UCZEŃ </w:t>
            </w:r>
          </w:p>
          <w:p w:rsidR="00EB3C25" w:rsidRDefault="0020004B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 xml:space="preserve">ROZUMIE: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568" w:right="599" w:firstLine="0"/>
              <w:jc w:val="center"/>
            </w:pPr>
            <w:r>
              <w:rPr>
                <w:sz w:val="20"/>
              </w:rPr>
              <w:t xml:space="preserve">KATEGORIA C UCZEŃ UMIE: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KATEGORIA D UCZEŃ UMIE: </w:t>
            </w:r>
          </w:p>
        </w:tc>
      </w:tr>
      <w:tr w:rsidR="00EB3C25">
        <w:trPr>
          <w:trHeight w:val="415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88" w:firstLine="0"/>
            </w:pPr>
            <w:r>
              <w:rPr>
                <w:sz w:val="18"/>
              </w:rPr>
              <w:t xml:space="preserve">I.  Liczby i działania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45"/>
              </w:numPr>
              <w:spacing w:after="0" w:line="277" w:lineRule="auto"/>
              <w:ind w:right="0" w:firstLine="0"/>
            </w:pPr>
            <w:r>
              <w:rPr>
                <w:sz w:val="18"/>
              </w:rPr>
              <w:t>zapisać i odczytać w systemie rzymskim liczby większe od 4000</w:t>
            </w:r>
          </w:p>
          <w:p w:rsidR="00EB3C25" w:rsidRDefault="0020004B">
            <w:pPr>
              <w:numPr>
                <w:ilvl w:val="0"/>
                <w:numId w:val="45"/>
              </w:numPr>
              <w:spacing w:after="0" w:line="280" w:lineRule="auto"/>
              <w:ind w:right="0" w:firstLine="0"/>
            </w:pPr>
            <w:r>
              <w:rPr>
                <w:sz w:val="18"/>
              </w:rPr>
              <w:t>znajdywać resztę z dzielenia sumy, różnicy, iloczynu liczb</w:t>
            </w:r>
          </w:p>
          <w:p w:rsidR="00EB3C25" w:rsidRDefault="0020004B">
            <w:pPr>
              <w:numPr>
                <w:ilvl w:val="0"/>
                <w:numId w:val="45"/>
              </w:numPr>
              <w:spacing w:after="28" w:line="249" w:lineRule="auto"/>
              <w:ind w:right="0" w:firstLine="0"/>
            </w:pPr>
            <w:r>
              <w:rPr>
                <w:sz w:val="18"/>
              </w:rPr>
              <w:t>znajdywać NWD i NWW liczb naturalnych przedstawionych  w postaci iloczynu potęg liczb pierwszych</w:t>
            </w:r>
          </w:p>
          <w:p w:rsidR="00EB3C25" w:rsidRDefault="0020004B">
            <w:pPr>
              <w:numPr>
                <w:ilvl w:val="0"/>
                <w:numId w:val="45"/>
              </w:numPr>
              <w:spacing w:after="0" w:line="278" w:lineRule="auto"/>
              <w:ind w:right="0" w:firstLine="0"/>
            </w:pPr>
            <w:r>
              <w:rPr>
                <w:sz w:val="18"/>
              </w:rPr>
              <w:t>porównywać i porządkować liczby przedstawione w różny sposób</w:t>
            </w:r>
          </w:p>
          <w:p w:rsidR="00EB3C25" w:rsidRDefault="0020004B">
            <w:pPr>
              <w:numPr>
                <w:ilvl w:val="0"/>
                <w:numId w:val="45"/>
              </w:numPr>
              <w:spacing w:after="16" w:line="259" w:lineRule="auto"/>
              <w:ind w:right="0" w:firstLine="0"/>
            </w:pPr>
            <w:r>
              <w:rPr>
                <w:sz w:val="18"/>
              </w:rPr>
              <w:t>wykonać działania łączne na liczbach</w:t>
            </w:r>
          </w:p>
          <w:p w:rsidR="00EB3C25" w:rsidRDefault="0020004B">
            <w:pPr>
              <w:numPr>
                <w:ilvl w:val="0"/>
                <w:numId w:val="45"/>
              </w:numPr>
              <w:spacing w:after="37" w:line="238" w:lineRule="auto"/>
              <w:ind w:right="0" w:firstLine="0"/>
            </w:pPr>
            <w:r>
              <w:rPr>
                <w:sz w:val="18"/>
              </w:rPr>
              <w:t>porównać liczby przedstawione na różne sposoby</w:t>
            </w:r>
          </w:p>
          <w:p w:rsidR="00EB3C25" w:rsidRDefault="0020004B">
            <w:pPr>
              <w:numPr>
                <w:ilvl w:val="0"/>
                <w:numId w:val="45"/>
              </w:numPr>
              <w:spacing w:after="3" w:line="277" w:lineRule="auto"/>
              <w:ind w:right="0" w:firstLine="0"/>
            </w:pPr>
            <w:r>
              <w:rPr>
                <w:sz w:val="18"/>
              </w:rPr>
              <w:t>rozwiązać zadania tekstowe dotyczące różnych sposobów zapisywania liczb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tekstowe związane  z działaniami na liczbach</w:t>
            </w:r>
          </w:p>
          <w:p w:rsidR="00EB3C25" w:rsidRDefault="0020004B">
            <w:pPr>
              <w:numPr>
                <w:ilvl w:val="0"/>
                <w:numId w:val="45"/>
              </w:numPr>
              <w:spacing w:after="0" w:line="278" w:lineRule="auto"/>
              <w:ind w:right="0" w:firstLine="0"/>
            </w:pPr>
            <w:r>
              <w:rPr>
                <w:sz w:val="18"/>
              </w:rPr>
              <w:t>oszacować wartość wyrażenia zawierającego pierwiastki</w:t>
            </w:r>
          </w:p>
          <w:p w:rsidR="00EB3C25" w:rsidRDefault="0020004B">
            <w:pPr>
              <w:numPr>
                <w:ilvl w:val="0"/>
                <w:numId w:val="45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włączyć czynnik pod znak pierwiastka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20" w:line="257" w:lineRule="auto"/>
              <w:ind w:left="0" w:right="30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rozwiązać nietypowe zadania tekstowe związane 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z dzieleniem z resztą </w:t>
            </w:r>
          </w:p>
        </w:tc>
      </w:tr>
      <w:tr w:rsidR="00EB3C25">
        <w:trPr>
          <w:trHeight w:val="3528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568" w:firstLine="0"/>
            </w:pPr>
            <w:r>
              <w:rPr>
                <w:sz w:val="18"/>
              </w:rPr>
              <w:t xml:space="preserve">II. Wyrażenia algebraiczne  i równania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46"/>
              </w:numPr>
              <w:spacing w:after="20" w:line="257" w:lineRule="auto"/>
              <w:ind w:right="0" w:firstLine="0"/>
            </w:pPr>
            <w:r>
              <w:rPr>
                <w:sz w:val="18"/>
              </w:rPr>
              <w:t>obliczyć wartość liczbową wyrażenia po przekształceniu do postaci dogodnej do obliczeń</w:t>
            </w:r>
          </w:p>
          <w:p w:rsidR="00EB3C25" w:rsidRDefault="0020004B">
            <w:pPr>
              <w:numPr>
                <w:ilvl w:val="0"/>
                <w:numId w:val="46"/>
              </w:numPr>
              <w:spacing w:after="0" w:line="278" w:lineRule="auto"/>
              <w:ind w:right="0" w:firstLine="0"/>
            </w:pPr>
            <w:r>
              <w:rPr>
                <w:sz w:val="18"/>
              </w:rPr>
              <w:t>przekształcać wyrażenia algebraiczne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opisywać zadania tekstowe za pomocą wyrażeń algebraicznych</w:t>
            </w:r>
          </w:p>
          <w:p w:rsidR="00EB3C25" w:rsidRDefault="0020004B">
            <w:pPr>
              <w:numPr>
                <w:ilvl w:val="0"/>
                <w:numId w:val="46"/>
              </w:numPr>
              <w:spacing w:after="17" w:line="259" w:lineRule="auto"/>
              <w:ind w:right="0" w:firstLine="0"/>
            </w:pPr>
            <w:r>
              <w:rPr>
                <w:sz w:val="18"/>
              </w:rPr>
              <w:t>rozwiązać równanie</w:t>
            </w:r>
          </w:p>
          <w:p w:rsidR="00EB3C25" w:rsidRDefault="0020004B">
            <w:pPr>
              <w:numPr>
                <w:ilvl w:val="0"/>
                <w:numId w:val="46"/>
              </w:numPr>
              <w:spacing w:after="15" w:line="259" w:lineRule="auto"/>
              <w:ind w:right="0" w:firstLine="0"/>
            </w:pPr>
            <w:r>
              <w:rPr>
                <w:sz w:val="18"/>
              </w:rPr>
              <w:t>przekształcić wzór</w:t>
            </w:r>
          </w:p>
          <w:p w:rsidR="00EB3C25" w:rsidRDefault="0020004B">
            <w:pPr>
              <w:numPr>
                <w:ilvl w:val="0"/>
                <w:numId w:val="46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>rozwiązać równanie, korzystając  z proporcji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47"/>
              </w:numPr>
              <w:spacing w:after="0" w:line="259" w:lineRule="auto"/>
              <w:ind w:right="57" w:firstLine="0"/>
            </w:pPr>
            <w:r>
              <w:rPr>
                <w:sz w:val="18"/>
              </w:rPr>
              <w:t xml:space="preserve">stosować </w:t>
            </w:r>
          </w:p>
          <w:p w:rsidR="00EB3C25" w:rsidRDefault="0020004B">
            <w:pPr>
              <w:spacing w:after="33" w:line="239" w:lineRule="auto"/>
              <w:ind w:left="0" w:right="211" w:firstLine="0"/>
            </w:pPr>
            <w:r>
              <w:rPr>
                <w:sz w:val="18"/>
              </w:rPr>
              <w:t>przekształcenia wyrażeń algebraicznych  w zadaniach tekstowych</w:t>
            </w:r>
          </w:p>
          <w:p w:rsidR="00EB3C25" w:rsidRDefault="0020004B">
            <w:pPr>
              <w:numPr>
                <w:ilvl w:val="0"/>
                <w:numId w:val="47"/>
              </w:numPr>
              <w:spacing w:after="20" w:line="257" w:lineRule="auto"/>
              <w:ind w:right="57" w:firstLine="0"/>
            </w:pPr>
            <w:r>
              <w:rPr>
                <w:sz w:val="18"/>
              </w:rPr>
              <w:t>rozwiązać zadania tekstowe związane z zastosowaniem równań</w:t>
            </w:r>
          </w:p>
          <w:p w:rsidR="00EB3C25" w:rsidRDefault="0020004B">
            <w:pPr>
              <w:numPr>
                <w:ilvl w:val="0"/>
                <w:numId w:val="47"/>
              </w:numPr>
              <w:spacing w:after="16" w:line="262" w:lineRule="auto"/>
              <w:ind w:right="57" w:firstLine="0"/>
            </w:pPr>
            <w:r>
              <w:rPr>
                <w:sz w:val="18"/>
              </w:rPr>
              <w:t>wyrazić treść zadania za pomocą proporcji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tekstowe za pomocą proporcji</w:t>
            </w:r>
          </w:p>
          <w:p w:rsidR="00EB3C25" w:rsidRDefault="0020004B">
            <w:pPr>
              <w:numPr>
                <w:ilvl w:val="0"/>
                <w:numId w:val="47"/>
              </w:numPr>
              <w:spacing w:after="2" w:line="238" w:lineRule="auto"/>
              <w:ind w:right="57" w:firstLine="0"/>
            </w:pPr>
            <w:r>
              <w:rPr>
                <w:sz w:val="18"/>
              </w:rPr>
              <w:t xml:space="preserve">rozwiązywać zadania tekstowe związane z wielkościami wprost proporcjonalnymi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415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lastRenderedPageBreak/>
              <w:t xml:space="preserve">III. Figury na płaszczyźnie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48"/>
              </w:numPr>
              <w:spacing w:after="37" w:line="238" w:lineRule="auto"/>
              <w:ind w:right="4" w:firstLine="0"/>
            </w:pPr>
            <w:r>
              <w:rPr>
                <w:sz w:val="18"/>
              </w:rPr>
              <w:t>wyznaczyć kąty trójkąta na podstawie danych z rysunku</w:t>
            </w:r>
          </w:p>
          <w:p w:rsidR="00EB3C25" w:rsidRDefault="0020004B">
            <w:pPr>
              <w:numPr>
                <w:ilvl w:val="0"/>
                <w:numId w:val="48"/>
              </w:numPr>
              <w:spacing w:after="16" w:line="259" w:lineRule="auto"/>
              <w:ind w:right="4" w:firstLine="0"/>
            </w:pPr>
            <w:r>
              <w:rPr>
                <w:sz w:val="18"/>
              </w:rPr>
              <w:t>uzasadnić przystawanie trójkątów</w:t>
            </w:r>
          </w:p>
          <w:p w:rsidR="00EB3C25" w:rsidRDefault="0020004B">
            <w:pPr>
              <w:numPr>
                <w:ilvl w:val="0"/>
                <w:numId w:val="48"/>
              </w:numPr>
              <w:spacing w:after="35" w:line="238" w:lineRule="auto"/>
              <w:ind w:right="4" w:firstLine="0"/>
            </w:pPr>
            <w:r>
              <w:rPr>
                <w:sz w:val="18"/>
              </w:rPr>
              <w:t>wyznaczyć kąty czworokąta na podstawie danych z rysunku</w:t>
            </w:r>
          </w:p>
          <w:p w:rsidR="00EB3C25" w:rsidRDefault="0020004B">
            <w:pPr>
              <w:numPr>
                <w:ilvl w:val="0"/>
                <w:numId w:val="48"/>
              </w:numPr>
              <w:spacing w:after="0" w:line="280" w:lineRule="auto"/>
              <w:ind w:right="4" w:firstLine="0"/>
            </w:pPr>
            <w:r>
              <w:rPr>
                <w:sz w:val="18"/>
              </w:rPr>
              <w:t>konstruować odcinek o długości wyrażonej liczbą niewymierną</w:t>
            </w:r>
          </w:p>
          <w:p w:rsidR="00EB3C25" w:rsidRDefault="0020004B">
            <w:pPr>
              <w:numPr>
                <w:ilvl w:val="0"/>
                <w:numId w:val="48"/>
              </w:numPr>
              <w:spacing w:after="16" w:line="258" w:lineRule="auto"/>
              <w:ind w:right="4" w:firstLine="0"/>
            </w:pPr>
            <w:r>
              <w:rPr>
                <w:sz w:val="18"/>
              </w:rPr>
              <w:t>konstruować kwadraty o polu równym sumie lub różnicy pól danych kwadratów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stosować twierdzenie Pitagorasa  w zadaniach o trójkątach, prostokątach, trapezach, rombach</w:t>
            </w:r>
          </w:p>
          <w:p w:rsidR="00EB3C25" w:rsidRDefault="0020004B">
            <w:pPr>
              <w:numPr>
                <w:ilvl w:val="0"/>
                <w:numId w:val="48"/>
              </w:numPr>
              <w:spacing w:after="37" w:line="238" w:lineRule="auto"/>
              <w:ind w:right="4" w:firstLine="0"/>
            </w:pPr>
            <w:r>
              <w:rPr>
                <w:sz w:val="18"/>
              </w:rPr>
              <w:t>stosować twierdzenie Pitagorasa  w zadaniach tekstowych</w:t>
            </w:r>
          </w:p>
          <w:p w:rsidR="00EB3C25" w:rsidRDefault="0020004B">
            <w:pPr>
              <w:numPr>
                <w:ilvl w:val="0"/>
                <w:numId w:val="48"/>
              </w:numPr>
              <w:spacing w:after="64" w:line="260" w:lineRule="auto"/>
              <w:ind w:right="4" w:firstLine="0"/>
            </w:pPr>
            <w:r>
              <w:rPr>
                <w:sz w:val="18"/>
              </w:rPr>
              <w:t>obliczyć długość boku lub pole trójkąta równobocznego, znając jego wysokość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trójkąt prostokątny o kątach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 xml:space="preserve"> oraz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30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60</w:t>
            </w:r>
            <w:r>
              <w:rPr>
                <w:sz w:val="18"/>
                <w:vertAlign w:val="superscript"/>
              </w:rPr>
              <w:t>0</w:t>
            </w:r>
          </w:p>
          <w:p w:rsidR="00EB3C25" w:rsidRDefault="0020004B">
            <w:pPr>
              <w:numPr>
                <w:ilvl w:val="0"/>
                <w:numId w:val="48"/>
              </w:numPr>
              <w:spacing w:after="0" w:line="259" w:lineRule="auto"/>
              <w:ind w:right="4" w:firstLine="0"/>
            </w:pPr>
            <w:r>
              <w:rPr>
                <w:sz w:val="18"/>
              </w:rPr>
              <w:t xml:space="preserve">sprawdzić, czy punkty leżą na okręgu lub w kole umieszczonym w układzie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49"/>
              </w:numPr>
              <w:spacing w:after="17" w:line="258" w:lineRule="auto"/>
              <w:ind w:right="159" w:firstLine="0"/>
            </w:pPr>
            <w:r>
              <w:rPr>
                <w:sz w:val="18"/>
              </w:rPr>
              <w:t>sprawdzić współliniowość trzech punktów</w:t>
            </w:r>
          </w:p>
          <w:p w:rsidR="00EB3C25" w:rsidRDefault="0020004B">
            <w:pPr>
              <w:numPr>
                <w:ilvl w:val="0"/>
                <w:numId w:val="49"/>
              </w:numPr>
              <w:spacing w:after="3" w:line="277" w:lineRule="auto"/>
              <w:ind w:right="159" w:firstLine="0"/>
            </w:pPr>
            <w:r>
              <w:rPr>
                <w:sz w:val="18"/>
              </w:rPr>
              <w:t>rozwiązać zadania tekstowe związane  z wielokątami</w:t>
            </w:r>
          </w:p>
          <w:p w:rsidR="00EB3C25" w:rsidRDefault="0020004B">
            <w:pPr>
              <w:numPr>
                <w:ilvl w:val="0"/>
                <w:numId w:val="49"/>
              </w:numPr>
              <w:spacing w:after="0" w:line="259" w:lineRule="auto"/>
              <w:ind w:right="159" w:firstLine="0"/>
            </w:pPr>
            <w:r>
              <w:rPr>
                <w:sz w:val="18"/>
              </w:rPr>
              <w:t>rozwiązać zadania tekstowe związane  z przekątną kwadratu lub wysokością trójkąta równobocznego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tekstowe wykorzystujące zależności między bokami i kątami trójkąta o kątach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 xml:space="preserve"> oraz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30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60</w:t>
            </w:r>
            <w:r>
              <w:rPr>
                <w:sz w:val="18"/>
                <w:vertAlign w:val="superscript"/>
              </w:rPr>
              <w:t>0</w:t>
            </w:r>
          </w:p>
        </w:tc>
      </w:tr>
    </w:tbl>
    <w:p w:rsidR="00EB3C25" w:rsidRDefault="00EB3C25">
      <w:pPr>
        <w:spacing w:after="0" w:line="259" w:lineRule="auto"/>
        <w:ind w:left="-566" w:right="20" w:firstLine="0"/>
      </w:pPr>
    </w:p>
    <w:tbl>
      <w:tblPr>
        <w:tblStyle w:val="TableGrid"/>
        <w:tblW w:w="10634" w:type="dxa"/>
        <w:tblInd w:w="70" w:type="dxa"/>
        <w:tblCellMar>
          <w:top w:w="4" w:type="dxa"/>
          <w:left w:w="108" w:type="dxa"/>
          <w:right w:w="48" w:type="dxa"/>
        </w:tblCellMar>
        <w:tblLook w:val="04A0"/>
      </w:tblPr>
      <w:tblGrid>
        <w:gridCol w:w="1755"/>
        <w:gridCol w:w="1655"/>
        <w:gridCol w:w="1650"/>
        <w:gridCol w:w="3330"/>
        <w:gridCol w:w="2244"/>
      </w:tblGrid>
      <w:tr w:rsidR="00EB3C25">
        <w:trPr>
          <w:trHeight w:val="227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18" w:line="259" w:lineRule="auto"/>
              <w:ind w:left="0" w:right="0" w:firstLine="0"/>
            </w:pPr>
            <w:r>
              <w:rPr>
                <w:sz w:val="18"/>
              </w:rPr>
              <w:t>współrzędnych</w:t>
            </w:r>
          </w:p>
          <w:p w:rsidR="00EB3C25" w:rsidRDefault="0020004B">
            <w:pPr>
              <w:numPr>
                <w:ilvl w:val="0"/>
                <w:numId w:val="50"/>
              </w:numPr>
              <w:spacing w:after="17" w:line="258" w:lineRule="auto"/>
              <w:ind w:right="0" w:firstLine="0"/>
            </w:pPr>
            <w:r>
              <w:rPr>
                <w:sz w:val="18"/>
              </w:rPr>
              <w:t>rozwiązać zadania tekstowe wykorzystujące obliczanie długości odcinków w układzie współrzędnych</w:t>
            </w:r>
          </w:p>
          <w:p w:rsidR="00EB3C25" w:rsidRDefault="0020004B">
            <w:pPr>
              <w:numPr>
                <w:ilvl w:val="0"/>
                <w:numId w:val="50"/>
              </w:numPr>
              <w:spacing w:after="31" w:line="241" w:lineRule="auto"/>
              <w:ind w:right="0" w:firstLine="0"/>
            </w:pPr>
            <w:r>
              <w:rPr>
                <w:sz w:val="18"/>
              </w:rPr>
              <w:t>zapisać dowód, używając matematycznych symboli</w:t>
            </w:r>
          </w:p>
          <w:p w:rsidR="00EB3C25" w:rsidRDefault="0020004B">
            <w:pPr>
              <w:numPr>
                <w:ilvl w:val="0"/>
                <w:numId w:val="50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 xml:space="preserve">przeprowadzić dowód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</w:tr>
      <w:tr w:rsidR="00EB3C25">
        <w:trPr>
          <w:trHeight w:val="560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39" w:lineRule="auto"/>
              <w:ind w:left="0" w:right="0" w:firstLine="0"/>
            </w:pPr>
            <w:r>
              <w:rPr>
                <w:sz w:val="18"/>
              </w:rPr>
              <w:t>IV. Zastosowania matematyki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51"/>
              </w:numPr>
              <w:spacing w:after="3" w:line="277" w:lineRule="auto"/>
              <w:ind w:right="29" w:firstLine="0"/>
            </w:pPr>
            <w:r>
              <w:rPr>
                <w:sz w:val="18"/>
              </w:rPr>
              <w:t>rozwiązać zadania związane ze stężeniami procentowymi</w:t>
            </w:r>
          </w:p>
          <w:p w:rsidR="00EB3C25" w:rsidRDefault="0020004B">
            <w:pPr>
              <w:numPr>
                <w:ilvl w:val="0"/>
                <w:numId w:val="51"/>
              </w:numPr>
              <w:spacing w:after="0" w:line="277" w:lineRule="auto"/>
              <w:ind w:right="29" w:firstLine="0"/>
            </w:pPr>
            <w:r>
              <w:rPr>
                <w:sz w:val="18"/>
              </w:rPr>
              <w:t>obliczyć liczbę na podstawie jej procentowego wzrostu (obniżki)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obliczyć stan konta po kilku latach</w:t>
            </w:r>
          </w:p>
          <w:p w:rsidR="00EB3C25" w:rsidRDefault="0020004B">
            <w:pPr>
              <w:numPr>
                <w:ilvl w:val="0"/>
                <w:numId w:val="51"/>
              </w:numPr>
              <w:spacing w:after="19" w:line="259" w:lineRule="auto"/>
              <w:ind w:right="29" w:firstLine="0"/>
            </w:pPr>
            <w:r>
              <w:rPr>
                <w:sz w:val="18"/>
              </w:rPr>
              <w:t>porównać lokaty bankowe</w:t>
            </w:r>
          </w:p>
          <w:p w:rsidR="00EB3C25" w:rsidRDefault="0020004B">
            <w:pPr>
              <w:numPr>
                <w:ilvl w:val="0"/>
                <w:numId w:val="51"/>
              </w:numPr>
              <w:spacing w:after="26" w:line="251" w:lineRule="auto"/>
              <w:ind w:right="29" w:firstLine="0"/>
            </w:pPr>
            <w:r>
              <w:rPr>
                <w:sz w:val="18"/>
              </w:rPr>
              <w:t>wykonać obliczenia w różnych sytuacjach praktycznych, operuje procentami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wykonać obliczenia w różnych sytuacjach praktycznych, operuje procentami</w:t>
            </w:r>
          </w:p>
          <w:p w:rsidR="00EB3C25" w:rsidRDefault="0020004B">
            <w:pPr>
              <w:numPr>
                <w:ilvl w:val="0"/>
                <w:numId w:val="51"/>
              </w:numPr>
              <w:spacing w:after="35" w:line="238" w:lineRule="auto"/>
              <w:ind w:right="29" w:firstLine="0"/>
            </w:pPr>
            <w:r>
              <w:rPr>
                <w:sz w:val="18"/>
              </w:rPr>
              <w:t>podzielić daną wielkość na kilka części  w zadanym stosunku</w:t>
            </w:r>
          </w:p>
          <w:p w:rsidR="00EB3C25" w:rsidRDefault="0020004B">
            <w:pPr>
              <w:numPr>
                <w:ilvl w:val="0"/>
                <w:numId w:val="51"/>
              </w:numPr>
              <w:spacing w:after="34" w:line="239" w:lineRule="auto"/>
              <w:ind w:right="29" w:firstLine="0"/>
            </w:pPr>
            <w:r>
              <w:rPr>
                <w:sz w:val="18"/>
              </w:rPr>
              <w:t>rozwiązać zadania związane z podziałem proporcjonalnym w kontekście praktycznym</w:t>
            </w:r>
          </w:p>
          <w:p w:rsidR="00EB3C25" w:rsidRDefault="0020004B">
            <w:pPr>
              <w:numPr>
                <w:ilvl w:val="0"/>
                <w:numId w:val="51"/>
              </w:numPr>
              <w:spacing w:after="0" w:line="259" w:lineRule="auto"/>
              <w:ind w:right="29" w:firstLine="0"/>
            </w:pPr>
            <w:r>
              <w:rPr>
                <w:sz w:val="18"/>
              </w:rPr>
              <w:t>obliczyć wielkość, znając jej część oraz stosunek, w jakim ją podzielono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interpretować informacje z kilku wykresów narysowanych  w jednym lub kilku układach współrzędnych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52"/>
              </w:numPr>
              <w:spacing w:after="8" w:line="268" w:lineRule="auto"/>
              <w:ind w:right="286" w:firstLine="0"/>
            </w:pPr>
            <w:r>
              <w:rPr>
                <w:sz w:val="18"/>
              </w:rPr>
              <w:t>rozwiązać zadania związane z procentami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tekstowe związane  z oprocentowaniem</w:t>
            </w:r>
          </w:p>
          <w:p w:rsidR="00EB3C25" w:rsidRDefault="0020004B">
            <w:pPr>
              <w:numPr>
                <w:ilvl w:val="0"/>
                <w:numId w:val="52"/>
              </w:numPr>
              <w:spacing w:after="11" w:line="265" w:lineRule="auto"/>
              <w:ind w:right="286" w:firstLine="0"/>
            </w:pPr>
            <w:r>
              <w:rPr>
                <w:sz w:val="18"/>
              </w:rPr>
              <w:t>rozwiązać zadania tekstowe związane  z obliczaniem różnych podatków</w:t>
            </w:r>
          </w:p>
          <w:p w:rsidR="00EB3C25" w:rsidRDefault="0020004B">
            <w:pPr>
              <w:numPr>
                <w:ilvl w:val="0"/>
                <w:numId w:val="52"/>
              </w:numPr>
              <w:spacing w:after="16" w:line="259" w:lineRule="auto"/>
              <w:ind w:right="286" w:firstLine="0"/>
            </w:pPr>
            <w:r>
              <w:rPr>
                <w:sz w:val="18"/>
              </w:rPr>
              <w:t>analizować informacje odczytane z różnych diagramów</w:t>
            </w:r>
          </w:p>
          <w:p w:rsidR="00EB3C25" w:rsidRDefault="0020004B">
            <w:pPr>
              <w:numPr>
                <w:ilvl w:val="0"/>
                <w:numId w:val="52"/>
              </w:numPr>
              <w:spacing w:after="16" w:line="258" w:lineRule="auto"/>
              <w:ind w:right="286" w:firstLine="0"/>
            </w:pPr>
            <w:r>
              <w:rPr>
                <w:sz w:val="18"/>
              </w:rPr>
              <w:t>przetwarzać informacje odczytane z różnych diagramów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interpretować informacje odczytane  z różnych diagramów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wykorzystać informacje w praktyce</w:t>
            </w:r>
          </w:p>
          <w:p w:rsidR="00EB3C25" w:rsidRDefault="0020004B">
            <w:pPr>
              <w:numPr>
                <w:ilvl w:val="0"/>
                <w:numId w:val="52"/>
              </w:numPr>
              <w:spacing w:after="0" w:line="246" w:lineRule="auto"/>
              <w:ind w:right="286" w:firstLine="0"/>
            </w:pPr>
            <w:r>
              <w:rPr>
                <w:sz w:val="18"/>
              </w:rPr>
              <w:t>obliczyć prawdopodobieństwo zdarzenia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interpretować informacje odczytane  z wykresu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4772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8" w:lineRule="auto"/>
              <w:ind w:left="0" w:right="81" w:firstLine="0"/>
              <w:jc w:val="both"/>
            </w:pPr>
            <w:r>
              <w:rPr>
                <w:sz w:val="18"/>
              </w:rPr>
              <w:lastRenderedPageBreak/>
              <w:t>V.  Graniastosłupy  i ostrosłupy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53"/>
              </w:numPr>
              <w:spacing w:after="1" w:line="277" w:lineRule="auto"/>
              <w:ind w:right="361" w:firstLine="0"/>
            </w:pPr>
            <w:r>
              <w:rPr>
                <w:sz w:val="18"/>
              </w:rPr>
              <w:t>obliczyć pole powierzchni i objętość graniastosłupa</w:t>
            </w:r>
          </w:p>
          <w:p w:rsidR="00EB3C25" w:rsidRDefault="0020004B">
            <w:pPr>
              <w:numPr>
                <w:ilvl w:val="0"/>
                <w:numId w:val="53"/>
              </w:numPr>
              <w:spacing w:after="16" w:line="259" w:lineRule="auto"/>
              <w:ind w:right="361" w:firstLine="0"/>
            </w:pPr>
            <w:r>
              <w:rPr>
                <w:sz w:val="18"/>
              </w:rPr>
              <w:t>obliczyć długość odcinka w graniastosłupie, korzystając  z twierdzenia Pitagorasa</w:t>
            </w:r>
          </w:p>
          <w:p w:rsidR="00EB3C25" w:rsidRDefault="0020004B">
            <w:pPr>
              <w:numPr>
                <w:ilvl w:val="0"/>
                <w:numId w:val="53"/>
              </w:numPr>
              <w:spacing w:after="63" w:line="252" w:lineRule="auto"/>
              <w:ind w:right="361" w:firstLine="0"/>
            </w:pPr>
            <w:r>
              <w:rPr>
                <w:sz w:val="18"/>
              </w:rPr>
              <w:t>obliczyć długość odcinka w graniastosłupie, korzystając  z własności trójkątów prostokątnych o kątach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 xml:space="preserve"> oraz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30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60</w:t>
            </w:r>
            <w:r>
              <w:rPr>
                <w:sz w:val="18"/>
                <w:vertAlign w:val="superscript"/>
              </w:rPr>
              <w:t>0</w:t>
            </w:r>
          </w:p>
          <w:p w:rsidR="00EB3C25" w:rsidRDefault="0020004B">
            <w:pPr>
              <w:numPr>
                <w:ilvl w:val="0"/>
                <w:numId w:val="53"/>
              </w:numPr>
              <w:spacing w:after="0" w:line="278" w:lineRule="auto"/>
              <w:ind w:right="361" w:firstLine="0"/>
            </w:pPr>
            <w:r>
              <w:rPr>
                <w:sz w:val="18"/>
              </w:rPr>
              <w:t>rozwiązać zadania tekstowe związane  z sumą długości krawędzi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rozpoznać siatkę ostrosłupa</w:t>
            </w:r>
          </w:p>
          <w:p w:rsidR="00EB3C25" w:rsidRDefault="0020004B">
            <w:pPr>
              <w:numPr>
                <w:ilvl w:val="0"/>
                <w:numId w:val="53"/>
              </w:numPr>
              <w:spacing w:after="0" w:line="259" w:lineRule="auto"/>
              <w:ind w:right="361" w:firstLine="0"/>
            </w:pPr>
            <w:r>
              <w:rPr>
                <w:sz w:val="18"/>
              </w:rPr>
              <w:t>obliczyć pole powierzchni ostrosłupa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54"/>
              </w:numPr>
              <w:spacing w:after="8" w:line="258" w:lineRule="auto"/>
              <w:ind w:right="406" w:firstLine="0"/>
            </w:pPr>
            <w:r>
              <w:rPr>
                <w:sz w:val="18"/>
              </w:rPr>
              <w:t>rozwiązać zadania tekstowe związane  z objętością i polem powierzchni graniastosłupa</w:t>
            </w:r>
          </w:p>
          <w:p w:rsidR="00EB3C25" w:rsidRDefault="0020004B">
            <w:pPr>
              <w:numPr>
                <w:ilvl w:val="0"/>
                <w:numId w:val="54"/>
              </w:numPr>
              <w:spacing w:after="11" w:line="265" w:lineRule="auto"/>
              <w:ind w:right="406" w:firstLine="0"/>
            </w:pPr>
            <w:r>
              <w:rPr>
                <w:sz w:val="18"/>
              </w:rPr>
              <w:t>rozwiązać zadania tekstowe związane  z polem powierzchni ostrosłupa</w:t>
            </w:r>
          </w:p>
          <w:p w:rsidR="00EB3C25" w:rsidRDefault="0020004B">
            <w:pPr>
              <w:numPr>
                <w:ilvl w:val="0"/>
                <w:numId w:val="54"/>
              </w:numPr>
              <w:spacing w:after="9" w:line="267" w:lineRule="auto"/>
              <w:ind w:right="406" w:firstLine="0"/>
            </w:pPr>
            <w:r>
              <w:rPr>
                <w:sz w:val="18"/>
              </w:rPr>
              <w:t>rozwiązać zadanie tekstowe związane z objętością ostrosłupa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zadanie tekstowe związane  z objętością ostrosłupa i graniastosłupa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tekstowe związane  z długością odcinków, polem powierzchni  i objętością ostrosłupa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oraz graniastosłupa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2288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VI. Symetrie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55"/>
              </w:numPr>
              <w:spacing w:after="27" w:line="238" w:lineRule="auto"/>
              <w:ind w:right="0" w:firstLine="0"/>
            </w:pPr>
            <w:r>
              <w:rPr>
                <w:sz w:val="18"/>
              </w:rPr>
              <w:t>uzupełnić figurę, tak by była osiowosymetryczna</w:t>
            </w:r>
          </w:p>
          <w:p w:rsidR="00EB3C25" w:rsidRDefault="0020004B">
            <w:pPr>
              <w:numPr>
                <w:ilvl w:val="0"/>
                <w:numId w:val="55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>konstruować kąty o miarach 15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,30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60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 xml:space="preserve"> oraz 22,5</w:t>
            </w:r>
            <w:r>
              <w:rPr>
                <w:sz w:val="18"/>
                <w:vertAlign w:val="superscript"/>
              </w:rPr>
              <w:t>0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56"/>
              </w:numPr>
              <w:spacing w:after="35" w:line="238" w:lineRule="auto"/>
              <w:ind w:right="280" w:firstLine="0"/>
            </w:pPr>
            <w:r>
              <w:rPr>
                <w:sz w:val="18"/>
              </w:rPr>
              <w:t>stosować własności punktów symetrycznych w zadaniach</w:t>
            </w:r>
          </w:p>
          <w:p w:rsidR="00EB3C25" w:rsidRDefault="0020004B">
            <w:pPr>
              <w:numPr>
                <w:ilvl w:val="0"/>
                <w:numId w:val="56"/>
              </w:numPr>
              <w:spacing w:after="22" w:line="252" w:lineRule="auto"/>
              <w:ind w:right="280" w:firstLine="0"/>
            </w:pPr>
            <w:r>
              <w:rPr>
                <w:sz w:val="18"/>
              </w:rPr>
              <w:t>rozwiązywać zadania tekstowe związane  z symetrią względem prostej</w:t>
            </w:r>
          </w:p>
          <w:p w:rsidR="00EB3C25" w:rsidRDefault="0020004B">
            <w:pPr>
              <w:numPr>
                <w:ilvl w:val="0"/>
                <w:numId w:val="56"/>
              </w:numPr>
              <w:spacing w:after="0" w:line="259" w:lineRule="auto"/>
              <w:ind w:right="280" w:firstLine="0"/>
            </w:pPr>
            <w:r>
              <w:rPr>
                <w:sz w:val="18"/>
              </w:rPr>
              <w:t>rysować figury posiadające więcej niż jedną oś symetrii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wykorzystywać </w:t>
            </w:r>
          </w:p>
        </w:tc>
      </w:tr>
      <w:tr w:rsidR="00EB3C25">
        <w:trPr>
          <w:trHeight w:val="353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32" w:line="240" w:lineRule="auto"/>
              <w:ind w:left="0" w:right="0" w:firstLine="0"/>
            </w:pPr>
            <w:r>
              <w:rPr>
                <w:sz w:val="18"/>
              </w:rPr>
              <w:t>własności symetralnej odcinka w zadaniach</w:t>
            </w:r>
          </w:p>
          <w:p w:rsidR="00EB3C25" w:rsidRDefault="0020004B">
            <w:pPr>
              <w:numPr>
                <w:ilvl w:val="0"/>
                <w:numId w:val="57"/>
              </w:numPr>
              <w:spacing w:after="20" w:line="254" w:lineRule="auto"/>
              <w:ind w:right="250" w:firstLine="0"/>
            </w:pPr>
            <w:r>
              <w:rPr>
                <w:sz w:val="18"/>
              </w:rPr>
              <w:t>wykorzystywać własności dwusiecznej kąta w zadaniach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stosować własności punktów symetrycznych w zadaniach</w:t>
            </w:r>
          </w:p>
          <w:p w:rsidR="00EB3C25" w:rsidRDefault="0020004B">
            <w:pPr>
              <w:numPr>
                <w:ilvl w:val="0"/>
                <w:numId w:val="57"/>
              </w:numPr>
              <w:spacing w:after="0" w:line="255" w:lineRule="auto"/>
              <w:ind w:right="250" w:firstLine="0"/>
            </w:pPr>
            <w:r>
              <w:rPr>
                <w:sz w:val="18"/>
              </w:rPr>
              <w:t>rozwiązywać zadania tekstowe związane  z symetrią względem punktu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stosować własności figur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środkowosymetrycznych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w zadaniach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3061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VII.Koła i okręgi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58"/>
              </w:numPr>
              <w:spacing w:after="3" w:line="278" w:lineRule="auto"/>
              <w:ind w:right="211" w:firstLine="0"/>
            </w:pPr>
            <w:r>
              <w:rPr>
                <w:sz w:val="18"/>
              </w:rPr>
              <w:t>obliczyć odległość między środkami okręgów, znając ich promienie i położenie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związane z okręgami w układzie współrzędnych</w:t>
            </w:r>
          </w:p>
          <w:p w:rsidR="00EB3C25" w:rsidRDefault="0020004B">
            <w:pPr>
              <w:numPr>
                <w:ilvl w:val="0"/>
                <w:numId w:val="58"/>
              </w:numPr>
              <w:spacing w:after="0" w:line="277" w:lineRule="auto"/>
              <w:ind w:right="211" w:firstLine="0"/>
            </w:pPr>
            <w:r>
              <w:rPr>
                <w:sz w:val="18"/>
              </w:rPr>
              <w:t>rozwiązać zadania tekstowe związane  z długością okręgu</w:t>
            </w:r>
          </w:p>
          <w:p w:rsidR="00EB3C25" w:rsidRDefault="0020004B">
            <w:pPr>
              <w:numPr>
                <w:ilvl w:val="0"/>
                <w:numId w:val="58"/>
              </w:numPr>
              <w:spacing w:after="2" w:line="278" w:lineRule="auto"/>
              <w:ind w:right="211" w:firstLine="0"/>
            </w:pPr>
            <w:r>
              <w:rPr>
                <w:sz w:val="18"/>
              </w:rPr>
              <w:t>rozwiązać zadania tekstowe związane  z porównywaniem obwodów figur</w:t>
            </w:r>
          </w:p>
          <w:p w:rsidR="00EB3C25" w:rsidRDefault="0020004B">
            <w:pPr>
              <w:numPr>
                <w:ilvl w:val="0"/>
                <w:numId w:val="58"/>
              </w:numPr>
              <w:spacing w:after="35" w:line="238" w:lineRule="auto"/>
              <w:ind w:right="211" w:firstLine="0"/>
            </w:pPr>
            <w:r>
              <w:rPr>
                <w:sz w:val="18"/>
              </w:rPr>
              <w:t>obliczyć pole koła, znając jego obwód  i odwrotnie</w:t>
            </w:r>
          </w:p>
          <w:p w:rsidR="00EB3C25" w:rsidRDefault="0020004B">
            <w:pPr>
              <w:numPr>
                <w:ilvl w:val="0"/>
                <w:numId w:val="58"/>
              </w:numPr>
              <w:spacing w:after="2" w:line="278" w:lineRule="auto"/>
              <w:ind w:right="211" w:firstLine="0"/>
            </w:pPr>
            <w:r>
              <w:rPr>
                <w:sz w:val="18"/>
              </w:rPr>
              <w:t xml:space="preserve">obliczyć pole nietypowej </w:t>
            </w:r>
            <w:r>
              <w:rPr>
                <w:sz w:val="18"/>
              </w:rPr>
              <w:lastRenderedPageBreak/>
              <w:t>figury, wykorzystując wzór na pole koła</w:t>
            </w:r>
          </w:p>
          <w:p w:rsidR="00EB3C25" w:rsidRDefault="0020004B">
            <w:pPr>
              <w:numPr>
                <w:ilvl w:val="0"/>
                <w:numId w:val="58"/>
              </w:numPr>
              <w:spacing w:after="0" w:line="259" w:lineRule="auto"/>
              <w:ind w:right="211" w:firstLine="0"/>
            </w:pPr>
            <w:r>
              <w:rPr>
                <w:sz w:val="18"/>
              </w:rPr>
              <w:t xml:space="preserve">rozwiązać zadania tekstowe związane  z porównywaniem pól figur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59"/>
              </w:numPr>
              <w:spacing w:after="17" w:line="260" w:lineRule="auto"/>
              <w:ind w:right="79" w:firstLine="0"/>
            </w:pPr>
            <w:r>
              <w:rPr>
                <w:sz w:val="18"/>
              </w:rPr>
              <w:lastRenderedPageBreak/>
              <w:t>rozwiązać zadania konstrukcyjne i rachunkowe związane ze styczną do okręgu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tekstowe związane ze wzajemnym położeniem dwóch okręgów</w:t>
            </w:r>
          </w:p>
          <w:p w:rsidR="00EB3C25" w:rsidRDefault="0020004B">
            <w:pPr>
              <w:numPr>
                <w:ilvl w:val="0"/>
                <w:numId w:val="59"/>
              </w:numPr>
              <w:spacing w:after="0" w:line="259" w:lineRule="auto"/>
              <w:ind w:right="79" w:firstLine="0"/>
            </w:pPr>
            <w:r>
              <w:rPr>
                <w:sz w:val="18"/>
              </w:rPr>
              <w:t xml:space="preserve">rozwiązać zadania tekstowe związane z obwodami i polami figur </w:t>
            </w:r>
          </w:p>
        </w:tc>
      </w:tr>
      <w:tr w:rsidR="00EB3C25">
        <w:trPr>
          <w:trHeight w:val="166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4" w:line="259" w:lineRule="auto"/>
              <w:ind w:left="0" w:right="0" w:firstLine="0"/>
            </w:pPr>
            <w:r>
              <w:rPr>
                <w:sz w:val="18"/>
              </w:rPr>
              <w:lastRenderedPageBreak/>
              <w:t xml:space="preserve">VIII.Rachunek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prawdopodobieństwa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60"/>
              </w:numPr>
              <w:spacing w:after="18" w:line="257" w:lineRule="auto"/>
              <w:ind w:right="0" w:firstLine="0"/>
            </w:pPr>
            <w:r>
              <w:rPr>
                <w:sz w:val="18"/>
              </w:rPr>
              <w:t>obliczyć liczbę możliwych wyników przy dokonywaniu trzech i więcej wyborów, stosując regułę mnożenia</w:t>
            </w:r>
          </w:p>
          <w:p w:rsidR="00EB3C25" w:rsidRDefault="0020004B">
            <w:pPr>
              <w:numPr>
                <w:ilvl w:val="0"/>
                <w:numId w:val="60"/>
              </w:numPr>
              <w:spacing w:after="0" w:line="259" w:lineRule="auto"/>
              <w:ind w:right="0" w:firstLine="0"/>
            </w:pPr>
            <w:r>
              <w:rPr>
                <w:sz w:val="18"/>
              </w:rPr>
              <w:t>obliczyć liczbę możliwych wyników, stosując regułę mnożenia oraz regułę dodawania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61"/>
              </w:numPr>
              <w:spacing w:after="14" w:line="257" w:lineRule="auto"/>
              <w:ind w:right="0" w:firstLine="0"/>
            </w:pPr>
            <w:r>
              <w:rPr>
                <w:sz w:val="18"/>
              </w:rPr>
              <w:t>obliczyć liczbę możliwych wyników, stosując własne metody</w:t>
            </w:r>
          </w:p>
          <w:p w:rsidR="00EB3C25" w:rsidRDefault="0020004B">
            <w:pPr>
              <w:numPr>
                <w:ilvl w:val="0"/>
                <w:numId w:val="61"/>
              </w:numPr>
              <w:spacing w:after="33" w:line="239" w:lineRule="auto"/>
              <w:ind w:right="0" w:firstLine="0"/>
            </w:pPr>
            <w:r>
              <w:rPr>
                <w:sz w:val="18"/>
              </w:rPr>
              <w:t xml:space="preserve">obliczyć prawdopodobieństwo zdarzenia składającego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się z dwóch wyborów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</w:tbl>
    <w:p w:rsidR="00EB3C25" w:rsidRDefault="00EB3C25">
      <w:pPr>
        <w:spacing w:after="23" w:line="259" w:lineRule="auto"/>
        <w:ind w:left="0" w:right="0" w:firstLine="0"/>
      </w:pPr>
    </w:p>
    <w:p w:rsidR="00EB3C25" w:rsidRDefault="0020004B">
      <w:pPr>
        <w:ind w:left="-5" w:right="0"/>
      </w:pPr>
      <w:r>
        <w:rPr>
          <w:b/>
          <w:u w:val="single" w:color="000000"/>
        </w:rPr>
        <w:t>Wymagania  na ocenę celującą (6)</w:t>
      </w:r>
      <w:r>
        <w:t>(stosowanie znanych wiadomości i umiejętności w sytuacjach trudnych, nietypowych, złożonych):</w:t>
      </w:r>
    </w:p>
    <w:p w:rsidR="00EB3C25" w:rsidRDefault="00EB3C25">
      <w:pPr>
        <w:spacing w:after="18" w:line="259" w:lineRule="auto"/>
        <w:ind w:left="0" w:right="0" w:firstLine="0"/>
      </w:pPr>
    </w:p>
    <w:p w:rsidR="00EB3C25" w:rsidRDefault="0020004B">
      <w:pPr>
        <w:ind w:left="-5" w:right="0"/>
      </w:pPr>
      <w:r>
        <w:t xml:space="preserve">Uczeń (oprócz spełnienia wymagań na ocenę dopuszczającą, dostateczną, dobrą, bardzo dobrą): </w:t>
      </w:r>
    </w:p>
    <w:p w:rsidR="00EB3C25" w:rsidRDefault="00EB3C25">
      <w:pPr>
        <w:spacing w:after="0" w:line="259" w:lineRule="auto"/>
        <w:ind w:left="0" w:right="0" w:firstLine="0"/>
      </w:pPr>
    </w:p>
    <w:p w:rsidR="00EB3C25" w:rsidRDefault="00EB3C25">
      <w:pPr>
        <w:spacing w:after="0" w:line="259" w:lineRule="auto"/>
        <w:ind w:left="0" w:right="0" w:firstLine="0"/>
      </w:pPr>
    </w:p>
    <w:tbl>
      <w:tblPr>
        <w:tblStyle w:val="TableGrid"/>
        <w:tblW w:w="10634" w:type="dxa"/>
        <w:tblInd w:w="70" w:type="dxa"/>
        <w:tblCellMar>
          <w:top w:w="7" w:type="dxa"/>
          <w:left w:w="108" w:type="dxa"/>
          <w:right w:w="31" w:type="dxa"/>
        </w:tblCellMar>
        <w:tblLook w:val="04A0"/>
      </w:tblPr>
      <w:tblGrid>
        <w:gridCol w:w="1757"/>
        <w:gridCol w:w="1700"/>
        <w:gridCol w:w="1694"/>
        <w:gridCol w:w="3371"/>
        <w:gridCol w:w="2112"/>
      </w:tblGrid>
      <w:tr w:rsidR="00EB3C25">
        <w:trPr>
          <w:trHeight w:val="470"/>
        </w:trPr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0" w:right="0" w:firstLine="0"/>
              <w:jc w:val="center"/>
            </w:pPr>
            <w:r>
              <w:t xml:space="preserve">Dział programowy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717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20" w:line="259" w:lineRule="auto"/>
              <w:ind w:left="0" w:right="2198" w:firstLine="0"/>
              <w:jc w:val="right"/>
            </w:pPr>
            <w:r>
              <w:rPr>
                <w:sz w:val="20"/>
              </w:rPr>
              <w:t xml:space="preserve">CELE KSZTAŁCENIA W UJĘCIU OPERACYJNYM                                            </w:t>
            </w:r>
          </w:p>
          <w:p w:rsidR="00EB3C25" w:rsidRDefault="0020004B">
            <w:pPr>
              <w:spacing w:after="0" w:line="259" w:lineRule="auto"/>
              <w:ind w:left="924" w:right="0" w:firstLine="0"/>
            </w:pPr>
            <w:r>
              <w:rPr>
                <w:sz w:val="20"/>
              </w:rPr>
              <w:t xml:space="preserve">WRAZ  Z OKREŚLENIEM WYMAGAŃ </w:t>
            </w:r>
          </w:p>
        </w:tc>
      </w:tr>
      <w:tr w:rsidR="00EB3C25">
        <w:trPr>
          <w:trHeight w:val="6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KATEGORIA A UCZEŃ ZNA: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KATEGORIA B UCZEŃ </w:t>
            </w:r>
          </w:p>
          <w:p w:rsidR="00EB3C25" w:rsidRDefault="0020004B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0"/>
              </w:rPr>
              <w:t xml:space="preserve">ROZUMIE: 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568" w:right="599" w:firstLine="0"/>
              <w:jc w:val="center"/>
            </w:pPr>
            <w:r>
              <w:rPr>
                <w:sz w:val="20"/>
              </w:rPr>
              <w:t xml:space="preserve">KATEGORIA C UCZEŃ UMIE: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C25" w:rsidRDefault="0020004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KATEGORIA D UCZEŃ UMIE: </w:t>
            </w:r>
          </w:p>
        </w:tc>
      </w:tr>
      <w:tr w:rsidR="00EB3C25">
        <w:trPr>
          <w:trHeight w:val="104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88" w:firstLine="0"/>
            </w:pPr>
            <w:r>
              <w:rPr>
                <w:sz w:val="18"/>
              </w:rPr>
              <w:t xml:space="preserve">I.  Liczby i działania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64" w:lineRule="auto"/>
              <w:ind w:left="0" w:right="173" w:firstLine="0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rozwiązać nietypowe zadania tekstowe związane z dzieleniem  z resztą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2494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568" w:firstLine="0"/>
            </w:pPr>
            <w:r>
              <w:rPr>
                <w:sz w:val="18"/>
              </w:rPr>
              <w:t xml:space="preserve">II. Wyrażenia algebraiczne  i równania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62"/>
              </w:numPr>
              <w:spacing w:after="0" w:line="259" w:lineRule="auto"/>
              <w:ind w:right="57" w:firstLine="0"/>
            </w:pPr>
            <w:r>
              <w:rPr>
                <w:sz w:val="18"/>
              </w:rPr>
              <w:t xml:space="preserve">stosować </w:t>
            </w:r>
          </w:p>
          <w:p w:rsidR="00EB3C25" w:rsidRDefault="0020004B">
            <w:pPr>
              <w:spacing w:after="37" w:line="238" w:lineRule="auto"/>
              <w:ind w:left="0" w:right="211" w:firstLine="0"/>
            </w:pPr>
            <w:r>
              <w:rPr>
                <w:sz w:val="18"/>
              </w:rPr>
              <w:t>przekształcenia wyrażeń algebraicznych  w zadaniach tekstowych</w:t>
            </w:r>
          </w:p>
          <w:p w:rsidR="00EB3C25" w:rsidRDefault="0020004B">
            <w:pPr>
              <w:numPr>
                <w:ilvl w:val="0"/>
                <w:numId w:val="62"/>
              </w:numPr>
              <w:spacing w:after="0" w:line="259" w:lineRule="auto"/>
              <w:ind w:right="57" w:firstLine="0"/>
            </w:pPr>
            <w:r>
              <w:rPr>
                <w:sz w:val="18"/>
              </w:rPr>
              <w:t>rozwiązać zadania tekstowe związane  z zastosowaniem równań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wyrazić treść zadania za pomocą proporcji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tekstowe za pomocą proporcji</w:t>
            </w:r>
          </w:p>
        </w:tc>
      </w:tr>
    </w:tbl>
    <w:p w:rsidR="00EB3C25" w:rsidRDefault="00EB3C25">
      <w:pPr>
        <w:spacing w:after="0" w:line="259" w:lineRule="auto"/>
        <w:ind w:left="-566" w:right="20" w:firstLine="0"/>
      </w:pPr>
    </w:p>
    <w:tbl>
      <w:tblPr>
        <w:tblStyle w:val="TableGrid"/>
        <w:tblW w:w="10634" w:type="dxa"/>
        <w:tblInd w:w="70" w:type="dxa"/>
        <w:tblCellMar>
          <w:top w:w="4" w:type="dxa"/>
          <w:left w:w="108" w:type="dxa"/>
          <w:right w:w="48" w:type="dxa"/>
        </w:tblCellMar>
        <w:tblLook w:val="04A0"/>
      </w:tblPr>
      <w:tblGrid>
        <w:gridCol w:w="1755"/>
        <w:gridCol w:w="1654"/>
        <w:gridCol w:w="1649"/>
        <w:gridCol w:w="3276"/>
        <w:gridCol w:w="2300"/>
      </w:tblGrid>
      <w:tr w:rsidR="00EB3C25">
        <w:trPr>
          <w:trHeight w:val="104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160" w:line="259" w:lineRule="auto"/>
              <w:ind w:left="0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48" w:lineRule="auto"/>
              <w:ind w:left="0" w:right="235" w:firstLine="0"/>
              <w:jc w:val="both"/>
            </w:pPr>
            <w:r>
              <w:rPr>
                <w:i/>
                <w:sz w:val="18"/>
              </w:rPr>
              <w:t>•</w:t>
            </w:r>
            <w:r>
              <w:rPr>
                <w:sz w:val="18"/>
              </w:rPr>
              <w:t xml:space="preserve"> rozwiązywać zadania tekstowe związane  z wielkościami wprost proporcjonalnymi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3529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lastRenderedPageBreak/>
              <w:t xml:space="preserve">III. Figury na płaszczyźnie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63"/>
              </w:numPr>
              <w:spacing w:after="3" w:line="277" w:lineRule="auto"/>
              <w:ind w:right="71" w:firstLine="0"/>
            </w:pPr>
            <w:r>
              <w:rPr>
                <w:sz w:val="18"/>
              </w:rPr>
              <w:t>rozwiązać zadania tekstowe związane  z wielokątami</w:t>
            </w:r>
          </w:p>
          <w:p w:rsidR="00EB3C25" w:rsidRDefault="0020004B">
            <w:pPr>
              <w:numPr>
                <w:ilvl w:val="0"/>
                <w:numId w:val="63"/>
              </w:numPr>
              <w:spacing w:after="34" w:line="238" w:lineRule="auto"/>
              <w:ind w:right="71" w:firstLine="0"/>
            </w:pPr>
            <w:r>
              <w:rPr>
                <w:sz w:val="18"/>
              </w:rPr>
              <w:t>uzasadnić twierdzenie Pitagorasa</w:t>
            </w:r>
          </w:p>
          <w:p w:rsidR="00EB3C25" w:rsidRDefault="0020004B">
            <w:pPr>
              <w:numPr>
                <w:ilvl w:val="0"/>
                <w:numId w:val="63"/>
              </w:numPr>
              <w:spacing w:after="46" w:line="257" w:lineRule="auto"/>
              <w:ind w:right="71" w:firstLine="0"/>
            </w:pPr>
            <w:r>
              <w:rPr>
                <w:sz w:val="18"/>
              </w:rPr>
              <w:t>rozwiązać zadania tekstowe związane  z przekątną kwadratu lub wysokością trójkąta równobocznego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tekstowe wykorzystujące zależności między bokami i kątami trójkąta o kątach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45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 xml:space="preserve"> oraz 90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30</w:t>
            </w:r>
            <w:r>
              <w:rPr>
                <w:sz w:val="18"/>
                <w:vertAlign w:val="superscript"/>
              </w:rPr>
              <w:t>0</w:t>
            </w:r>
            <w:r>
              <w:rPr>
                <w:sz w:val="18"/>
              </w:rPr>
              <w:t>, 60</w:t>
            </w:r>
            <w:r>
              <w:rPr>
                <w:sz w:val="18"/>
                <w:vertAlign w:val="superscript"/>
              </w:rPr>
              <w:t xml:space="preserve">0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5600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39" w:lineRule="auto"/>
              <w:ind w:left="0" w:right="0" w:firstLine="0"/>
            </w:pPr>
            <w:r>
              <w:rPr>
                <w:sz w:val="18"/>
              </w:rPr>
              <w:t>IV. Zastosowania matematyki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64"/>
              </w:numPr>
              <w:spacing w:after="8" w:line="268" w:lineRule="auto"/>
              <w:ind w:right="240" w:firstLine="0"/>
            </w:pPr>
            <w:r>
              <w:rPr>
                <w:sz w:val="18"/>
              </w:rPr>
              <w:t>rozwiązać zadania związane z procentami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tekstowe związane  z oprocentowaniem</w:t>
            </w:r>
          </w:p>
          <w:p w:rsidR="00EB3C25" w:rsidRDefault="0020004B">
            <w:pPr>
              <w:numPr>
                <w:ilvl w:val="0"/>
                <w:numId w:val="64"/>
              </w:numPr>
              <w:spacing w:after="11" w:line="265" w:lineRule="auto"/>
              <w:ind w:right="240" w:firstLine="0"/>
            </w:pPr>
            <w:r>
              <w:rPr>
                <w:sz w:val="18"/>
              </w:rPr>
              <w:t>rozwiązać zadania tekstowe związane  z obliczaniem różnych podatków</w:t>
            </w:r>
          </w:p>
          <w:p w:rsidR="00EB3C25" w:rsidRDefault="0020004B">
            <w:pPr>
              <w:numPr>
                <w:ilvl w:val="0"/>
                <w:numId w:val="64"/>
              </w:numPr>
              <w:spacing w:after="17" w:line="258" w:lineRule="auto"/>
              <w:ind w:right="240" w:firstLine="0"/>
            </w:pPr>
            <w:r>
              <w:rPr>
                <w:sz w:val="18"/>
              </w:rPr>
              <w:t>analizować informacje odczytane z różnych diagramów</w:t>
            </w:r>
          </w:p>
          <w:p w:rsidR="00EB3C25" w:rsidRDefault="0020004B">
            <w:pPr>
              <w:numPr>
                <w:ilvl w:val="0"/>
                <w:numId w:val="64"/>
              </w:numPr>
              <w:spacing w:after="13" w:line="261" w:lineRule="auto"/>
              <w:ind w:right="240" w:firstLine="0"/>
            </w:pPr>
            <w:r>
              <w:rPr>
                <w:sz w:val="18"/>
              </w:rPr>
              <w:t>przetwarzać informacje odczytane z różnych diagramów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interpretować informacje odczytane  z różnych diagramów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wykorzystać informacje w praktyce</w:t>
            </w:r>
          </w:p>
          <w:p w:rsidR="00EB3C25" w:rsidRDefault="0020004B">
            <w:pPr>
              <w:numPr>
                <w:ilvl w:val="0"/>
                <w:numId w:val="64"/>
              </w:numPr>
              <w:spacing w:after="0" w:line="246" w:lineRule="auto"/>
              <w:ind w:right="240" w:firstLine="0"/>
            </w:pPr>
            <w:r>
              <w:rPr>
                <w:sz w:val="18"/>
              </w:rPr>
              <w:t>obliczyć prawdopodobieństwo zdarzenia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interpretować informacje odczytane  z wykresu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4772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8" w:lineRule="auto"/>
              <w:ind w:left="0" w:right="36" w:firstLine="0"/>
              <w:jc w:val="both"/>
            </w:pPr>
            <w:r>
              <w:rPr>
                <w:sz w:val="18"/>
              </w:rPr>
              <w:t>V.  Graniastosłupy  i ostrosłupy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65"/>
              </w:numPr>
              <w:spacing w:after="11" w:line="265" w:lineRule="auto"/>
              <w:ind w:right="361" w:firstLine="0"/>
            </w:pPr>
            <w:r>
              <w:rPr>
                <w:sz w:val="18"/>
              </w:rPr>
              <w:t>rozwiązać zadania tekstowe związane  z objętością i polem powierzchni graniastosłupa</w:t>
            </w:r>
          </w:p>
          <w:p w:rsidR="00EB3C25" w:rsidRDefault="0020004B">
            <w:pPr>
              <w:numPr>
                <w:ilvl w:val="0"/>
                <w:numId w:val="65"/>
              </w:numPr>
              <w:spacing w:after="11" w:line="265" w:lineRule="auto"/>
              <w:ind w:right="361" w:firstLine="0"/>
            </w:pPr>
            <w:r>
              <w:rPr>
                <w:sz w:val="18"/>
              </w:rPr>
              <w:t>rozwiązać zadania tekstowe związane  z polem powierzchni ostrosłupa</w:t>
            </w:r>
          </w:p>
          <w:p w:rsidR="00EB3C25" w:rsidRDefault="0020004B">
            <w:pPr>
              <w:numPr>
                <w:ilvl w:val="0"/>
                <w:numId w:val="65"/>
              </w:numPr>
              <w:spacing w:after="9" w:line="267" w:lineRule="auto"/>
              <w:ind w:right="361" w:firstLine="0"/>
            </w:pPr>
            <w:r>
              <w:rPr>
                <w:sz w:val="18"/>
              </w:rPr>
              <w:t>rozwiązać zadanie tekstowe związane  z objętością ostrosłupa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zadanie tekstowe związane  z objętością ostrosłupa i graniastosłupa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tekstowe związane  z długością odcinków, polem powierzchni  i objętością ostrosłupa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oraz graniastosłupa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5807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lastRenderedPageBreak/>
              <w:t>VI. Symetrie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66"/>
              </w:numPr>
              <w:spacing w:after="33" w:line="239" w:lineRule="auto"/>
              <w:ind w:right="306" w:firstLine="0"/>
            </w:pPr>
            <w:r>
              <w:rPr>
                <w:sz w:val="18"/>
              </w:rPr>
              <w:t>stosować własności punktów symetrycznych w zadaniach</w:t>
            </w:r>
          </w:p>
          <w:p w:rsidR="00EB3C25" w:rsidRDefault="0020004B">
            <w:pPr>
              <w:numPr>
                <w:ilvl w:val="0"/>
                <w:numId w:val="66"/>
              </w:numPr>
              <w:spacing w:after="22" w:line="252" w:lineRule="auto"/>
              <w:ind w:right="306" w:firstLine="0"/>
            </w:pPr>
            <w:r>
              <w:rPr>
                <w:sz w:val="18"/>
              </w:rPr>
              <w:t>rozwiązywać zadania tekstowe związane  z symetrią względem prostej</w:t>
            </w:r>
          </w:p>
          <w:p w:rsidR="00EB3C25" w:rsidRDefault="0020004B">
            <w:pPr>
              <w:numPr>
                <w:ilvl w:val="0"/>
                <w:numId w:val="66"/>
              </w:numPr>
              <w:spacing w:after="23" w:line="254" w:lineRule="auto"/>
              <w:ind w:right="306" w:firstLine="0"/>
            </w:pPr>
            <w:r>
              <w:rPr>
                <w:sz w:val="18"/>
              </w:rPr>
              <w:t>rysować figury posiadające więcej niż jedną oś symetrii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wykorzystywać własności symetralnej odcinka w zadaniach</w:t>
            </w:r>
          </w:p>
          <w:p w:rsidR="00EB3C25" w:rsidRDefault="0020004B">
            <w:pPr>
              <w:numPr>
                <w:ilvl w:val="0"/>
                <w:numId w:val="66"/>
              </w:numPr>
              <w:spacing w:after="20" w:line="254" w:lineRule="auto"/>
              <w:ind w:right="306" w:firstLine="0"/>
            </w:pPr>
            <w:r>
              <w:rPr>
                <w:sz w:val="18"/>
              </w:rPr>
              <w:t>wykorzystywać własności dwusiecznej kąta w zadaniach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stosować własności punktów symetrycznych w zadaniach</w:t>
            </w:r>
          </w:p>
          <w:p w:rsidR="00EB3C25" w:rsidRDefault="0020004B">
            <w:pPr>
              <w:numPr>
                <w:ilvl w:val="0"/>
                <w:numId w:val="66"/>
              </w:numPr>
              <w:spacing w:after="0" w:line="254" w:lineRule="auto"/>
              <w:ind w:right="306" w:firstLine="0"/>
            </w:pPr>
            <w:r>
              <w:rPr>
                <w:sz w:val="18"/>
              </w:rPr>
              <w:t>rozwiązywać zadania tekstowe związane  z symetrią względem punktu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stosować własności figur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środkowosymetrycznych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w zadaniach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2703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VII.Koła i okręgi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67"/>
              </w:numPr>
              <w:spacing w:after="19" w:line="255" w:lineRule="auto"/>
              <w:ind w:right="249" w:firstLine="0"/>
            </w:pPr>
            <w:r>
              <w:rPr>
                <w:sz w:val="18"/>
              </w:rPr>
              <w:t>rozwiązać zadania konstrukcyjne  i rachunkowe związane ze styczną do okręgu</w:t>
            </w:r>
            <w:r>
              <w:rPr>
                <w:i/>
                <w:sz w:val="18"/>
              </w:rPr>
              <w:t xml:space="preserve"> •</w:t>
            </w:r>
            <w:r>
              <w:rPr>
                <w:sz w:val="18"/>
              </w:rPr>
              <w:t xml:space="preserve"> rozwiązać zadania tekstowe związane ze wzajemnym położeniem dwóch okręgów</w:t>
            </w:r>
          </w:p>
          <w:p w:rsidR="00EB3C25" w:rsidRDefault="0020004B">
            <w:pPr>
              <w:numPr>
                <w:ilvl w:val="0"/>
                <w:numId w:val="67"/>
              </w:numPr>
              <w:spacing w:after="0" w:line="259" w:lineRule="auto"/>
              <w:ind w:right="249" w:firstLine="0"/>
            </w:pPr>
            <w:r>
              <w:rPr>
                <w:sz w:val="18"/>
              </w:rPr>
              <w:t xml:space="preserve">rozwiązać zadania tekstowe związane  z obwodami i polami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figur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  <w:tr w:rsidR="00EB3C25">
        <w:trPr>
          <w:trHeight w:val="1666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spacing w:after="4" w:line="259" w:lineRule="auto"/>
              <w:ind w:left="0" w:right="0" w:firstLine="0"/>
            </w:pPr>
            <w:r>
              <w:rPr>
                <w:sz w:val="18"/>
              </w:rPr>
              <w:lastRenderedPageBreak/>
              <w:t xml:space="preserve">VIII.Rachunek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>prawdopodobieństwa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EB3C25">
            <w:pPr>
              <w:spacing w:after="0" w:line="259" w:lineRule="auto"/>
              <w:ind w:left="0" w:right="0" w:firstLine="0"/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C25" w:rsidRDefault="0020004B">
            <w:pPr>
              <w:numPr>
                <w:ilvl w:val="0"/>
                <w:numId w:val="68"/>
              </w:numPr>
              <w:spacing w:after="16" w:line="257" w:lineRule="auto"/>
              <w:ind w:right="0" w:firstLine="0"/>
            </w:pPr>
            <w:r>
              <w:rPr>
                <w:sz w:val="18"/>
              </w:rPr>
              <w:t>obliczyć liczbę możliwych wyników, stosując własne metody</w:t>
            </w:r>
          </w:p>
          <w:p w:rsidR="00EB3C25" w:rsidRDefault="0020004B">
            <w:pPr>
              <w:numPr>
                <w:ilvl w:val="0"/>
                <w:numId w:val="68"/>
              </w:numPr>
              <w:spacing w:after="33" w:line="239" w:lineRule="auto"/>
              <w:ind w:right="0" w:firstLine="0"/>
            </w:pPr>
            <w:r>
              <w:rPr>
                <w:sz w:val="18"/>
              </w:rPr>
              <w:t xml:space="preserve">obliczyć prawdopodobieństwo zdarzenia składającego </w:t>
            </w:r>
          </w:p>
          <w:p w:rsidR="00EB3C25" w:rsidRDefault="0020004B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się z dwóch wyborów </w:t>
            </w:r>
          </w:p>
          <w:p w:rsidR="00EB3C25" w:rsidRDefault="00EB3C25">
            <w:pPr>
              <w:spacing w:after="0" w:line="259" w:lineRule="auto"/>
              <w:ind w:left="0" w:right="0" w:firstLine="0"/>
            </w:pPr>
          </w:p>
        </w:tc>
      </w:tr>
    </w:tbl>
    <w:p w:rsidR="00EB3C25" w:rsidRDefault="00EB3C25">
      <w:pPr>
        <w:spacing w:after="0" w:line="259" w:lineRule="auto"/>
        <w:ind w:left="0" w:right="0" w:firstLine="0"/>
      </w:pPr>
    </w:p>
    <w:p w:rsidR="00EB3C25" w:rsidRDefault="00EB3C25">
      <w:pPr>
        <w:spacing w:after="23" w:line="259" w:lineRule="auto"/>
        <w:ind w:left="106" w:right="0" w:firstLine="0"/>
      </w:pPr>
    </w:p>
    <w:p w:rsidR="00EB3C25" w:rsidRDefault="0020004B">
      <w:pPr>
        <w:spacing w:after="8" w:line="259" w:lineRule="auto"/>
        <w:ind w:left="106" w:right="0" w:firstLine="0"/>
      </w:pPr>
      <w:r>
        <w:rPr>
          <w:b/>
          <w:sz w:val="20"/>
        </w:rPr>
        <w:t xml:space="preserve">Kategorie celów nauczania: </w:t>
      </w:r>
    </w:p>
    <w:p w:rsidR="00EB3C25" w:rsidRDefault="0020004B">
      <w:pPr>
        <w:numPr>
          <w:ilvl w:val="0"/>
          <w:numId w:val="2"/>
        </w:numPr>
        <w:spacing w:after="7" w:line="263" w:lineRule="auto"/>
        <w:ind w:right="6018" w:hanging="192"/>
      </w:pPr>
      <w:r>
        <w:rPr>
          <w:sz w:val="20"/>
        </w:rPr>
        <w:t xml:space="preserve">– zapamiętanie wiadomości </w:t>
      </w:r>
    </w:p>
    <w:p w:rsidR="00EB3C25" w:rsidRDefault="0020004B">
      <w:pPr>
        <w:numPr>
          <w:ilvl w:val="0"/>
          <w:numId w:val="2"/>
        </w:numPr>
        <w:spacing w:after="7" w:line="263" w:lineRule="auto"/>
        <w:ind w:right="6018" w:hanging="192"/>
      </w:pPr>
      <w:r>
        <w:rPr>
          <w:sz w:val="20"/>
        </w:rPr>
        <w:t xml:space="preserve">– rozumienie wiadomości </w:t>
      </w:r>
    </w:p>
    <w:p w:rsidR="00EB3C25" w:rsidRDefault="0020004B">
      <w:pPr>
        <w:numPr>
          <w:ilvl w:val="0"/>
          <w:numId w:val="2"/>
        </w:numPr>
        <w:spacing w:after="7" w:line="263" w:lineRule="auto"/>
        <w:ind w:right="6018" w:hanging="192"/>
      </w:pPr>
      <w:r>
        <w:rPr>
          <w:sz w:val="20"/>
        </w:rPr>
        <w:t xml:space="preserve">– stosowanie wiadomości w sytuacjach typowych D – stosowanie wiadomości w sytuacjach problemowych </w:t>
      </w:r>
    </w:p>
    <w:p w:rsidR="00EB3C25" w:rsidRDefault="00EB3C25">
      <w:pPr>
        <w:spacing w:after="0" w:line="259" w:lineRule="auto"/>
        <w:ind w:left="106" w:right="0" w:firstLine="0"/>
      </w:pPr>
    </w:p>
    <w:p w:rsidR="00EB3C25" w:rsidRDefault="00EB3C25">
      <w:pPr>
        <w:spacing w:after="0" w:line="259" w:lineRule="auto"/>
        <w:ind w:left="106" w:right="0" w:firstLine="0"/>
      </w:pPr>
    </w:p>
    <w:p w:rsidR="00EB3C25" w:rsidRDefault="00EB3C25">
      <w:pPr>
        <w:spacing w:after="0" w:line="259" w:lineRule="auto"/>
        <w:ind w:left="0" w:right="0" w:firstLine="0"/>
      </w:pPr>
      <w:bookmarkStart w:id="0" w:name="_GoBack"/>
      <w:bookmarkEnd w:id="0"/>
    </w:p>
    <w:sectPr w:rsidR="00EB3C25" w:rsidSect="00557332">
      <w:pgSz w:w="11906" w:h="16838"/>
      <w:pgMar w:top="569" w:right="617" w:bottom="1283" w:left="56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4D07"/>
    <w:multiLevelType w:val="hybridMultilevel"/>
    <w:tmpl w:val="93640274"/>
    <w:lvl w:ilvl="0" w:tplc="7BDADCC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D6EE0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4AEA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FC72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44E30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D864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EC38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2BAD9C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D2F4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F57177"/>
    <w:multiLevelType w:val="hybridMultilevel"/>
    <w:tmpl w:val="7B14334C"/>
    <w:lvl w:ilvl="0" w:tplc="5788644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F08B2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A6269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9C24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63232A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4208A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AE6D71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F8EDF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1C26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100F5C"/>
    <w:multiLevelType w:val="hybridMultilevel"/>
    <w:tmpl w:val="F8B83952"/>
    <w:lvl w:ilvl="0" w:tplc="7256DB4C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35038F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20133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2A28E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56A6F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92F92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7AA2F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76A62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85C5F9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5471855"/>
    <w:multiLevelType w:val="hybridMultilevel"/>
    <w:tmpl w:val="465E098E"/>
    <w:lvl w:ilvl="0" w:tplc="E136555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FA8C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6AF6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F0BE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3424E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4254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D2283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2AD11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24219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6232FBA"/>
    <w:multiLevelType w:val="hybridMultilevel"/>
    <w:tmpl w:val="65586E6E"/>
    <w:lvl w:ilvl="0" w:tplc="E7E49684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34B99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3821F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1CB01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AF6435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692A60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B09A8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7248E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1C60D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9CC7CCE"/>
    <w:multiLevelType w:val="hybridMultilevel"/>
    <w:tmpl w:val="98EC29D8"/>
    <w:lvl w:ilvl="0" w:tplc="88385942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F6A44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2C15E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C8EA5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6EB2B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FEF3B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20033B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3E5E4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46204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A493CCB"/>
    <w:multiLevelType w:val="hybridMultilevel"/>
    <w:tmpl w:val="0B143E0C"/>
    <w:lvl w:ilvl="0" w:tplc="A29CD1E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9433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30D3B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A2173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FEAF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9ECA2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343BD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46D5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8415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E2D78A2"/>
    <w:multiLevelType w:val="hybridMultilevel"/>
    <w:tmpl w:val="5D5AE42A"/>
    <w:lvl w:ilvl="0" w:tplc="CDB0756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4037F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2C19F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F4D3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D12A6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46605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F06A87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405A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FEE2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F2646AE"/>
    <w:multiLevelType w:val="hybridMultilevel"/>
    <w:tmpl w:val="8362D23C"/>
    <w:lvl w:ilvl="0" w:tplc="E3AA907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EA45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CC505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525B0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B0B09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00FE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20C75E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C2964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60FC3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F862C91"/>
    <w:multiLevelType w:val="hybridMultilevel"/>
    <w:tmpl w:val="C9B0F6D2"/>
    <w:lvl w:ilvl="0" w:tplc="8B20CEE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786FD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A2839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9AF67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320D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B0EE3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CA7D8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38057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4268A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22301D6"/>
    <w:multiLevelType w:val="hybridMultilevel"/>
    <w:tmpl w:val="46165120"/>
    <w:lvl w:ilvl="0" w:tplc="A6102AD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38E87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AE32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FA8B42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EAC1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98C16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236168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9E670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8D4EAD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7C75E17"/>
    <w:multiLevelType w:val="hybridMultilevel"/>
    <w:tmpl w:val="B7C0D114"/>
    <w:lvl w:ilvl="0" w:tplc="6726B64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46BBC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03E52A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37A1A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86D8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D685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8E67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F0C9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59085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B6D60D1"/>
    <w:multiLevelType w:val="hybridMultilevel"/>
    <w:tmpl w:val="183ACCE4"/>
    <w:lvl w:ilvl="0" w:tplc="D8C20F0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CEBAA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2A8AA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BC09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10602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760236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9F47EF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F4A7F4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8297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B9D1B52"/>
    <w:multiLevelType w:val="hybridMultilevel"/>
    <w:tmpl w:val="845E7A40"/>
    <w:lvl w:ilvl="0" w:tplc="8540471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92335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36D18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1E781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ECA2C9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64DDD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66E7C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F4A86E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08265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C7D2B3E"/>
    <w:multiLevelType w:val="hybridMultilevel"/>
    <w:tmpl w:val="3746C63E"/>
    <w:lvl w:ilvl="0" w:tplc="BF6890A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F860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76E55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9CCDB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08F1D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B643E9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37095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5E71F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B08C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D113C8F"/>
    <w:multiLevelType w:val="hybridMultilevel"/>
    <w:tmpl w:val="F2D80EF2"/>
    <w:lvl w:ilvl="0" w:tplc="9E2EF5E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82CE3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9E053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9496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A216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F250C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D0618C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96020B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9BEE8E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DEE74D2"/>
    <w:multiLevelType w:val="hybridMultilevel"/>
    <w:tmpl w:val="FA3EA9DC"/>
    <w:lvl w:ilvl="0" w:tplc="0D70D62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746CF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A435C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C223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E0B9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528D7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D4FBE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E2EAB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EC5B9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1FD26CE7"/>
    <w:multiLevelType w:val="hybridMultilevel"/>
    <w:tmpl w:val="554CCF00"/>
    <w:lvl w:ilvl="0" w:tplc="B30EB12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7A7B0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76985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E6FF8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C1657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B200A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00FC2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70CE6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AE0B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27B4500F"/>
    <w:multiLevelType w:val="hybridMultilevel"/>
    <w:tmpl w:val="13724B60"/>
    <w:lvl w:ilvl="0" w:tplc="EED61C50">
      <w:start w:val="1"/>
      <w:numFmt w:val="upperLetter"/>
      <w:lvlText w:val="%1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394B5F4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DA674A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60FB62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EC4D32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5E025E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9C6BF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50085C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6E3338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9803F53"/>
    <w:multiLevelType w:val="hybridMultilevel"/>
    <w:tmpl w:val="3198225C"/>
    <w:lvl w:ilvl="0" w:tplc="76A0752C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5E416C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87822C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50EB3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5C131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7CE77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B2967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2A282D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A4CD69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B2A2E51"/>
    <w:multiLevelType w:val="hybridMultilevel"/>
    <w:tmpl w:val="186E80C4"/>
    <w:lvl w:ilvl="0" w:tplc="69F6829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272000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5AE0D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9CCDC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06579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F07BE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06CDE5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8A87C4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9EC4B2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CA03159"/>
    <w:multiLevelType w:val="hybridMultilevel"/>
    <w:tmpl w:val="DCB23ABC"/>
    <w:lvl w:ilvl="0" w:tplc="9F8C5E6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4ACB6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48279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5C870F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44F4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62A89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CE6A17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2E602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EC9A5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D0D13F1"/>
    <w:multiLevelType w:val="hybridMultilevel"/>
    <w:tmpl w:val="8536FD00"/>
    <w:lvl w:ilvl="0" w:tplc="ACDCE29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CCA03B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722709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B8F6C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D4701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6ACC3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4ECAF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4CFE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1264F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2D154C33"/>
    <w:multiLevelType w:val="hybridMultilevel"/>
    <w:tmpl w:val="0896E40C"/>
    <w:lvl w:ilvl="0" w:tplc="228230D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802B3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94E1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D263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47251B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4458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5E38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440A8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30DEC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E8F61E0"/>
    <w:multiLevelType w:val="hybridMultilevel"/>
    <w:tmpl w:val="3A9E0FC4"/>
    <w:lvl w:ilvl="0" w:tplc="4016138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E46CD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E124F2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A2728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CCB54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36086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C46F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1DCEED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B46F4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282653B"/>
    <w:multiLevelType w:val="hybridMultilevel"/>
    <w:tmpl w:val="A31CF586"/>
    <w:lvl w:ilvl="0" w:tplc="B7DACB06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F4CBC7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08245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6AA2D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A0FC8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F2839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928EF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F4277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7EBB6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3F0474D"/>
    <w:multiLevelType w:val="hybridMultilevel"/>
    <w:tmpl w:val="4DD8B08E"/>
    <w:lvl w:ilvl="0" w:tplc="E5904128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1A35E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20473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B45E1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92101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2E1C5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D0D51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E4962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18052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3FD3082"/>
    <w:multiLevelType w:val="hybridMultilevel"/>
    <w:tmpl w:val="538ED2FA"/>
    <w:lvl w:ilvl="0" w:tplc="5E92642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4D2009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7E60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E4487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EAEF3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F8CC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CE50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4855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9A66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7131707"/>
    <w:multiLevelType w:val="hybridMultilevel"/>
    <w:tmpl w:val="24AAD0CE"/>
    <w:lvl w:ilvl="0" w:tplc="FE082C6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3835A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06397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1A92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AA23E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D498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1490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A2D8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7CFF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37D81612"/>
    <w:multiLevelType w:val="hybridMultilevel"/>
    <w:tmpl w:val="E274064E"/>
    <w:lvl w:ilvl="0" w:tplc="1E90BDE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D89B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8B6DB2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E432D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62D6D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E8513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C4CC7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E2C9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B4B6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9DA2156"/>
    <w:multiLevelType w:val="hybridMultilevel"/>
    <w:tmpl w:val="51DCDE78"/>
    <w:lvl w:ilvl="0" w:tplc="446C5E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3235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225B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4D49A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78C18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908CD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AE5A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E2E35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34998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3A36684C"/>
    <w:multiLevelType w:val="hybridMultilevel"/>
    <w:tmpl w:val="DE32D62C"/>
    <w:lvl w:ilvl="0" w:tplc="DE506744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64084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30CB8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A6A15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22917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5ED12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6C210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2CAB53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B28A6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3E2016E6"/>
    <w:multiLevelType w:val="hybridMultilevel"/>
    <w:tmpl w:val="78B63982"/>
    <w:lvl w:ilvl="0" w:tplc="A9906CC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9EF7B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76A3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D2594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3EF9D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8AEEE4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7E4AA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74DBA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92736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4FD572E"/>
    <w:multiLevelType w:val="hybridMultilevel"/>
    <w:tmpl w:val="B4629CE2"/>
    <w:lvl w:ilvl="0" w:tplc="FC02A5F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64EBD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4EA97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9E427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FE3D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FC63E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416B05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456A29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0EEBA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53E166D"/>
    <w:multiLevelType w:val="hybridMultilevel"/>
    <w:tmpl w:val="FB9C4F1A"/>
    <w:lvl w:ilvl="0" w:tplc="EE20FC9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D2FD0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368F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9A22A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0E6D7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212CF1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C4383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740FFA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3438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6654F10"/>
    <w:multiLevelType w:val="hybridMultilevel"/>
    <w:tmpl w:val="A0C40BFE"/>
    <w:lvl w:ilvl="0" w:tplc="959C1110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A676E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58AC76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F00CB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1419F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38851A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40840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D42E2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B78FF3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472E7F86"/>
    <w:multiLevelType w:val="hybridMultilevel"/>
    <w:tmpl w:val="FAB0FBDA"/>
    <w:lvl w:ilvl="0" w:tplc="727A1464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EC928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A2590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466AF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BCFF1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52DFB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B6351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20256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54AAB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47F3757E"/>
    <w:multiLevelType w:val="hybridMultilevel"/>
    <w:tmpl w:val="682CF9F8"/>
    <w:lvl w:ilvl="0" w:tplc="43AA1C2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949F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005D6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A4B3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5411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94988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385A4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9E11C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60D10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49593014"/>
    <w:multiLevelType w:val="hybridMultilevel"/>
    <w:tmpl w:val="480A3E0E"/>
    <w:lvl w:ilvl="0" w:tplc="10669AB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48E57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2EA6F4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EE0B2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8C8A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4CFC5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7A680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A4AFD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4880D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4FF35645"/>
    <w:multiLevelType w:val="hybridMultilevel"/>
    <w:tmpl w:val="9B6053A2"/>
    <w:lvl w:ilvl="0" w:tplc="C3228AC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4489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084D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42E14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3005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AC5C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4015D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D454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EDC75F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5A443B79"/>
    <w:multiLevelType w:val="hybridMultilevel"/>
    <w:tmpl w:val="9F8AE2E8"/>
    <w:lvl w:ilvl="0" w:tplc="5A10A59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39C02A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7E1DB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7CC2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7F402E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284DF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14BE9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E8DF6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2014C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5D8C7F53"/>
    <w:multiLevelType w:val="hybridMultilevel"/>
    <w:tmpl w:val="A8C060C6"/>
    <w:lvl w:ilvl="0" w:tplc="02FA86A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8495E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E4E45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4A396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42E0C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AA138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3C460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DEC95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2A602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5E5068C9"/>
    <w:multiLevelType w:val="hybridMultilevel"/>
    <w:tmpl w:val="7ADA79D6"/>
    <w:lvl w:ilvl="0" w:tplc="820EB2E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18430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8AF9A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122C9B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C86F9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DE1B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68679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EC855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3CD1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0381177"/>
    <w:multiLevelType w:val="hybridMultilevel"/>
    <w:tmpl w:val="6ACEC48C"/>
    <w:lvl w:ilvl="0" w:tplc="DD128BC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EC27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1CBA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0231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8044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3E7B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F2E5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54AC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DE6F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07958F7"/>
    <w:multiLevelType w:val="hybridMultilevel"/>
    <w:tmpl w:val="8FD8F8B4"/>
    <w:lvl w:ilvl="0" w:tplc="BE26354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BEE9A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7A4D4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0CEEE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02CAD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0266B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CC12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00E0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A8C1C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6CF5B22"/>
    <w:multiLevelType w:val="hybridMultilevel"/>
    <w:tmpl w:val="06C64034"/>
    <w:lvl w:ilvl="0" w:tplc="70A29A9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E5278A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5E86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3C5E5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45E03B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2E066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8E0C3E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D06C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0E457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70276B8"/>
    <w:multiLevelType w:val="hybridMultilevel"/>
    <w:tmpl w:val="7C347440"/>
    <w:lvl w:ilvl="0" w:tplc="43A0C33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C3241C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0227C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BA65A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2301FD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8B405D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0F52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20FBF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BC413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70C73DB"/>
    <w:multiLevelType w:val="hybridMultilevel"/>
    <w:tmpl w:val="AD88DE86"/>
    <w:lvl w:ilvl="0" w:tplc="71B002B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0CAE8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C837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CEAE3A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F05E3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5A28E8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3A2F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B2E7C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48C57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9DC7193"/>
    <w:multiLevelType w:val="hybridMultilevel"/>
    <w:tmpl w:val="C804DED6"/>
    <w:lvl w:ilvl="0" w:tplc="60D2BDD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185EC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972B5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1CF9F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F3A823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4EC7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60567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52B53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7A6AE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6BFA2FD0"/>
    <w:multiLevelType w:val="hybridMultilevel"/>
    <w:tmpl w:val="E40647EC"/>
    <w:lvl w:ilvl="0" w:tplc="9E164F9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DEB3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80727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AA8CD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5C168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4E91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DCD04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92DB4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BE450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6C27556C"/>
    <w:multiLevelType w:val="hybridMultilevel"/>
    <w:tmpl w:val="C980D670"/>
    <w:lvl w:ilvl="0" w:tplc="3380FCF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4EDD8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4E856E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DEFCA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EF8B36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6A6030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1256A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30A2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BA05D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6D2E3C17"/>
    <w:multiLevelType w:val="hybridMultilevel"/>
    <w:tmpl w:val="F42251BC"/>
    <w:lvl w:ilvl="0" w:tplc="162C11B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12BB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D06DA5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B6E0B5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1CA3CE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2A63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7C680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E231B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CDEC3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D885C5A"/>
    <w:multiLevelType w:val="hybridMultilevel"/>
    <w:tmpl w:val="5290AE24"/>
    <w:lvl w:ilvl="0" w:tplc="19AEA3AE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6E241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74DD1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9AF5D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26E1D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E0948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64BA9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882C4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5A21E6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6E5C1504"/>
    <w:multiLevelType w:val="hybridMultilevel"/>
    <w:tmpl w:val="D50AA0E6"/>
    <w:lvl w:ilvl="0" w:tplc="25E060D6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5C475A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84B3D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A2A53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7CAF6E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D27F5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EA32C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4202A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4A241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6F9D25AF"/>
    <w:multiLevelType w:val="hybridMultilevel"/>
    <w:tmpl w:val="EC2E4610"/>
    <w:lvl w:ilvl="0" w:tplc="3E9093FA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1EF9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DE1D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42AFF8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7C1D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D944B7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AA0D1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F1C77B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5A275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0582A09"/>
    <w:multiLevelType w:val="hybridMultilevel"/>
    <w:tmpl w:val="9136579A"/>
    <w:lvl w:ilvl="0" w:tplc="3C725D9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C349DA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009E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96A9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8441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176A7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1A0AD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A96BE0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F585C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71E77DB7"/>
    <w:multiLevelType w:val="hybridMultilevel"/>
    <w:tmpl w:val="778A82E0"/>
    <w:lvl w:ilvl="0" w:tplc="5F84C65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30A85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B6DAC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CCA0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A8EEA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CE6989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046BF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12DAA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04C44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726566A8"/>
    <w:multiLevelType w:val="hybridMultilevel"/>
    <w:tmpl w:val="082E0F4A"/>
    <w:lvl w:ilvl="0" w:tplc="EAE2A4C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37CD9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3C7C8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34E6A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781F0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26526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64E37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86912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8D8811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73A439F7"/>
    <w:multiLevelType w:val="hybridMultilevel"/>
    <w:tmpl w:val="DAD47B9A"/>
    <w:lvl w:ilvl="0" w:tplc="3B7C587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048A1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61A75A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F0765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5AB92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46325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9C78A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B6133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6428C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74A10877"/>
    <w:multiLevelType w:val="hybridMultilevel"/>
    <w:tmpl w:val="D334E7BA"/>
    <w:lvl w:ilvl="0" w:tplc="8FCE5C2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74E20D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248B4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06C1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588C5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782BE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3C2C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72C2C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FE42D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77067E6D"/>
    <w:multiLevelType w:val="hybridMultilevel"/>
    <w:tmpl w:val="E00CBDBC"/>
    <w:lvl w:ilvl="0" w:tplc="62E6AE90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AAC9C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82C49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D62AF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AAEBB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82477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DA50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A845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2429C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79550AD5"/>
    <w:multiLevelType w:val="hybridMultilevel"/>
    <w:tmpl w:val="6FAA3862"/>
    <w:lvl w:ilvl="0" w:tplc="556EB28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126F6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8EBBB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04CB1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BCDA1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2040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9CB5C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D478B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42F33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7B412E85"/>
    <w:multiLevelType w:val="hybridMultilevel"/>
    <w:tmpl w:val="AB3CB3B4"/>
    <w:lvl w:ilvl="0" w:tplc="8FECF39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88649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ECB59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56293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0020B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83A64C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EA4D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5A4D5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0C67B8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7C093D3E"/>
    <w:multiLevelType w:val="hybridMultilevel"/>
    <w:tmpl w:val="54C8FE98"/>
    <w:lvl w:ilvl="0" w:tplc="D0CA83D6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E46A4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92813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1A6F0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4AD27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AE5D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A8C6F8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D4DFC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18EF5B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7C842073"/>
    <w:multiLevelType w:val="hybridMultilevel"/>
    <w:tmpl w:val="152A4E84"/>
    <w:lvl w:ilvl="0" w:tplc="B4CEB162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B92CAD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2C616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A8704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9C663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C094C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376616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442838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185FC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7C8C5877"/>
    <w:multiLevelType w:val="hybridMultilevel"/>
    <w:tmpl w:val="403EE51A"/>
    <w:lvl w:ilvl="0" w:tplc="A7C6DAC6">
      <w:start w:val="1"/>
      <w:numFmt w:val="bullet"/>
      <w:lvlText w:val="•"/>
      <w:lvlJc w:val="left"/>
      <w:pPr>
        <w:ind w:left="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E8B64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A8E45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08ECF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A6700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B94402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44E13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F4101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FCD61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7E711242"/>
    <w:multiLevelType w:val="hybridMultilevel"/>
    <w:tmpl w:val="2B3AC69E"/>
    <w:lvl w:ilvl="0" w:tplc="5838F02E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300CCD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96C34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BC3B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BB0989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DE0DB6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60FAE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F4427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604E1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7E763A82"/>
    <w:multiLevelType w:val="hybridMultilevel"/>
    <w:tmpl w:val="8E0E54A0"/>
    <w:lvl w:ilvl="0" w:tplc="198EC19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74B19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DCF3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0EBDB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4C9A0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8E3BC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DC1F2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1C2BE2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BAE43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3"/>
  </w:num>
  <w:num w:numId="2">
    <w:abstractNumId w:val="18"/>
  </w:num>
  <w:num w:numId="3">
    <w:abstractNumId w:val="22"/>
  </w:num>
  <w:num w:numId="4">
    <w:abstractNumId w:val="26"/>
  </w:num>
  <w:num w:numId="5">
    <w:abstractNumId w:val="49"/>
  </w:num>
  <w:num w:numId="6">
    <w:abstractNumId w:val="28"/>
  </w:num>
  <w:num w:numId="7">
    <w:abstractNumId w:val="9"/>
  </w:num>
  <w:num w:numId="8">
    <w:abstractNumId w:val="17"/>
  </w:num>
  <w:num w:numId="9">
    <w:abstractNumId w:val="61"/>
  </w:num>
  <w:num w:numId="10">
    <w:abstractNumId w:val="63"/>
  </w:num>
  <w:num w:numId="11">
    <w:abstractNumId w:val="52"/>
  </w:num>
  <w:num w:numId="12">
    <w:abstractNumId w:val="15"/>
  </w:num>
  <w:num w:numId="13">
    <w:abstractNumId w:val="24"/>
  </w:num>
  <w:num w:numId="14">
    <w:abstractNumId w:val="65"/>
  </w:num>
  <w:num w:numId="15">
    <w:abstractNumId w:val="6"/>
  </w:num>
  <w:num w:numId="16">
    <w:abstractNumId w:val="30"/>
  </w:num>
  <w:num w:numId="17">
    <w:abstractNumId w:val="58"/>
  </w:num>
  <w:num w:numId="18">
    <w:abstractNumId w:val="34"/>
  </w:num>
  <w:num w:numId="19">
    <w:abstractNumId w:val="29"/>
  </w:num>
  <w:num w:numId="20">
    <w:abstractNumId w:val="42"/>
  </w:num>
  <w:num w:numId="21">
    <w:abstractNumId w:val="53"/>
  </w:num>
  <w:num w:numId="22">
    <w:abstractNumId w:val="50"/>
  </w:num>
  <w:num w:numId="23">
    <w:abstractNumId w:val="19"/>
  </w:num>
  <w:num w:numId="24">
    <w:abstractNumId w:val="55"/>
  </w:num>
  <w:num w:numId="25">
    <w:abstractNumId w:val="4"/>
  </w:num>
  <w:num w:numId="26">
    <w:abstractNumId w:val="2"/>
  </w:num>
  <w:num w:numId="27">
    <w:abstractNumId w:val="23"/>
  </w:num>
  <w:num w:numId="28">
    <w:abstractNumId w:val="25"/>
  </w:num>
  <w:num w:numId="29">
    <w:abstractNumId w:val="8"/>
  </w:num>
  <w:num w:numId="30">
    <w:abstractNumId w:val="36"/>
  </w:num>
  <w:num w:numId="31">
    <w:abstractNumId w:val="31"/>
  </w:num>
  <w:num w:numId="32">
    <w:abstractNumId w:val="5"/>
  </w:num>
  <w:num w:numId="33">
    <w:abstractNumId w:val="35"/>
  </w:num>
  <w:num w:numId="34">
    <w:abstractNumId w:val="64"/>
  </w:num>
  <w:num w:numId="35">
    <w:abstractNumId w:val="45"/>
  </w:num>
  <w:num w:numId="36">
    <w:abstractNumId w:val="48"/>
  </w:num>
  <w:num w:numId="37">
    <w:abstractNumId w:val="32"/>
  </w:num>
  <w:num w:numId="38">
    <w:abstractNumId w:val="67"/>
  </w:num>
  <w:num w:numId="39">
    <w:abstractNumId w:val="40"/>
  </w:num>
  <w:num w:numId="40">
    <w:abstractNumId w:val="21"/>
  </w:num>
  <w:num w:numId="41">
    <w:abstractNumId w:val="46"/>
  </w:num>
  <w:num w:numId="42">
    <w:abstractNumId w:val="20"/>
  </w:num>
  <w:num w:numId="43">
    <w:abstractNumId w:val="38"/>
  </w:num>
  <w:num w:numId="44">
    <w:abstractNumId w:val="62"/>
  </w:num>
  <w:num w:numId="45">
    <w:abstractNumId w:val="44"/>
  </w:num>
  <w:num w:numId="46">
    <w:abstractNumId w:val="41"/>
  </w:num>
  <w:num w:numId="47">
    <w:abstractNumId w:val="27"/>
  </w:num>
  <w:num w:numId="48">
    <w:abstractNumId w:val="7"/>
  </w:num>
  <w:num w:numId="49">
    <w:abstractNumId w:val="10"/>
  </w:num>
  <w:num w:numId="50">
    <w:abstractNumId w:val="51"/>
  </w:num>
  <w:num w:numId="51">
    <w:abstractNumId w:val="33"/>
  </w:num>
  <w:num w:numId="52">
    <w:abstractNumId w:val="11"/>
  </w:num>
  <w:num w:numId="53">
    <w:abstractNumId w:val="39"/>
  </w:num>
  <w:num w:numId="54">
    <w:abstractNumId w:val="57"/>
  </w:num>
  <w:num w:numId="55">
    <w:abstractNumId w:val="47"/>
  </w:num>
  <w:num w:numId="56">
    <w:abstractNumId w:val="56"/>
  </w:num>
  <w:num w:numId="57">
    <w:abstractNumId w:val="59"/>
  </w:num>
  <w:num w:numId="58">
    <w:abstractNumId w:val="60"/>
  </w:num>
  <w:num w:numId="59">
    <w:abstractNumId w:val="37"/>
  </w:num>
  <w:num w:numId="60">
    <w:abstractNumId w:val="1"/>
  </w:num>
  <w:num w:numId="61">
    <w:abstractNumId w:val="12"/>
  </w:num>
  <w:num w:numId="62">
    <w:abstractNumId w:val="3"/>
  </w:num>
  <w:num w:numId="63">
    <w:abstractNumId w:val="54"/>
  </w:num>
  <w:num w:numId="64">
    <w:abstractNumId w:val="14"/>
  </w:num>
  <w:num w:numId="65">
    <w:abstractNumId w:val="13"/>
  </w:num>
  <w:num w:numId="66">
    <w:abstractNumId w:val="0"/>
  </w:num>
  <w:num w:numId="67">
    <w:abstractNumId w:val="16"/>
  </w:num>
  <w:num w:numId="68">
    <w:abstractNumId w:val="66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B3C25"/>
    <w:rsid w:val="0020004B"/>
    <w:rsid w:val="00557332"/>
    <w:rsid w:val="00B355BC"/>
    <w:rsid w:val="00EB3C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7332"/>
    <w:pPr>
      <w:spacing w:after="5" w:line="269" w:lineRule="auto"/>
      <w:ind w:left="10" w:right="30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573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4735</Words>
  <Characters>28410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Maria Just</cp:lastModifiedBy>
  <cp:revision>2</cp:revision>
  <dcterms:created xsi:type="dcterms:W3CDTF">2020-08-17T07:14:00Z</dcterms:created>
  <dcterms:modified xsi:type="dcterms:W3CDTF">2020-08-17T07:14:00Z</dcterms:modified>
</cp:coreProperties>
</file>