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F1" w:rsidRDefault="00643BF1">
      <w:pPr>
        <w:spacing w:after="0"/>
        <w:ind w:left="1194"/>
        <w:jc w:val="center"/>
      </w:pPr>
    </w:p>
    <w:p w:rsidR="00643BF1" w:rsidRDefault="002544B2">
      <w:pPr>
        <w:spacing w:after="0"/>
        <w:ind w:left="119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643BF1" w:rsidRDefault="002544B2">
      <w:pPr>
        <w:spacing w:after="0"/>
        <w:ind w:left="119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643BF1" w:rsidRDefault="002544B2">
      <w:pPr>
        <w:spacing w:after="0"/>
        <w:ind w:left="119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643BF1" w:rsidRDefault="002544B2">
      <w:pPr>
        <w:spacing w:after="0"/>
        <w:ind w:left="119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643BF1" w:rsidRDefault="002544B2">
      <w:pPr>
        <w:spacing w:after="0"/>
        <w:ind w:left="119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643BF1" w:rsidRDefault="002544B2">
      <w:pPr>
        <w:spacing w:after="0"/>
        <w:ind w:left="119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643BF1" w:rsidRDefault="002544B2">
      <w:pPr>
        <w:spacing w:after="0"/>
        <w:ind w:left="119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643BF1" w:rsidRDefault="002544B2">
      <w:pPr>
        <w:spacing w:after="0"/>
        <w:ind w:left="119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643BF1" w:rsidRDefault="002544B2">
      <w:pPr>
        <w:spacing w:after="655"/>
        <w:ind w:left="119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643BF1" w:rsidRDefault="002544B2">
      <w:pPr>
        <w:pStyle w:val="Nagwek1"/>
        <w:spacing w:after="173"/>
        <w:ind w:right="925"/>
      </w:pPr>
      <w:r>
        <w:t xml:space="preserve">KLASA I GIMNAZJUM </w:t>
      </w:r>
      <w:r>
        <w:br w:type="page"/>
      </w:r>
    </w:p>
    <w:p w:rsidR="00643BF1" w:rsidRDefault="002544B2">
      <w:pPr>
        <w:spacing w:after="0"/>
        <w:ind w:left="4744" w:hanging="10"/>
      </w:pPr>
      <w:r>
        <w:rPr>
          <w:rFonts w:ascii="Arial" w:eastAsia="Arial" w:hAnsi="Arial" w:cs="Arial"/>
          <w:b/>
          <w:sz w:val="32"/>
        </w:rPr>
        <w:lastRenderedPageBreak/>
        <w:t>DZIAŁ 1. LICZBY I DZIAŁANIA</w:t>
      </w:r>
      <w:r>
        <w:rPr>
          <w:rFonts w:ascii="Arial" w:eastAsia="Arial" w:hAnsi="Arial" w:cs="Arial"/>
          <w:i/>
          <w:sz w:val="32"/>
        </w:rPr>
        <w:t xml:space="preserve"> </w:t>
      </w:r>
    </w:p>
    <w:p w:rsidR="00643BF1" w:rsidRDefault="002544B2">
      <w:pPr>
        <w:spacing w:after="0"/>
        <w:ind w:left="1216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tbl>
      <w:tblPr>
        <w:tblStyle w:val="TableGrid"/>
        <w:tblW w:w="14294" w:type="dxa"/>
        <w:tblInd w:w="-70" w:type="dxa"/>
        <w:tblCellMar>
          <w:top w:w="7" w:type="dxa"/>
          <w:left w:w="70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2230"/>
        <w:gridCol w:w="6301"/>
        <w:gridCol w:w="5763"/>
      </w:tblGrid>
      <w:tr w:rsidR="00643BF1">
        <w:trPr>
          <w:trHeight w:val="24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TEMAT ZAJĘĆ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CELE PODSTAWOWE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CELE PONADPODSTAWOWE </w:t>
            </w:r>
          </w:p>
        </w:tc>
      </w:tr>
      <w:tr w:rsidR="00643BF1">
        <w:trPr>
          <w:trHeight w:val="1159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right="112"/>
            </w:pPr>
            <w:r>
              <w:rPr>
                <w:rFonts w:ascii="Arial" w:eastAsia="Arial" w:hAnsi="Arial" w:cs="Arial"/>
                <w:sz w:val="20"/>
              </w:rPr>
              <w:t xml:space="preserve">1. Lekcja organizacyjna. Zapoznanie uczniów z wymaganiami edukacyjnymi i PSO.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29"/>
            </w:pPr>
            <w:r>
              <w:rPr>
                <w:rFonts w:ascii="Arial" w:eastAsia="Arial" w:hAnsi="Arial" w:cs="Arial"/>
                <w:sz w:val="18"/>
              </w:rPr>
              <w:t xml:space="preserve">Uczeń: </w:t>
            </w:r>
          </w:p>
          <w:p w:rsidR="00643BF1" w:rsidRDefault="002544B2">
            <w:pPr>
              <w:spacing w:after="0"/>
              <w:ind w:right="273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zna podręcznik i zeszyt ćwiczeń, z których będzie korzystał w ciągu roku szkolnego na lekcjach matematyki (2) </w:t>
            </w: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zna PSO (2)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Uczeń: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43BF1">
        <w:trPr>
          <w:trHeight w:val="1753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2. Liczby.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liczby naturalnej, całkowitej, wymiernej (2) </w:t>
            </w:r>
          </w:p>
          <w:p w:rsidR="00643BF1" w:rsidRDefault="002544B2" w:rsidP="002544B2">
            <w:pPr>
              <w:numPr>
                <w:ilvl w:val="0"/>
                <w:numId w:val="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rozumie pojęcie zbioru liczb wymiernych (3) </w:t>
            </w:r>
          </w:p>
          <w:p w:rsidR="00643BF1" w:rsidRDefault="002544B2" w:rsidP="002544B2">
            <w:pPr>
              <w:numPr>
                <w:ilvl w:val="0"/>
                <w:numId w:val="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rozumie rozszerzenie osi liczbowej na liczby ujemne (2) </w:t>
            </w:r>
          </w:p>
          <w:p w:rsidR="00643BF1" w:rsidRDefault="002544B2" w:rsidP="002544B2">
            <w:pPr>
              <w:numPr>
                <w:ilvl w:val="0"/>
                <w:numId w:val="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porównywać liczby wymierne (2-3) </w:t>
            </w:r>
          </w:p>
          <w:p w:rsidR="00643BF1" w:rsidRDefault="002544B2" w:rsidP="002544B2">
            <w:pPr>
              <w:numPr>
                <w:ilvl w:val="0"/>
                <w:numId w:val="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zaznaczać liczbę wymierną na osi liczbowej (2) </w:t>
            </w:r>
          </w:p>
          <w:p w:rsidR="00643BF1" w:rsidRDefault="002544B2" w:rsidP="002544B2">
            <w:pPr>
              <w:numPr>
                <w:ilvl w:val="0"/>
                <w:numId w:val="1"/>
              </w:numPr>
              <w:spacing w:after="43" w:line="241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>umie</w:t>
            </w:r>
            <w:r>
              <w:rPr>
                <w:rFonts w:ascii="Arial" w:eastAsia="Arial" w:hAnsi="Arial" w:cs="Arial"/>
                <w:sz w:val="18"/>
              </w:rPr>
              <w:t xml:space="preserve"> znajdować liczbę wymierną leżącą pomiędzy dwiema danymi na osi liczbowej (3) </w:t>
            </w:r>
          </w:p>
          <w:p w:rsidR="00643BF1" w:rsidRDefault="002544B2" w:rsidP="002544B2">
            <w:pPr>
              <w:numPr>
                <w:ilvl w:val="0"/>
                <w:numId w:val="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zamieniać ułamek zwykły na dziesiętny i odwrotnie (2-3)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znajdować liczby spełniające określone warunki (4) </w:t>
            </w:r>
          </w:p>
        </w:tc>
      </w:tr>
      <w:tr w:rsidR="00643BF1">
        <w:trPr>
          <w:trHeight w:val="172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3. Rozwinięcia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dziesiętne liczb wymiernych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2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pojęcia: rozwinięcie dziesiętne skończone, nieskończone, okres (2) </w:t>
            </w:r>
          </w:p>
          <w:p w:rsidR="00643BF1" w:rsidRDefault="002544B2" w:rsidP="002544B2">
            <w:pPr>
              <w:numPr>
                <w:ilvl w:val="0"/>
                <w:numId w:val="2"/>
              </w:numPr>
              <w:spacing w:after="15" w:line="269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zapisać liczby wymierne w postaci rozwinięć dziesiętnych skończonych i rozwinięć dziesiętnych nieskończonych okresowych (2) </w:t>
            </w: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zna warunek konieczny zamiany ułamka zwykłego na ułam</w:t>
            </w:r>
            <w:r>
              <w:rPr>
                <w:rFonts w:ascii="Arial" w:eastAsia="Arial" w:hAnsi="Arial" w:cs="Arial"/>
                <w:sz w:val="18"/>
              </w:rPr>
              <w:t xml:space="preserve">ek dziesiętny skończony (3) </w:t>
            </w:r>
          </w:p>
          <w:p w:rsidR="00643BF1" w:rsidRDefault="002544B2" w:rsidP="002544B2">
            <w:pPr>
              <w:numPr>
                <w:ilvl w:val="0"/>
                <w:numId w:val="2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porównywać liczby wymierne (3) </w:t>
            </w:r>
          </w:p>
          <w:p w:rsidR="00643BF1" w:rsidRDefault="002544B2" w:rsidP="002544B2">
            <w:pPr>
              <w:numPr>
                <w:ilvl w:val="0"/>
                <w:numId w:val="2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określić na podstawie rozwinięcia dziesiętnego, czy dana liczba jest liczbą wymierną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 w:line="272" w:lineRule="auto"/>
              <w:ind w:left="113" w:right="165" w:hanging="113"/>
              <w:jc w:val="both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przedstawić rozwinięcie dziesiętne nieskończone okresowe w postaci ułamka zwykłego (4-5)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43BF1">
        <w:trPr>
          <w:trHeight w:val="1313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4. Zaokrąglanie. Szacowanie wyników.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sposób zaokrąglania liczb (2) </w:t>
            </w:r>
          </w:p>
          <w:p w:rsidR="00643BF1" w:rsidRDefault="002544B2" w:rsidP="002544B2">
            <w:pPr>
              <w:numPr>
                <w:ilvl w:val="0"/>
                <w:numId w:val="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rozumie potrzebę zaokrąglania liczb (2-3) </w:t>
            </w:r>
          </w:p>
          <w:p w:rsidR="00643BF1" w:rsidRDefault="002544B2" w:rsidP="002544B2">
            <w:pPr>
              <w:numPr>
                <w:ilvl w:val="0"/>
                <w:numId w:val="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zaokrąglić liczbę do danego rzędu (2-3) </w:t>
            </w:r>
          </w:p>
          <w:p w:rsidR="00643BF1" w:rsidRDefault="002544B2" w:rsidP="002544B2">
            <w:pPr>
              <w:numPr>
                <w:ilvl w:val="0"/>
                <w:numId w:val="3"/>
              </w:numPr>
              <w:spacing w:after="6" w:line="279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zaokrąglić liczbę o rozwinięciu dziesiętnym nieskończonym okresowym do danego rzędu (3) </w:t>
            </w:r>
          </w:p>
          <w:p w:rsidR="00643BF1" w:rsidRDefault="002544B2" w:rsidP="002544B2">
            <w:pPr>
              <w:numPr>
                <w:ilvl w:val="0"/>
                <w:numId w:val="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szacować wyniki działań (2-3)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4"/>
              </w:numPr>
              <w:spacing w:after="38" w:line="244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dokonać porównań poprzez szacowanie w zadaniach tekstowych (4) </w:t>
            </w:r>
          </w:p>
          <w:p w:rsidR="00643BF1" w:rsidRDefault="002544B2" w:rsidP="002544B2">
            <w:pPr>
              <w:numPr>
                <w:ilvl w:val="0"/>
                <w:numId w:val="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>umie znajdować liczby spełniające określone warunki (4-6</w:t>
            </w:r>
            <w:r>
              <w:rPr>
                <w:rFonts w:ascii="Arial" w:eastAsia="Arial" w:hAnsi="Arial" w:cs="Arial"/>
                <w:sz w:val="18"/>
              </w:rPr>
              <w:t xml:space="preserve">) </w:t>
            </w:r>
          </w:p>
        </w:tc>
      </w:tr>
      <w:tr w:rsidR="00643BF1">
        <w:trPr>
          <w:trHeight w:val="108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right="354"/>
            </w:pPr>
            <w:r>
              <w:rPr>
                <w:rFonts w:ascii="Arial" w:eastAsia="Arial" w:hAnsi="Arial" w:cs="Arial"/>
                <w:sz w:val="20"/>
              </w:rPr>
              <w:t>5. Dodawanie i odejmowanie liczb dodatnich</w:t>
            </w:r>
            <w:r>
              <w:rPr>
                <w:rFonts w:ascii="Arial" w:eastAsia="Arial" w:hAnsi="Arial" w:cs="Arial"/>
                <w:i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algorytm dodawania i odejmowania liczb wymiernych dodatnich (2)  </w:t>
            </w:r>
          </w:p>
          <w:p w:rsidR="00643BF1" w:rsidRDefault="002544B2" w:rsidP="002544B2">
            <w:pPr>
              <w:numPr>
                <w:ilvl w:val="0"/>
                <w:numId w:val="5"/>
              </w:numPr>
              <w:spacing w:after="42" w:line="241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dodawać i odejmować liczby wymierne dodatnie zapisane w jednakowej postaci (2) </w:t>
            </w:r>
          </w:p>
          <w:p w:rsidR="00643BF1" w:rsidRDefault="002544B2" w:rsidP="002544B2">
            <w:pPr>
              <w:numPr>
                <w:ilvl w:val="0"/>
                <w:numId w:val="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>umie dodawać i odejmować liczby wymierne dodatnie za</w:t>
            </w:r>
            <w:r>
              <w:rPr>
                <w:rFonts w:ascii="Arial" w:eastAsia="Arial" w:hAnsi="Arial" w:cs="Arial"/>
                <w:sz w:val="18"/>
              </w:rPr>
              <w:t xml:space="preserve">pisane w różnych postaciach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43BF1">
        <w:trPr>
          <w:trHeight w:val="153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6. Mnożenie i dzielenie liczb dodatnich.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algorytm mnożenia i dzielenia liczb wymiernych dodatnich (2) </w:t>
            </w:r>
          </w:p>
          <w:p w:rsidR="00643BF1" w:rsidRDefault="002544B2" w:rsidP="002544B2">
            <w:pPr>
              <w:numPr>
                <w:ilvl w:val="0"/>
                <w:numId w:val="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podać liczbę odwrotną do danej (2) </w:t>
            </w:r>
          </w:p>
          <w:p w:rsidR="00643BF1" w:rsidRDefault="002544B2" w:rsidP="002544B2">
            <w:pPr>
              <w:numPr>
                <w:ilvl w:val="0"/>
                <w:numId w:val="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mnożyć i dzielić przez liczbę naturalną (2) </w:t>
            </w:r>
          </w:p>
          <w:p w:rsidR="00643BF1" w:rsidRDefault="002544B2" w:rsidP="002544B2">
            <w:pPr>
              <w:numPr>
                <w:ilvl w:val="0"/>
                <w:numId w:val="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mnożyć i dzielić liczby wymierne dodatnie (3) </w:t>
            </w:r>
          </w:p>
          <w:p w:rsidR="00643BF1" w:rsidRDefault="002544B2" w:rsidP="002544B2">
            <w:pPr>
              <w:numPr>
                <w:ilvl w:val="0"/>
                <w:numId w:val="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obliczać ułamek danej liczby naturalnej (2) </w:t>
            </w:r>
          </w:p>
          <w:p w:rsidR="00643BF1" w:rsidRDefault="002544B2" w:rsidP="002544B2">
            <w:pPr>
              <w:numPr>
                <w:ilvl w:val="0"/>
                <w:numId w:val="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obliczać liczbę na podstawie danego jej ułamka (3)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zamieniać jednostki długości, masy (4) </w:t>
            </w:r>
          </w:p>
          <w:p w:rsidR="00643BF1" w:rsidRDefault="002544B2" w:rsidP="002544B2">
            <w:pPr>
              <w:numPr>
                <w:ilvl w:val="0"/>
                <w:numId w:val="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przedrostki mili i kilo (4) </w:t>
            </w:r>
          </w:p>
          <w:p w:rsidR="00643BF1" w:rsidRDefault="002544B2" w:rsidP="002544B2">
            <w:pPr>
              <w:numPr>
                <w:ilvl w:val="0"/>
                <w:numId w:val="7"/>
              </w:numPr>
              <w:spacing w:after="0" w:line="244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zamieniać jednostki długości na mikrony i jednostki masy na karaty (4)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43BF1">
        <w:trPr>
          <w:trHeight w:val="258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7. Wyrażenia arytmetyczne.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8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kolejność wykonywania działań (2) </w:t>
            </w:r>
          </w:p>
          <w:p w:rsidR="00643BF1" w:rsidRDefault="002544B2" w:rsidP="002544B2">
            <w:pPr>
              <w:numPr>
                <w:ilvl w:val="0"/>
                <w:numId w:val="8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wykonywać działania łączne na liczbach wymiernych dodatnich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>umie wykonywać działania łączne na licz</w:t>
            </w:r>
            <w:r>
              <w:rPr>
                <w:rFonts w:ascii="Arial" w:eastAsia="Arial" w:hAnsi="Arial" w:cs="Arial"/>
                <w:sz w:val="18"/>
              </w:rPr>
              <w:t xml:space="preserve">bach wymiernych dodatnich </w:t>
            </w:r>
          </w:p>
          <w:p w:rsidR="00643BF1" w:rsidRDefault="002544B2">
            <w:pPr>
              <w:spacing w:after="27"/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(4) </w:t>
            </w:r>
          </w:p>
          <w:p w:rsidR="00643BF1" w:rsidRDefault="002544B2" w:rsidP="002544B2">
            <w:pPr>
              <w:numPr>
                <w:ilvl w:val="0"/>
                <w:numId w:val="9"/>
              </w:numPr>
              <w:spacing w:after="0" w:line="276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obliczać wartości wyrażeń arytmetycznych zawierających większą liczbę działań (4-5) </w:t>
            </w:r>
          </w:p>
          <w:p w:rsidR="00643BF1" w:rsidRDefault="002544B2" w:rsidP="002544B2">
            <w:pPr>
              <w:numPr>
                <w:ilvl w:val="0"/>
                <w:numId w:val="9"/>
              </w:numPr>
              <w:spacing w:after="14" w:line="274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zapisać podane słownie wyrażenie arytmetyczne i obliczyć jego wartość (4) </w:t>
            </w:r>
          </w:p>
          <w:p w:rsidR="00643BF1" w:rsidRDefault="002544B2" w:rsidP="002544B2">
            <w:pPr>
              <w:numPr>
                <w:ilvl w:val="0"/>
                <w:numId w:val="9"/>
              </w:numPr>
              <w:spacing w:after="15" w:line="271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tworzyć wyrażenia arytmetyczne na podstawie treści zadań i obliczać ich wartości (4-6) </w:t>
            </w:r>
          </w:p>
          <w:p w:rsidR="00643BF1" w:rsidRDefault="002544B2" w:rsidP="002544B2">
            <w:pPr>
              <w:numPr>
                <w:ilvl w:val="0"/>
                <w:numId w:val="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wykorzystać kalkulator (4) </w:t>
            </w:r>
          </w:p>
          <w:p w:rsidR="00643BF1" w:rsidRDefault="002544B2" w:rsidP="002544B2">
            <w:pPr>
              <w:numPr>
                <w:ilvl w:val="0"/>
                <w:numId w:val="9"/>
              </w:numPr>
              <w:spacing w:after="12" w:line="278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uzupełniać brakujące liczby w dodawaniu, odejmowaniu, mnożeniu i dzieleniu tak, by otrzymać ustalony wynik (4) </w:t>
            </w:r>
          </w:p>
          <w:p w:rsidR="00643BF1" w:rsidRDefault="002544B2" w:rsidP="002544B2">
            <w:pPr>
              <w:numPr>
                <w:ilvl w:val="0"/>
                <w:numId w:val="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>umie wstawiać</w:t>
            </w:r>
            <w:r>
              <w:rPr>
                <w:rFonts w:ascii="Arial" w:eastAsia="Arial" w:hAnsi="Arial" w:cs="Arial"/>
                <w:sz w:val="18"/>
              </w:rPr>
              <w:t xml:space="preserve"> nawiasy tak, by otrzymać żądany wynik (5) </w:t>
            </w:r>
          </w:p>
        </w:tc>
      </w:tr>
      <w:tr w:rsidR="00643BF1">
        <w:trPr>
          <w:trHeight w:val="1313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right="49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8. Działania na liczbach dodatnich i ujemnych.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10"/>
              </w:numPr>
              <w:spacing w:after="16" w:line="274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dodawać, odejmować, mnożyć i dzielić dwie liczby ujemne oraz o różnych znakach (2) </w:t>
            </w:r>
          </w:p>
          <w:p w:rsidR="00643BF1" w:rsidRDefault="002544B2" w:rsidP="002544B2">
            <w:pPr>
              <w:numPr>
                <w:ilvl w:val="0"/>
                <w:numId w:val="1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liczb przeciwnych (2) </w:t>
            </w:r>
          </w:p>
          <w:p w:rsidR="00643BF1" w:rsidRDefault="002544B2" w:rsidP="002544B2">
            <w:pPr>
              <w:numPr>
                <w:ilvl w:val="0"/>
                <w:numId w:val="1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obliczać potęgi liczb wymiernych (3) </w:t>
            </w:r>
          </w:p>
          <w:p w:rsidR="00643BF1" w:rsidRDefault="002544B2" w:rsidP="002544B2">
            <w:pPr>
              <w:numPr>
                <w:ilvl w:val="0"/>
                <w:numId w:val="1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stosować prawa działań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11"/>
              </w:numPr>
              <w:spacing w:after="12" w:line="276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obliczać wartości wyrażeń arytmetycznych zawierających wartość bezwzględną (4) </w:t>
            </w:r>
          </w:p>
          <w:p w:rsidR="00643BF1" w:rsidRDefault="002544B2" w:rsidP="002544B2">
            <w:pPr>
              <w:numPr>
                <w:ilvl w:val="0"/>
                <w:numId w:val="1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stosować prawa działań (4) </w:t>
            </w:r>
          </w:p>
          <w:p w:rsidR="00643BF1" w:rsidRDefault="002544B2" w:rsidP="002544B2">
            <w:pPr>
              <w:numPr>
                <w:ilvl w:val="0"/>
                <w:numId w:val="1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obliczać wartości wyrażeń arytmetycznych (3-5) </w:t>
            </w:r>
          </w:p>
          <w:p w:rsidR="00643BF1" w:rsidRDefault="002544B2" w:rsidP="002544B2">
            <w:pPr>
              <w:numPr>
                <w:ilvl w:val="0"/>
                <w:numId w:val="1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rozwiązywać zadania z zastosowaniem ułamków (4-5) </w:t>
            </w:r>
          </w:p>
          <w:p w:rsidR="00643BF1" w:rsidRDefault="002544B2" w:rsidP="002544B2">
            <w:pPr>
              <w:numPr>
                <w:ilvl w:val="0"/>
                <w:numId w:val="1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obliczać wartości ułamków piętrowych (6) </w:t>
            </w:r>
          </w:p>
        </w:tc>
      </w:tr>
      <w:tr w:rsidR="00643BF1">
        <w:trPr>
          <w:trHeight w:val="216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9. Oś liczbowa.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Odległość liczb na osi liczbowej.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12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odczytać z osi liczbowej liczby spełniające określony warunek (2) </w:t>
            </w:r>
          </w:p>
          <w:p w:rsidR="00643BF1" w:rsidRDefault="002544B2" w:rsidP="002544B2">
            <w:pPr>
              <w:numPr>
                <w:ilvl w:val="0"/>
                <w:numId w:val="12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opisać zbiór liczb za pomocą nierówności (2) </w:t>
            </w:r>
          </w:p>
          <w:p w:rsidR="00643BF1" w:rsidRDefault="002544B2" w:rsidP="002544B2">
            <w:pPr>
              <w:numPr>
                <w:ilvl w:val="0"/>
                <w:numId w:val="12"/>
              </w:numPr>
              <w:spacing w:after="36" w:line="241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zaznaczyć na osi liczbowej liczby spełniające określoną nierówność (2-3) </w:t>
            </w:r>
          </w:p>
          <w:p w:rsidR="00643BF1" w:rsidRDefault="002544B2" w:rsidP="002544B2">
            <w:pPr>
              <w:numPr>
                <w:ilvl w:val="0"/>
                <w:numId w:val="12"/>
              </w:numPr>
              <w:spacing w:after="44" w:line="241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zapisać nierówność, jaką spełniają liczby z zaznaczonego na osi liczbowej zbioru (3) </w:t>
            </w:r>
          </w:p>
          <w:p w:rsidR="00643BF1" w:rsidRDefault="002544B2" w:rsidP="002544B2">
            <w:pPr>
              <w:numPr>
                <w:ilvl w:val="0"/>
                <w:numId w:val="12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>zna pojęcie odległości między dwiem</w:t>
            </w:r>
            <w:r>
              <w:rPr>
                <w:rFonts w:ascii="Arial" w:eastAsia="Arial" w:hAnsi="Arial" w:cs="Arial"/>
                <w:sz w:val="18"/>
              </w:rPr>
              <w:t xml:space="preserve">a liczbami na osi liczbowej (2) </w:t>
            </w:r>
          </w:p>
          <w:p w:rsidR="00643BF1" w:rsidRDefault="002544B2" w:rsidP="002544B2">
            <w:pPr>
              <w:numPr>
                <w:ilvl w:val="0"/>
                <w:numId w:val="12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na podstawie rysunku osi liczbowej określić odległość między liczbami </w:t>
            </w:r>
          </w:p>
          <w:p w:rsidR="00643BF1" w:rsidRDefault="002544B2">
            <w:pPr>
              <w:spacing w:after="12"/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(2)  </w:t>
            </w:r>
          </w:p>
          <w:p w:rsidR="00643BF1" w:rsidRDefault="002544B2" w:rsidP="002544B2">
            <w:pPr>
              <w:numPr>
                <w:ilvl w:val="0"/>
                <w:numId w:val="12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obliczyć odległość między liczbami na osi liczbowej (3) 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13"/>
              </w:numPr>
              <w:spacing w:after="18" w:line="270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zaznaczać na osi liczbowej zbiór liczb, które spełniają jednocześnie dwie nierówności (4-5) </w:t>
            </w:r>
          </w:p>
          <w:p w:rsidR="00643BF1" w:rsidRDefault="002544B2" w:rsidP="002544B2">
            <w:pPr>
              <w:numPr>
                <w:ilvl w:val="0"/>
                <w:numId w:val="1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znajdować zbiór liczb spełniających kilka warunków (4-5) </w:t>
            </w:r>
          </w:p>
          <w:p w:rsidR="00643BF1" w:rsidRDefault="002544B2" w:rsidP="002544B2">
            <w:pPr>
              <w:numPr>
                <w:ilvl w:val="0"/>
                <w:numId w:val="13"/>
              </w:numPr>
              <w:spacing w:after="42" w:line="241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>umie znaleźć liczby znajdujące się w określonej odległości na osi liczbowej od danej liczby (4-</w:t>
            </w:r>
            <w:r>
              <w:rPr>
                <w:rFonts w:ascii="Arial" w:eastAsia="Arial" w:hAnsi="Arial" w:cs="Arial"/>
                <w:sz w:val="18"/>
              </w:rPr>
              <w:t xml:space="preserve">5) </w:t>
            </w:r>
          </w:p>
          <w:p w:rsidR="00643BF1" w:rsidRDefault="002544B2" w:rsidP="002544B2">
            <w:pPr>
              <w:numPr>
                <w:ilvl w:val="0"/>
                <w:numId w:val="13"/>
              </w:numPr>
              <w:spacing w:after="38" w:line="244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wykorzystywać wartość bezwzględną do obliczeń odległości liczb na osi liczbowej (4-6) </w:t>
            </w:r>
          </w:p>
          <w:p w:rsidR="00643BF1" w:rsidRDefault="002544B2" w:rsidP="002544B2">
            <w:pPr>
              <w:numPr>
                <w:ilvl w:val="0"/>
                <w:numId w:val="1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znaleźć rozwiązanie równania z wartością bezwzględną (4-6)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643BF1" w:rsidRDefault="002544B2">
      <w:pPr>
        <w:spacing w:after="26"/>
        <w:ind w:left="1216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643BF1" w:rsidRDefault="002544B2">
      <w:pPr>
        <w:spacing w:after="0"/>
        <w:ind w:left="5428" w:hanging="10"/>
      </w:pPr>
      <w:r>
        <w:rPr>
          <w:rFonts w:ascii="Arial" w:eastAsia="Arial" w:hAnsi="Arial" w:cs="Arial"/>
          <w:b/>
          <w:sz w:val="32"/>
        </w:rPr>
        <w:t xml:space="preserve">DZIAŁ 2. PROCENTY </w:t>
      </w:r>
    </w:p>
    <w:p w:rsidR="00643BF1" w:rsidRDefault="002544B2">
      <w:pPr>
        <w:spacing w:after="0"/>
        <w:ind w:left="1216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tbl>
      <w:tblPr>
        <w:tblStyle w:val="TableGrid"/>
        <w:tblW w:w="14294" w:type="dxa"/>
        <w:tblInd w:w="-70" w:type="dxa"/>
        <w:tblCellMar>
          <w:top w:w="9" w:type="dxa"/>
          <w:left w:w="70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2230"/>
        <w:gridCol w:w="6301"/>
        <w:gridCol w:w="5763"/>
      </w:tblGrid>
      <w:tr w:rsidR="00643BF1">
        <w:trPr>
          <w:trHeight w:val="175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1. Procenty i ułamki.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1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procentu (2) </w:t>
            </w:r>
          </w:p>
          <w:p w:rsidR="00643BF1" w:rsidRDefault="002544B2" w:rsidP="002544B2">
            <w:pPr>
              <w:numPr>
                <w:ilvl w:val="0"/>
                <w:numId w:val="1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rozumie potrzebę stosowania procentów w życiu codziennym (2) </w:t>
            </w:r>
          </w:p>
          <w:p w:rsidR="00643BF1" w:rsidRDefault="002544B2" w:rsidP="002544B2">
            <w:pPr>
              <w:numPr>
                <w:ilvl w:val="0"/>
                <w:numId w:val="1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wskazać przykłady zastosowań procentów w życiu codziennym (2) </w:t>
            </w:r>
          </w:p>
          <w:p w:rsidR="00643BF1" w:rsidRDefault="002544B2" w:rsidP="002544B2">
            <w:pPr>
              <w:numPr>
                <w:ilvl w:val="0"/>
                <w:numId w:val="1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zamienić procent na ułamek (2) </w:t>
            </w:r>
          </w:p>
          <w:p w:rsidR="00643BF1" w:rsidRDefault="002544B2" w:rsidP="002544B2">
            <w:pPr>
              <w:numPr>
                <w:ilvl w:val="0"/>
                <w:numId w:val="1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zamienić ułamek na procent (2-3) </w:t>
            </w:r>
          </w:p>
          <w:p w:rsidR="00643BF1" w:rsidRDefault="002544B2" w:rsidP="002544B2">
            <w:pPr>
              <w:numPr>
                <w:ilvl w:val="0"/>
                <w:numId w:val="1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zamienić liczbę wymierną na procent (3) </w:t>
            </w:r>
          </w:p>
          <w:p w:rsidR="00643BF1" w:rsidRDefault="002544B2" w:rsidP="002544B2">
            <w:pPr>
              <w:numPr>
                <w:ilvl w:val="0"/>
                <w:numId w:val="1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>umie</w:t>
            </w:r>
            <w:r>
              <w:rPr>
                <w:rFonts w:ascii="Arial" w:eastAsia="Arial" w:hAnsi="Arial" w:cs="Arial"/>
                <w:sz w:val="18"/>
              </w:rPr>
              <w:t xml:space="preserve"> określić procentowo zaznaczoną część figury (2-3)  i zaznaczyć procent danej figury (2-3)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1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promila (4) </w:t>
            </w:r>
          </w:p>
          <w:p w:rsidR="00643BF1" w:rsidRDefault="002544B2" w:rsidP="002544B2">
            <w:pPr>
              <w:numPr>
                <w:ilvl w:val="0"/>
                <w:numId w:val="1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zamieniać ułamki i procenty na promile i odwrotnie (4) </w:t>
            </w:r>
          </w:p>
        </w:tc>
      </w:tr>
      <w:tr w:rsidR="00643BF1">
        <w:trPr>
          <w:trHeight w:val="70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2" w:line="239" w:lineRule="auto"/>
            </w:pPr>
            <w:r>
              <w:rPr>
                <w:rFonts w:ascii="Arial" w:eastAsia="Arial" w:hAnsi="Arial" w:cs="Arial"/>
                <w:sz w:val="20"/>
              </w:rPr>
              <w:t xml:space="preserve">2. Diagramy procentowe.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1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diagramu procentowego (2) </w:t>
            </w:r>
          </w:p>
          <w:p w:rsidR="00643BF1" w:rsidRDefault="002544B2" w:rsidP="002544B2">
            <w:pPr>
              <w:numPr>
                <w:ilvl w:val="0"/>
                <w:numId w:val="1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rozumie potrzebę stosowania diagramów do wizualizacji informacji (3) </w:t>
            </w:r>
          </w:p>
          <w:p w:rsidR="00643BF1" w:rsidRDefault="002544B2" w:rsidP="002544B2">
            <w:pPr>
              <w:numPr>
                <w:ilvl w:val="0"/>
                <w:numId w:val="1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 diagramów odczytać potrzebne informacje (2-3)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1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potrafi wybrać z diagramu informacje i je zinterpretować (4-5) </w:t>
            </w:r>
          </w:p>
          <w:p w:rsidR="00643BF1" w:rsidRDefault="002544B2" w:rsidP="002544B2">
            <w:pPr>
              <w:numPr>
                <w:ilvl w:val="0"/>
                <w:numId w:val="1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potrafi zobrazować dowolnym diagramem wybrane informacje (4-5)  </w:t>
            </w:r>
          </w:p>
        </w:tc>
      </w:tr>
      <w:tr w:rsidR="00643BF1">
        <w:trPr>
          <w:trHeight w:val="658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3. Jaki to procent?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18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sposób obliczania jakim procentem jednej liczby jest druga liczba (3) </w:t>
            </w:r>
          </w:p>
          <w:p w:rsidR="00643BF1" w:rsidRDefault="002544B2" w:rsidP="002544B2">
            <w:pPr>
              <w:numPr>
                <w:ilvl w:val="0"/>
                <w:numId w:val="18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obliczyć jakim procentem jednej liczby jest druga liczba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right="276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obliczyć jakim procentem jednej liczby jest druga liczba (4) </w:t>
            </w: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umie rozwiązać zadanie tekstowe dotyczące obliczania jakim procentem jednej liczby jest druga liczba (4-6) </w:t>
            </w:r>
          </w:p>
        </w:tc>
      </w:tr>
      <w:tr w:rsidR="00643BF1">
        <w:trPr>
          <w:trHeight w:val="86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4. Obliczanie procentu danej liczby.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obliczyć procent danej liczby (2-3)         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19"/>
              </w:numPr>
              <w:spacing w:after="42" w:line="241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rozwiązać zadanie tekstowe dotyczące obliczania procentu danej liczby (4-6) </w:t>
            </w:r>
          </w:p>
          <w:p w:rsidR="00643BF1" w:rsidRDefault="002544B2" w:rsidP="002544B2">
            <w:pPr>
              <w:numPr>
                <w:ilvl w:val="0"/>
                <w:numId w:val="1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wykorzystać diagramy do rozwiązywania zadań tekstowych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(4-6) </w:t>
            </w:r>
          </w:p>
        </w:tc>
      </w:tr>
      <w:tr w:rsidR="00643BF1">
        <w:trPr>
          <w:trHeight w:val="66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5. Podwyżki i obniżki.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2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rozumie pojęcia podwyżka (obniżka) o pewien procent (2) </w:t>
            </w:r>
          </w:p>
          <w:p w:rsidR="00643BF1" w:rsidRDefault="002544B2" w:rsidP="002544B2">
            <w:pPr>
              <w:numPr>
                <w:ilvl w:val="0"/>
                <w:numId w:val="2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wie jak obliczyć podwyżkę (obniżkę) o pewien procent (2) </w:t>
            </w:r>
          </w:p>
          <w:p w:rsidR="00643BF1" w:rsidRDefault="002544B2" w:rsidP="002544B2">
            <w:pPr>
              <w:numPr>
                <w:ilvl w:val="0"/>
                <w:numId w:val="2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obliczyć podwyżkę (obniżkę) o pewien procent (2-3)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left="113" w:right="180" w:hanging="113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rozwiązać zadanie tekstowe dotyczące obliczania podwyżek i obniżek o pewien procent (4-6) </w:t>
            </w:r>
          </w:p>
        </w:tc>
      </w:tr>
      <w:tr w:rsidR="00643BF1">
        <w:trPr>
          <w:trHeight w:val="699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6. Obliczanie liczby, gdy dany jest jej pr</w:t>
            </w:r>
            <w:r>
              <w:rPr>
                <w:rFonts w:ascii="Arial" w:eastAsia="Arial" w:hAnsi="Arial" w:cs="Arial"/>
                <w:sz w:val="20"/>
              </w:rPr>
              <w:t xml:space="preserve">ocent.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obliczyć liczbę na podstawie jej procentu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2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obliczyć liczbę na podstawie jej procentu (4) </w:t>
            </w:r>
          </w:p>
          <w:p w:rsidR="00643BF1" w:rsidRDefault="002544B2" w:rsidP="002544B2">
            <w:pPr>
              <w:numPr>
                <w:ilvl w:val="0"/>
                <w:numId w:val="2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rozwiązać zadanie tekstowe dotyczące obliczania liczby na podstawie jej procentu (4-6) </w:t>
            </w:r>
          </w:p>
        </w:tc>
      </w:tr>
      <w:tr w:rsidR="00643BF1">
        <w:trPr>
          <w:trHeight w:val="70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 xml:space="preserve">. O ile procent więcej, o ile mniej. Punkty procentowe.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zna i rozumie określenie punkty procentowe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22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obliczyć o ile procent jest większa (mniejsza) liczba od danej </w:t>
            </w:r>
          </w:p>
          <w:p w:rsidR="00643BF1" w:rsidRDefault="002544B2">
            <w:pPr>
              <w:spacing w:after="10"/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(4) </w:t>
            </w:r>
          </w:p>
          <w:p w:rsidR="00643BF1" w:rsidRDefault="002544B2" w:rsidP="002544B2">
            <w:pPr>
              <w:numPr>
                <w:ilvl w:val="0"/>
                <w:numId w:val="22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zastosować powyższe obliczenia w zdaniach tekstowych (4-6) </w:t>
            </w:r>
          </w:p>
        </w:tc>
      </w:tr>
      <w:tr w:rsidR="00643BF1">
        <w:trPr>
          <w:trHeight w:val="888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</w:t>
            </w:r>
            <w:r>
              <w:rPr>
                <w:rFonts w:ascii="Arial" w:eastAsia="Arial" w:hAnsi="Arial" w:cs="Arial"/>
                <w:sz w:val="20"/>
              </w:rPr>
              <w:t xml:space="preserve">. Zadania tekstowe - obliczenia procentowe.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2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przedstawić dane w postaci diagramu (4-5) </w:t>
            </w:r>
          </w:p>
          <w:p w:rsidR="00643BF1" w:rsidRDefault="002544B2" w:rsidP="002544B2">
            <w:pPr>
              <w:numPr>
                <w:ilvl w:val="0"/>
                <w:numId w:val="2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odczytać z diagramu informacje potrzebne w zadaniu (4-5) </w:t>
            </w:r>
          </w:p>
          <w:p w:rsidR="00643BF1" w:rsidRDefault="002544B2" w:rsidP="002544B2">
            <w:pPr>
              <w:numPr>
                <w:ilvl w:val="0"/>
                <w:numId w:val="2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rozwiązywać zadania związane z procentami (4-5) </w:t>
            </w:r>
          </w:p>
          <w:p w:rsidR="00643BF1" w:rsidRDefault="002544B2" w:rsidP="002544B2">
            <w:pPr>
              <w:numPr>
                <w:ilvl w:val="0"/>
                <w:numId w:val="2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>umie stosować własności procentów w sytuacji</w:t>
            </w:r>
            <w:r>
              <w:rPr>
                <w:rFonts w:ascii="Arial" w:eastAsia="Arial" w:hAnsi="Arial" w:cs="Arial"/>
                <w:sz w:val="18"/>
              </w:rPr>
              <w:t xml:space="preserve"> ogólnej (6) </w:t>
            </w:r>
          </w:p>
        </w:tc>
      </w:tr>
    </w:tbl>
    <w:p w:rsidR="00643BF1" w:rsidRDefault="002544B2">
      <w:pPr>
        <w:spacing w:after="0"/>
        <w:ind w:left="1216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643BF1" w:rsidRDefault="002544B2">
      <w:pPr>
        <w:spacing w:after="0"/>
        <w:ind w:left="1216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643BF1" w:rsidRDefault="002544B2">
      <w:pPr>
        <w:spacing w:after="29"/>
        <w:ind w:left="1216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643BF1" w:rsidRDefault="002544B2">
      <w:pPr>
        <w:spacing w:after="0"/>
        <w:ind w:left="4170" w:hanging="10"/>
      </w:pPr>
      <w:r>
        <w:rPr>
          <w:rFonts w:ascii="Arial" w:eastAsia="Arial" w:hAnsi="Arial" w:cs="Arial"/>
          <w:b/>
          <w:sz w:val="32"/>
        </w:rPr>
        <w:t xml:space="preserve">DZIAŁ 3. FIGURY NA PŁASZCZYŹNIE </w:t>
      </w:r>
    </w:p>
    <w:p w:rsidR="00643BF1" w:rsidRDefault="002544B2">
      <w:pPr>
        <w:spacing w:after="0"/>
        <w:ind w:left="1216"/>
        <w:jc w:val="center"/>
      </w:pPr>
      <w:r>
        <w:rPr>
          <w:rFonts w:ascii="Arial" w:eastAsia="Arial" w:hAnsi="Arial" w:cs="Arial"/>
          <w:sz w:val="32"/>
        </w:rPr>
        <w:t xml:space="preserve"> </w:t>
      </w:r>
    </w:p>
    <w:tbl>
      <w:tblPr>
        <w:tblStyle w:val="TableGrid"/>
        <w:tblW w:w="14294" w:type="dxa"/>
        <w:tblInd w:w="-70" w:type="dxa"/>
        <w:tblCellMar>
          <w:top w:w="9" w:type="dxa"/>
          <w:left w:w="7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6301"/>
        <w:gridCol w:w="5763"/>
      </w:tblGrid>
      <w:tr w:rsidR="00643BF1">
        <w:trPr>
          <w:trHeight w:val="1313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1. Proste i odcinki.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2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podstawowe pojęcia: punkt, prosta, odcinek (2) </w:t>
            </w:r>
          </w:p>
          <w:p w:rsidR="00643BF1" w:rsidRDefault="002544B2" w:rsidP="002544B2">
            <w:pPr>
              <w:numPr>
                <w:ilvl w:val="0"/>
                <w:numId w:val="2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prostych prostopadłych i równoległych (2) </w:t>
            </w:r>
          </w:p>
          <w:p w:rsidR="00643BF1" w:rsidRDefault="002544B2" w:rsidP="002544B2">
            <w:pPr>
              <w:numPr>
                <w:ilvl w:val="0"/>
                <w:numId w:val="2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kreślić proste i odcinki prostopadłe przechodzące przez dany punkt </w:t>
            </w:r>
          </w:p>
          <w:p w:rsidR="00643BF1" w:rsidRDefault="002544B2">
            <w:pPr>
              <w:spacing w:after="29"/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(3) </w:t>
            </w:r>
          </w:p>
          <w:p w:rsidR="00643BF1" w:rsidRDefault="002544B2" w:rsidP="002544B2">
            <w:pPr>
              <w:numPr>
                <w:ilvl w:val="0"/>
                <w:numId w:val="2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konstruować odcinek przystający do danego (2) </w:t>
            </w:r>
          </w:p>
          <w:p w:rsidR="00643BF1" w:rsidRDefault="002544B2" w:rsidP="002544B2">
            <w:pPr>
              <w:numPr>
                <w:ilvl w:val="0"/>
                <w:numId w:val="2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podzielić odcinek na połowy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 w:line="244" w:lineRule="auto"/>
              <w:ind w:left="113" w:hanging="113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kreślić proste i odcinki równoległe przechodzące przez dany punkt (4)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43BF1">
        <w:trPr>
          <w:trHeight w:val="194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. Kąty.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2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kąta (2) </w:t>
            </w:r>
          </w:p>
          <w:p w:rsidR="00643BF1" w:rsidRDefault="002544B2" w:rsidP="002544B2">
            <w:pPr>
              <w:numPr>
                <w:ilvl w:val="0"/>
                <w:numId w:val="2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miary kąta (2) </w:t>
            </w:r>
          </w:p>
          <w:p w:rsidR="00643BF1" w:rsidRDefault="002544B2" w:rsidP="002544B2">
            <w:pPr>
              <w:numPr>
                <w:ilvl w:val="0"/>
                <w:numId w:val="2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rodzaje kątów (2-3) </w:t>
            </w:r>
          </w:p>
          <w:p w:rsidR="00643BF1" w:rsidRDefault="002544B2" w:rsidP="002544B2">
            <w:pPr>
              <w:numPr>
                <w:ilvl w:val="0"/>
                <w:numId w:val="2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konstruować kąt przystający do danego (2) </w:t>
            </w:r>
          </w:p>
          <w:p w:rsidR="00643BF1" w:rsidRDefault="002544B2" w:rsidP="002544B2">
            <w:pPr>
              <w:numPr>
                <w:ilvl w:val="0"/>
                <w:numId w:val="25"/>
              </w:numPr>
              <w:spacing w:after="28" w:line="254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nazwy kątów utworzonych przez dwie przecinające się proste oraz kątów utworzonych pomiędzy dwiema prostymi równoległymi </w:t>
            </w:r>
            <w:r>
              <w:rPr>
                <w:rFonts w:ascii="Arial" w:eastAsia="Arial" w:hAnsi="Arial" w:cs="Arial"/>
                <w:sz w:val="18"/>
              </w:rPr>
              <w:t xml:space="preserve">przeciętymi trzecia prostą i związki pomiędzy nimi (2-3) </w:t>
            </w:r>
          </w:p>
          <w:p w:rsidR="00643BF1" w:rsidRDefault="002544B2" w:rsidP="002544B2">
            <w:pPr>
              <w:numPr>
                <w:ilvl w:val="0"/>
                <w:numId w:val="2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obliczyć miary kątów przyległych (wierzchołkowych, odpowiadających, naprzemianległych), gdy dana jest miara jednego z nich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2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kreślić geometryczną sumę i różnicę kątów (4) </w:t>
            </w:r>
          </w:p>
          <w:p w:rsidR="00643BF1" w:rsidRDefault="002544B2" w:rsidP="002544B2">
            <w:pPr>
              <w:numPr>
                <w:ilvl w:val="0"/>
                <w:numId w:val="2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>umie obliczać</w:t>
            </w:r>
            <w:r>
              <w:rPr>
                <w:rFonts w:ascii="Arial" w:eastAsia="Arial" w:hAnsi="Arial" w:cs="Arial"/>
                <w:sz w:val="18"/>
              </w:rPr>
              <w:t xml:space="preserve"> na podstawie rysunku miary kątów (4) </w:t>
            </w:r>
          </w:p>
          <w:p w:rsidR="00643BF1" w:rsidRDefault="002544B2" w:rsidP="002544B2">
            <w:pPr>
              <w:numPr>
                <w:ilvl w:val="0"/>
                <w:numId w:val="2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rozwiązywać zadania tekstowe dotyczące kątów (4-6)                  </w:t>
            </w:r>
          </w:p>
        </w:tc>
      </w:tr>
      <w:tr w:rsidR="00643BF1">
        <w:trPr>
          <w:trHeight w:val="109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3. Trójkąty.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2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wielokąta (2) </w:t>
            </w:r>
          </w:p>
          <w:p w:rsidR="00643BF1" w:rsidRDefault="002544B2" w:rsidP="002544B2">
            <w:pPr>
              <w:numPr>
                <w:ilvl w:val="0"/>
                <w:numId w:val="2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sumę miar kątów wewnętrznych trójkąta (2) </w:t>
            </w:r>
          </w:p>
          <w:p w:rsidR="00643BF1" w:rsidRDefault="002544B2" w:rsidP="002544B2">
            <w:pPr>
              <w:numPr>
                <w:ilvl w:val="0"/>
                <w:numId w:val="2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kreślić poszczególne rodzaje trójkątów (2-3) </w:t>
            </w:r>
          </w:p>
          <w:p w:rsidR="00643BF1" w:rsidRDefault="002544B2" w:rsidP="002544B2">
            <w:pPr>
              <w:numPr>
                <w:ilvl w:val="0"/>
                <w:numId w:val="2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obliczać na podstawie rysunku miary kątów w trójkącie (3-4)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28"/>
              </w:num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zna warunek istnienia trójkąta (4) </w:t>
            </w:r>
          </w:p>
          <w:p w:rsidR="00643BF1" w:rsidRDefault="002544B2" w:rsidP="002544B2">
            <w:pPr>
              <w:numPr>
                <w:ilvl w:val="0"/>
                <w:numId w:val="28"/>
              </w:num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rozumie zasadę klasyfikacji trójkątów (4) </w:t>
            </w:r>
          </w:p>
          <w:p w:rsidR="00643BF1" w:rsidRDefault="002544B2" w:rsidP="002544B2">
            <w:pPr>
              <w:numPr>
                <w:ilvl w:val="0"/>
                <w:numId w:val="28"/>
              </w:num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umie klasyfikować trójkąty ze względu na boki i kąty (4) </w:t>
            </w: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stosować zależności między bokami i kątami w tr</w:t>
            </w:r>
            <w:r>
              <w:rPr>
                <w:rFonts w:ascii="Arial" w:eastAsia="Arial" w:hAnsi="Arial" w:cs="Arial"/>
                <w:sz w:val="18"/>
              </w:rPr>
              <w:t xml:space="preserve">ójkącie podczas rozwiązywania zadań tekstowych (4-6) </w:t>
            </w:r>
          </w:p>
        </w:tc>
      </w:tr>
      <w:tr w:rsidR="00643BF1">
        <w:trPr>
          <w:trHeight w:val="1508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4. Przystawanie trójkątów.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2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definicję figur przystających (2) </w:t>
            </w:r>
          </w:p>
          <w:p w:rsidR="00643BF1" w:rsidRDefault="002544B2" w:rsidP="002544B2">
            <w:pPr>
              <w:numPr>
                <w:ilvl w:val="0"/>
                <w:numId w:val="2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cechy przystawania trójkątów (3) </w:t>
            </w:r>
          </w:p>
          <w:p w:rsidR="00643BF1" w:rsidRDefault="002544B2" w:rsidP="002544B2">
            <w:pPr>
              <w:numPr>
                <w:ilvl w:val="0"/>
                <w:numId w:val="2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wskazać figury przystające (2) </w:t>
            </w:r>
          </w:p>
          <w:p w:rsidR="00643BF1" w:rsidRDefault="002544B2" w:rsidP="002544B2">
            <w:pPr>
              <w:numPr>
                <w:ilvl w:val="0"/>
                <w:numId w:val="2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konstruować trójkąt o danych trzech bokach (3) </w:t>
            </w:r>
          </w:p>
          <w:p w:rsidR="00643BF1" w:rsidRDefault="002544B2" w:rsidP="002544B2">
            <w:pPr>
              <w:numPr>
                <w:ilvl w:val="0"/>
                <w:numId w:val="2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rozpoznawać trójkąty przystające (3-4)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30"/>
              </w:numPr>
              <w:spacing w:after="35" w:line="244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konstruować trójkąt o danych dwóch bokach i kącie między nimi zawartym (4) </w:t>
            </w:r>
          </w:p>
          <w:p w:rsidR="00643BF1" w:rsidRDefault="002544B2" w:rsidP="002544B2">
            <w:pPr>
              <w:numPr>
                <w:ilvl w:val="0"/>
                <w:numId w:val="30"/>
              </w:numPr>
              <w:spacing w:after="8" w:line="274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konstruować trójkąt, gdy dany jest bok i dwa kąty do niego przyległe (5) </w:t>
            </w:r>
          </w:p>
          <w:p w:rsidR="00643BF1" w:rsidRDefault="002544B2" w:rsidP="002544B2">
            <w:pPr>
              <w:numPr>
                <w:ilvl w:val="0"/>
                <w:numId w:val="30"/>
              </w:numPr>
              <w:spacing w:after="2" w:line="276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rozwiązywać zadania konstrukcyjne z wykorzystaniem własności trójkątów (5-6) </w:t>
            </w:r>
          </w:p>
          <w:p w:rsidR="00643BF1" w:rsidRDefault="002544B2" w:rsidP="002544B2">
            <w:pPr>
              <w:numPr>
                <w:ilvl w:val="0"/>
                <w:numId w:val="3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uzasadniać przystawanie trójkątów (4-5) </w:t>
            </w:r>
          </w:p>
        </w:tc>
      </w:tr>
      <w:tr w:rsidR="00643BF1">
        <w:trPr>
          <w:trHeight w:val="1543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5. Czworokąty.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3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definicję prostokąta i kwadratu (2) </w:t>
            </w:r>
          </w:p>
          <w:p w:rsidR="00643BF1" w:rsidRDefault="002544B2" w:rsidP="002544B2">
            <w:pPr>
              <w:numPr>
                <w:ilvl w:val="0"/>
                <w:numId w:val="3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definicję trapezu, równoległoboku i rombu (3) </w:t>
            </w:r>
          </w:p>
          <w:p w:rsidR="00643BF1" w:rsidRDefault="002544B2" w:rsidP="002544B2">
            <w:pPr>
              <w:numPr>
                <w:ilvl w:val="0"/>
                <w:numId w:val="3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>umie rozróżniać po</w:t>
            </w:r>
            <w:r>
              <w:rPr>
                <w:rFonts w:ascii="Arial" w:eastAsia="Arial" w:hAnsi="Arial" w:cs="Arial"/>
                <w:sz w:val="18"/>
              </w:rPr>
              <w:t xml:space="preserve">szczególne rodzaje czworokątów (2) </w:t>
            </w:r>
          </w:p>
          <w:p w:rsidR="00643BF1" w:rsidRDefault="002544B2" w:rsidP="002544B2">
            <w:pPr>
              <w:numPr>
                <w:ilvl w:val="0"/>
                <w:numId w:val="3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podać własności czworokątów (3) </w:t>
            </w:r>
          </w:p>
          <w:p w:rsidR="00643BF1" w:rsidRDefault="002544B2" w:rsidP="002544B2">
            <w:pPr>
              <w:numPr>
                <w:ilvl w:val="0"/>
                <w:numId w:val="3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rysować przekątne (2) </w:t>
            </w:r>
          </w:p>
          <w:p w:rsidR="00643BF1" w:rsidRDefault="002544B2" w:rsidP="002544B2">
            <w:pPr>
              <w:numPr>
                <w:ilvl w:val="0"/>
                <w:numId w:val="3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rysować wysokości czworokątów (2-3) </w:t>
            </w:r>
          </w:p>
          <w:p w:rsidR="00643BF1" w:rsidRDefault="002544B2" w:rsidP="002544B2">
            <w:pPr>
              <w:numPr>
                <w:ilvl w:val="0"/>
                <w:numId w:val="3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obliczać miary kątów w  poznanych czworokątach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32"/>
              </w:numPr>
              <w:spacing w:after="0"/>
              <w:ind w:right="187"/>
            </w:pPr>
            <w:r>
              <w:rPr>
                <w:rFonts w:ascii="Arial" w:eastAsia="Arial" w:hAnsi="Arial" w:cs="Arial"/>
                <w:sz w:val="18"/>
              </w:rPr>
              <w:t xml:space="preserve">rozumie zasadę klasyfikacji czworokątów (4) </w:t>
            </w:r>
          </w:p>
          <w:p w:rsidR="00643BF1" w:rsidRDefault="002544B2" w:rsidP="002544B2">
            <w:pPr>
              <w:numPr>
                <w:ilvl w:val="0"/>
                <w:numId w:val="32"/>
              </w:numPr>
              <w:spacing w:after="0" w:line="252" w:lineRule="auto"/>
              <w:ind w:right="187"/>
            </w:pPr>
            <w:r>
              <w:rPr>
                <w:rFonts w:ascii="Arial" w:eastAsia="Arial" w:hAnsi="Arial" w:cs="Arial"/>
                <w:sz w:val="18"/>
              </w:rPr>
              <w:t xml:space="preserve">umie klasyfikować czworokąty ze względu na boki i kąty (4) </w:t>
            </w: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stosować własności czworokątów do rozwiązywania zadań 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(4-6) </w:t>
            </w:r>
          </w:p>
        </w:tc>
      </w:tr>
      <w:tr w:rsidR="00643BF1">
        <w:trPr>
          <w:trHeight w:val="153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6. Pole prostokąta. Jednostki pola.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3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jednostki miary pola (2) </w:t>
            </w:r>
          </w:p>
          <w:p w:rsidR="00643BF1" w:rsidRDefault="002544B2" w:rsidP="002544B2">
            <w:pPr>
              <w:numPr>
                <w:ilvl w:val="0"/>
                <w:numId w:val="3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zależności pomiędzy jednostkami pola (2-3) </w:t>
            </w:r>
          </w:p>
          <w:p w:rsidR="00643BF1" w:rsidRDefault="002544B2" w:rsidP="002544B2">
            <w:pPr>
              <w:numPr>
                <w:ilvl w:val="0"/>
                <w:numId w:val="3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>umie zami</w:t>
            </w:r>
            <w:r>
              <w:rPr>
                <w:rFonts w:ascii="Arial" w:eastAsia="Arial" w:hAnsi="Arial" w:cs="Arial"/>
                <w:sz w:val="18"/>
              </w:rPr>
              <w:t xml:space="preserve">eniać jednostki (3) </w:t>
            </w:r>
          </w:p>
          <w:p w:rsidR="00643BF1" w:rsidRDefault="002544B2" w:rsidP="002544B2">
            <w:pPr>
              <w:numPr>
                <w:ilvl w:val="0"/>
                <w:numId w:val="3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wzór na pole prostokąta (2) </w:t>
            </w:r>
          </w:p>
          <w:p w:rsidR="00643BF1" w:rsidRDefault="002544B2" w:rsidP="002544B2">
            <w:pPr>
              <w:numPr>
                <w:ilvl w:val="0"/>
                <w:numId w:val="3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wzór na pole kwadratu (2) </w:t>
            </w:r>
          </w:p>
          <w:p w:rsidR="00643BF1" w:rsidRDefault="002544B2" w:rsidP="002544B2">
            <w:pPr>
              <w:numPr>
                <w:ilvl w:val="0"/>
                <w:numId w:val="3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obliczać pole prostokąta, którego boki są wyrażone w tych samych jednostkach (2) i różnych jednostkach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3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zamieniać jednostki (4) </w:t>
            </w:r>
          </w:p>
          <w:p w:rsidR="00643BF1" w:rsidRDefault="002544B2" w:rsidP="002544B2">
            <w:pPr>
              <w:numPr>
                <w:ilvl w:val="0"/>
                <w:numId w:val="3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rozwiązywać trudniejsze zadania dotyczące pola prostokąta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(4-5) </w:t>
            </w:r>
          </w:p>
        </w:tc>
      </w:tr>
      <w:tr w:rsidR="00643BF1">
        <w:trPr>
          <w:trHeight w:val="65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7. Pola wielokątów.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3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wzory na obliczanie pól powierzchni wielokątów (2) </w:t>
            </w:r>
          </w:p>
          <w:p w:rsidR="00643BF1" w:rsidRDefault="002544B2" w:rsidP="002544B2">
            <w:pPr>
              <w:numPr>
                <w:ilvl w:val="0"/>
                <w:numId w:val="3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obliczać pola wielokątów (2)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right="363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rozwiązywać zadania tekstowe związane z obliczaniem pól i obwod</w:t>
            </w:r>
            <w:r>
              <w:rPr>
                <w:rFonts w:ascii="Arial" w:eastAsia="Arial" w:hAnsi="Arial" w:cs="Arial"/>
                <w:sz w:val="18"/>
              </w:rPr>
              <w:t xml:space="preserve">ów wielokątów na płaszczyźnie (4-5) </w:t>
            </w: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obliczać pola wielokątów (4-6) </w:t>
            </w:r>
          </w:p>
        </w:tc>
      </w:tr>
      <w:tr w:rsidR="00643BF1">
        <w:trPr>
          <w:trHeight w:val="175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8. Układ współrzędnych.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3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narysować układ współrzędnych (2)  </w:t>
            </w:r>
          </w:p>
          <w:p w:rsidR="00643BF1" w:rsidRDefault="002544B2" w:rsidP="002544B2">
            <w:pPr>
              <w:numPr>
                <w:ilvl w:val="0"/>
                <w:numId w:val="3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układu współrzędnych (2) </w:t>
            </w:r>
          </w:p>
          <w:p w:rsidR="00643BF1" w:rsidRDefault="002544B2" w:rsidP="002544B2">
            <w:pPr>
              <w:numPr>
                <w:ilvl w:val="0"/>
                <w:numId w:val="3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odczytać współrzędne punktów (2) </w:t>
            </w:r>
          </w:p>
          <w:p w:rsidR="00643BF1" w:rsidRDefault="002544B2" w:rsidP="002544B2">
            <w:pPr>
              <w:numPr>
                <w:ilvl w:val="0"/>
                <w:numId w:val="3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zaznaczyć punkty o danych współrzędnych (2) </w:t>
            </w:r>
          </w:p>
          <w:p w:rsidR="00643BF1" w:rsidRDefault="002544B2" w:rsidP="002544B2">
            <w:pPr>
              <w:numPr>
                <w:ilvl w:val="0"/>
                <w:numId w:val="3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rysować odcinki w układzie współrzędnych (2) </w:t>
            </w:r>
          </w:p>
          <w:p w:rsidR="00643BF1" w:rsidRDefault="002544B2" w:rsidP="002544B2">
            <w:pPr>
              <w:numPr>
                <w:ilvl w:val="0"/>
                <w:numId w:val="3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rysować wielokąty w układzie współrzędnych (3) </w:t>
            </w:r>
          </w:p>
          <w:p w:rsidR="00643BF1" w:rsidRDefault="002544B2" w:rsidP="002544B2">
            <w:pPr>
              <w:numPr>
                <w:ilvl w:val="0"/>
                <w:numId w:val="3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obliczyć długość odcinka równoległego do jednej z osi układu współrzędnych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37"/>
              </w:numPr>
              <w:spacing w:after="14" w:line="273" w:lineRule="auto"/>
              <w:ind w:right="136"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rozwiązywać </w:t>
            </w:r>
            <w:r>
              <w:rPr>
                <w:rFonts w:ascii="Arial" w:eastAsia="Arial" w:hAnsi="Arial" w:cs="Arial"/>
                <w:sz w:val="18"/>
              </w:rPr>
              <w:t xml:space="preserve">zadania tekstowe związane z obliczaniem pól i obwodów wielokątów w układzie współrzędnych (4-5) </w:t>
            </w:r>
          </w:p>
          <w:p w:rsidR="00643BF1" w:rsidRDefault="002544B2" w:rsidP="002544B2">
            <w:pPr>
              <w:numPr>
                <w:ilvl w:val="0"/>
                <w:numId w:val="37"/>
              </w:numPr>
              <w:spacing w:after="0"/>
              <w:ind w:right="136" w:hanging="113"/>
            </w:pPr>
            <w:r>
              <w:rPr>
                <w:rFonts w:ascii="Arial" w:eastAsia="Arial" w:hAnsi="Arial" w:cs="Arial"/>
                <w:sz w:val="18"/>
              </w:rPr>
              <w:t xml:space="preserve">umie wyznaczyć współrzędne brakujących wierzchołków prostokąta, równoległoboku i trójkąta (4) </w:t>
            </w:r>
          </w:p>
        </w:tc>
      </w:tr>
    </w:tbl>
    <w:p w:rsidR="00643BF1" w:rsidRDefault="002544B2">
      <w:pPr>
        <w:spacing w:after="0"/>
        <w:jc w:val="both"/>
      </w:pPr>
      <w:r>
        <w:rPr>
          <w:rFonts w:ascii="Arial" w:eastAsia="Arial" w:hAnsi="Arial" w:cs="Arial"/>
          <w:sz w:val="32"/>
        </w:rPr>
        <w:t xml:space="preserve"> </w:t>
      </w:r>
    </w:p>
    <w:p w:rsidR="00643BF1" w:rsidRDefault="002544B2">
      <w:pPr>
        <w:spacing w:after="0"/>
        <w:jc w:val="both"/>
      </w:pPr>
      <w:r>
        <w:rPr>
          <w:rFonts w:ascii="Arial" w:eastAsia="Arial" w:hAnsi="Arial" w:cs="Arial"/>
          <w:sz w:val="32"/>
        </w:rPr>
        <w:t xml:space="preserve"> </w:t>
      </w:r>
    </w:p>
    <w:p w:rsidR="00643BF1" w:rsidRDefault="002544B2">
      <w:pPr>
        <w:spacing w:after="0"/>
        <w:jc w:val="both"/>
      </w:pPr>
      <w:r>
        <w:rPr>
          <w:rFonts w:ascii="Arial" w:eastAsia="Arial" w:hAnsi="Arial" w:cs="Arial"/>
          <w:sz w:val="32"/>
        </w:rPr>
        <w:t xml:space="preserve"> </w:t>
      </w:r>
    </w:p>
    <w:p w:rsidR="00643BF1" w:rsidRDefault="002544B2">
      <w:pPr>
        <w:spacing w:after="0"/>
        <w:jc w:val="both"/>
      </w:pPr>
      <w:r>
        <w:rPr>
          <w:rFonts w:ascii="Arial" w:eastAsia="Arial" w:hAnsi="Arial" w:cs="Arial"/>
          <w:sz w:val="32"/>
        </w:rPr>
        <w:t xml:space="preserve"> </w:t>
      </w:r>
    </w:p>
    <w:p w:rsidR="00643BF1" w:rsidRDefault="002544B2">
      <w:pPr>
        <w:spacing w:after="0"/>
        <w:ind w:left="10" w:right="2889" w:hanging="10"/>
        <w:jc w:val="right"/>
      </w:pPr>
      <w:r>
        <w:rPr>
          <w:rFonts w:ascii="Arial" w:eastAsia="Arial" w:hAnsi="Arial" w:cs="Arial"/>
          <w:b/>
          <w:sz w:val="32"/>
        </w:rPr>
        <w:t xml:space="preserve">DZIAŁ 4. WYRAŻENIA ALGEBRAICZNE </w:t>
      </w:r>
    </w:p>
    <w:p w:rsidR="00643BF1" w:rsidRDefault="002544B2">
      <w:pPr>
        <w:spacing w:after="0"/>
        <w:ind w:left="1216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tbl>
      <w:tblPr>
        <w:tblStyle w:val="TableGrid"/>
        <w:tblW w:w="14294" w:type="dxa"/>
        <w:tblInd w:w="-70" w:type="dxa"/>
        <w:tblCellMar>
          <w:top w:w="9" w:type="dxa"/>
          <w:left w:w="70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2230"/>
        <w:gridCol w:w="6301"/>
        <w:gridCol w:w="5763"/>
      </w:tblGrid>
      <w:tr w:rsidR="00643BF1">
        <w:trPr>
          <w:trHeight w:val="110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. Do czego służą wyrażenia algebraiczne?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38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wyrażenia algebraicznego (2) </w:t>
            </w:r>
          </w:p>
          <w:p w:rsidR="00643BF1" w:rsidRDefault="002544B2" w:rsidP="002544B2">
            <w:pPr>
              <w:numPr>
                <w:ilvl w:val="0"/>
                <w:numId w:val="38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rozumie zasadę nazywania wyrażeń algebraicznych (3) </w:t>
            </w:r>
          </w:p>
          <w:p w:rsidR="00643BF1" w:rsidRDefault="002544B2" w:rsidP="002544B2">
            <w:pPr>
              <w:numPr>
                <w:ilvl w:val="0"/>
                <w:numId w:val="38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budować proste wyrażenia algebraiczne (2) </w:t>
            </w:r>
          </w:p>
          <w:p w:rsidR="00643BF1" w:rsidRDefault="002544B2" w:rsidP="002544B2">
            <w:pPr>
              <w:numPr>
                <w:ilvl w:val="0"/>
                <w:numId w:val="38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rozróżnić pojęcia: suma, różnica, iloczyn, iloraz (2) </w:t>
            </w:r>
          </w:p>
          <w:p w:rsidR="00643BF1" w:rsidRDefault="002544B2" w:rsidP="002544B2">
            <w:pPr>
              <w:numPr>
                <w:ilvl w:val="0"/>
                <w:numId w:val="38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budować i odczytywać wyrażenia algebraiczne (2-3)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left="113" w:hanging="113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budować i odczytywać wyrażenia o konstrukcji wielodziałaniowej (4-5) </w:t>
            </w:r>
          </w:p>
        </w:tc>
      </w:tr>
      <w:tr w:rsidR="00643BF1">
        <w:trPr>
          <w:trHeight w:val="699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2. Wartości liczbowe wyrażeń algebraicznych.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left="113" w:hanging="113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umie obliczyć wartość liczbową wyrażenia bez jego przekształcenia dla zmiennych wymiernych (2-3)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określić dziedzinę wyrażenia wymiernego (6)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43BF1">
        <w:trPr>
          <w:trHeight w:val="110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3. Jednomiany.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3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jednomianu (2) </w:t>
            </w:r>
          </w:p>
          <w:p w:rsidR="00643BF1" w:rsidRDefault="002544B2" w:rsidP="002544B2">
            <w:pPr>
              <w:numPr>
                <w:ilvl w:val="0"/>
                <w:numId w:val="3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jednomianów podobnych (2) </w:t>
            </w:r>
          </w:p>
          <w:p w:rsidR="00643BF1" w:rsidRDefault="002544B2" w:rsidP="002544B2">
            <w:pPr>
              <w:numPr>
                <w:ilvl w:val="0"/>
                <w:numId w:val="3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porządkować jednomiany (2-3) </w:t>
            </w:r>
          </w:p>
          <w:p w:rsidR="00643BF1" w:rsidRDefault="002544B2" w:rsidP="002544B2">
            <w:pPr>
              <w:numPr>
                <w:ilvl w:val="0"/>
                <w:numId w:val="3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określić współczynniki liczbowe jednomianu (2) </w:t>
            </w:r>
          </w:p>
          <w:p w:rsidR="00643BF1" w:rsidRDefault="002544B2" w:rsidP="002544B2">
            <w:pPr>
              <w:numPr>
                <w:ilvl w:val="0"/>
                <w:numId w:val="3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rozpoznać jednomiany podobne (2)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zapisywać warunki zadania w postaci jednomianu (4-6)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43BF1">
        <w:trPr>
          <w:trHeight w:val="154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4. Sumy algebraiczne.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4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sumy algebraicznej (2) </w:t>
            </w:r>
          </w:p>
          <w:p w:rsidR="00643BF1" w:rsidRDefault="002544B2" w:rsidP="002544B2">
            <w:pPr>
              <w:numPr>
                <w:ilvl w:val="0"/>
                <w:numId w:val="4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>zna po</w:t>
            </w:r>
            <w:r>
              <w:rPr>
                <w:rFonts w:ascii="Arial" w:eastAsia="Arial" w:hAnsi="Arial" w:cs="Arial"/>
                <w:sz w:val="18"/>
              </w:rPr>
              <w:t xml:space="preserve">jęcie wyrazów podobnych (2) </w:t>
            </w:r>
          </w:p>
          <w:p w:rsidR="00643BF1" w:rsidRDefault="002544B2" w:rsidP="002544B2">
            <w:pPr>
              <w:numPr>
                <w:ilvl w:val="0"/>
                <w:numId w:val="4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rozumie zasadę przeprowadzania redukcji wyrazów podobnych (3) </w:t>
            </w:r>
          </w:p>
          <w:p w:rsidR="00643BF1" w:rsidRDefault="002544B2" w:rsidP="002544B2">
            <w:pPr>
              <w:numPr>
                <w:ilvl w:val="0"/>
                <w:numId w:val="4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odczytać wyrazy sumy algebraicznej (2) </w:t>
            </w:r>
          </w:p>
          <w:p w:rsidR="00643BF1" w:rsidRDefault="002544B2" w:rsidP="002544B2">
            <w:pPr>
              <w:numPr>
                <w:ilvl w:val="0"/>
                <w:numId w:val="4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wskazać współczynniki sumy algebraicznej (2) </w:t>
            </w:r>
          </w:p>
          <w:p w:rsidR="00643BF1" w:rsidRDefault="002544B2" w:rsidP="002544B2">
            <w:pPr>
              <w:numPr>
                <w:ilvl w:val="0"/>
                <w:numId w:val="4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wyodrębnić wyrazy podobne (2) </w:t>
            </w:r>
          </w:p>
          <w:p w:rsidR="00643BF1" w:rsidRDefault="002544B2" w:rsidP="002544B2">
            <w:pPr>
              <w:numPr>
                <w:ilvl w:val="0"/>
                <w:numId w:val="4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zredukować wyrazy podobne (2-3)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41"/>
              </w:numPr>
              <w:spacing w:after="0" w:line="279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obliczyć sumę algebraiczną znając jej wartość dla podanych wartości występujących w niej zmiennych (5)  </w:t>
            </w:r>
          </w:p>
          <w:p w:rsidR="00643BF1" w:rsidRDefault="002544B2" w:rsidP="002544B2">
            <w:pPr>
              <w:numPr>
                <w:ilvl w:val="0"/>
                <w:numId w:val="4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zapisywać warunki zadania w postaci sumy algebraicznej (4-6)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43BF1">
        <w:trPr>
          <w:trHeight w:val="149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right="363"/>
            </w:pPr>
            <w:r>
              <w:rPr>
                <w:rFonts w:ascii="Arial" w:eastAsia="Arial" w:hAnsi="Arial" w:cs="Arial"/>
                <w:sz w:val="20"/>
              </w:rPr>
              <w:lastRenderedPageBreak/>
              <w:t>5. Dodawanie i odejmowanie sum algebra</w:t>
            </w:r>
            <w:r>
              <w:rPr>
                <w:rFonts w:ascii="Arial" w:eastAsia="Arial" w:hAnsi="Arial" w:cs="Arial"/>
                <w:sz w:val="20"/>
              </w:rPr>
              <w:t xml:space="preserve">icznych.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42"/>
              </w:num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umie opuścić nawiasy (3) </w:t>
            </w:r>
          </w:p>
          <w:p w:rsidR="00643BF1" w:rsidRDefault="002544B2" w:rsidP="002544B2">
            <w:pPr>
              <w:numPr>
                <w:ilvl w:val="0"/>
                <w:numId w:val="42"/>
              </w:num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umie zredukować wyrazy podobne (2-3) </w:t>
            </w:r>
          </w:p>
          <w:p w:rsidR="00643BF1" w:rsidRDefault="002544B2" w:rsidP="002544B2">
            <w:pPr>
              <w:numPr>
                <w:ilvl w:val="0"/>
                <w:numId w:val="42"/>
              </w:num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umie rozpoznawać sumy algebraiczne przeciwne (3) </w:t>
            </w: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obliczyć wartość liczbową wyrażenia dla zmiennych wymiernych po przekształceniu do postaci dogodnej do obliczeń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43"/>
              </w:numPr>
              <w:spacing w:after="0" w:line="280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obliczyć wartość liczbową wyrażenia dla zmiennych wymiernych po przekształceniu do postaci dogodnej do obliczeń </w:t>
            </w:r>
          </w:p>
          <w:p w:rsidR="00643BF1" w:rsidRDefault="002544B2">
            <w:pPr>
              <w:spacing w:after="24"/>
            </w:pPr>
            <w:r>
              <w:rPr>
                <w:rFonts w:ascii="Arial" w:eastAsia="Arial" w:hAnsi="Arial" w:cs="Arial"/>
                <w:sz w:val="18"/>
              </w:rPr>
              <w:t xml:space="preserve">  (4-5) </w:t>
            </w:r>
          </w:p>
          <w:p w:rsidR="00643BF1" w:rsidRDefault="002544B2" w:rsidP="002544B2">
            <w:pPr>
              <w:numPr>
                <w:ilvl w:val="0"/>
                <w:numId w:val="43"/>
              </w:numPr>
              <w:spacing w:after="0" w:line="279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wstawić nawiasy w sumie algebraicznej tak, by wyrażenie spełniało podany warunek (5) </w:t>
            </w:r>
          </w:p>
          <w:p w:rsidR="00643BF1" w:rsidRDefault="002544B2" w:rsidP="002544B2">
            <w:pPr>
              <w:numPr>
                <w:ilvl w:val="0"/>
                <w:numId w:val="4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stosować dodawanie i odejmowanie </w:t>
            </w:r>
            <w:r>
              <w:rPr>
                <w:rFonts w:ascii="Arial" w:eastAsia="Arial" w:hAnsi="Arial" w:cs="Arial"/>
                <w:sz w:val="18"/>
              </w:rPr>
              <w:t xml:space="preserve">sum algebraicznych w zadaniach tekstowych (5-6) </w:t>
            </w:r>
          </w:p>
        </w:tc>
      </w:tr>
      <w:tr w:rsidR="00643BF1">
        <w:trPr>
          <w:trHeight w:val="1508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right="35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6. Mnożenie jednomianów przez sumy algebraiczne.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4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przemnożyć każdy wyraz sumy algebraicznej przez liczbę (2) </w:t>
            </w:r>
          </w:p>
          <w:p w:rsidR="00643BF1" w:rsidRDefault="002544B2" w:rsidP="002544B2">
            <w:pPr>
              <w:numPr>
                <w:ilvl w:val="0"/>
                <w:numId w:val="4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przemnożyć każdy wyraz sumy algebraicznej przez jednomian (3) </w:t>
            </w:r>
          </w:p>
          <w:p w:rsidR="00643BF1" w:rsidRDefault="002544B2" w:rsidP="002544B2">
            <w:pPr>
              <w:numPr>
                <w:ilvl w:val="0"/>
                <w:numId w:val="44"/>
              </w:numPr>
              <w:spacing w:after="13" w:line="277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obliczyć wartość liczbową wyrażenia dla zmiennych wymiernych po przekształceniu do postaci dogodnej do obliczeń (3) </w:t>
            </w:r>
          </w:p>
          <w:p w:rsidR="00643BF1" w:rsidRDefault="002544B2" w:rsidP="002544B2">
            <w:pPr>
              <w:numPr>
                <w:ilvl w:val="0"/>
                <w:numId w:val="4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podzielić sumę algebraiczną przez liczbę wymierną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45"/>
              </w:numPr>
              <w:spacing w:after="18" w:line="241" w:lineRule="auto"/>
              <w:ind w:right="138" w:hanging="113"/>
            </w:pPr>
            <w:r>
              <w:rPr>
                <w:rFonts w:ascii="Arial" w:eastAsia="Arial" w:hAnsi="Arial" w:cs="Arial"/>
                <w:sz w:val="18"/>
              </w:rPr>
              <w:t xml:space="preserve">umie zinterpretować geometrycznie iloczyn sumy algebraicznej przez jednomian (5)  </w:t>
            </w:r>
          </w:p>
          <w:p w:rsidR="00643BF1" w:rsidRDefault="002544B2" w:rsidP="002544B2">
            <w:pPr>
              <w:numPr>
                <w:ilvl w:val="0"/>
                <w:numId w:val="45"/>
              </w:numPr>
              <w:spacing w:after="14" w:line="265" w:lineRule="auto"/>
              <w:ind w:right="138" w:hanging="113"/>
            </w:pPr>
            <w:r>
              <w:rPr>
                <w:rFonts w:ascii="Arial" w:eastAsia="Arial" w:hAnsi="Arial" w:cs="Arial"/>
                <w:sz w:val="18"/>
              </w:rPr>
              <w:t xml:space="preserve">umie mnożyć sumy algebraiczne przez sumy algebraiczne (6) </w:t>
            </w: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obliczyć wartość wyrażenia dla zmiennych wymiernych po przekształceniu do postaci dogodnej do obliczeń (4-5)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43BF1" w:rsidRDefault="002544B2" w:rsidP="002544B2">
            <w:pPr>
              <w:numPr>
                <w:ilvl w:val="0"/>
                <w:numId w:val="45"/>
              </w:numPr>
              <w:spacing w:after="0"/>
              <w:ind w:right="138" w:hanging="113"/>
            </w:pPr>
            <w:r>
              <w:rPr>
                <w:rFonts w:ascii="Arial" w:eastAsia="Arial" w:hAnsi="Arial" w:cs="Arial"/>
                <w:sz w:val="18"/>
              </w:rPr>
              <w:t xml:space="preserve">umie stosować mnożenie jednomianów przez sumy algebraiczne w zadaniach tekstowych (5-6)  </w:t>
            </w:r>
          </w:p>
        </w:tc>
      </w:tr>
      <w:tr w:rsidR="00643BF1">
        <w:trPr>
          <w:trHeight w:val="87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right="28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7. Wyłączanie wspólnego czynnika przed nawias.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4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wyłączyć wspólny czynnik (liczbę) przed nawias (3) </w:t>
            </w:r>
          </w:p>
          <w:p w:rsidR="00643BF1" w:rsidRDefault="002544B2" w:rsidP="002544B2">
            <w:pPr>
              <w:numPr>
                <w:ilvl w:val="0"/>
                <w:numId w:val="4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zapisać sumę w postaci iloczynu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4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wyłączyć wspólny czynnik (jednomian) przed nawias (4-5) </w:t>
            </w:r>
          </w:p>
          <w:p w:rsidR="00643BF1" w:rsidRDefault="002544B2" w:rsidP="002544B2">
            <w:pPr>
              <w:numPr>
                <w:ilvl w:val="0"/>
                <w:numId w:val="4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zapisać sumę w postaci iloczynu (4-5) </w:t>
            </w:r>
          </w:p>
          <w:p w:rsidR="00643BF1" w:rsidRDefault="002544B2" w:rsidP="002544B2">
            <w:pPr>
              <w:numPr>
                <w:ilvl w:val="0"/>
                <w:numId w:val="4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stosować wyłączanie wspólnego czynnika w zadaniach na dowodzenie (6) </w:t>
            </w:r>
          </w:p>
        </w:tc>
      </w:tr>
    </w:tbl>
    <w:p w:rsidR="00643BF1" w:rsidRDefault="002544B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643BF1" w:rsidRDefault="002544B2">
      <w:pPr>
        <w:spacing w:after="0"/>
        <w:ind w:left="4170" w:hanging="10"/>
      </w:pPr>
      <w:r>
        <w:rPr>
          <w:rFonts w:ascii="Arial" w:eastAsia="Arial" w:hAnsi="Arial" w:cs="Arial"/>
          <w:b/>
          <w:sz w:val="32"/>
        </w:rPr>
        <w:t xml:space="preserve">DZIAŁ 5. RÓWNANIA I NIERÓWNOŚCI </w:t>
      </w:r>
    </w:p>
    <w:p w:rsidR="00643BF1" w:rsidRDefault="002544B2">
      <w:pPr>
        <w:spacing w:after="0"/>
        <w:ind w:left="1216"/>
        <w:jc w:val="center"/>
      </w:pPr>
      <w:r>
        <w:rPr>
          <w:rFonts w:ascii="Arial" w:eastAsia="Arial" w:hAnsi="Arial" w:cs="Arial"/>
          <w:sz w:val="32"/>
        </w:rPr>
        <w:t xml:space="preserve"> </w:t>
      </w:r>
    </w:p>
    <w:tbl>
      <w:tblPr>
        <w:tblStyle w:val="TableGrid"/>
        <w:tblW w:w="14294" w:type="dxa"/>
        <w:tblInd w:w="-70" w:type="dxa"/>
        <w:tblCellMar>
          <w:top w:w="0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69"/>
        <w:gridCol w:w="1367"/>
        <w:gridCol w:w="792"/>
        <w:gridCol w:w="70"/>
        <w:gridCol w:w="113"/>
        <w:gridCol w:w="2253"/>
        <w:gridCol w:w="996"/>
        <w:gridCol w:w="82"/>
        <w:gridCol w:w="824"/>
        <w:gridCol w:w="847"/>
        <w:gridCol w:w="154"/>
        <w:gridCol w:w="872"/>
        <w:gridCol w:w="91"/>
        <w:gridCol w:w="70"/>
        <w:gridCol w:w="113"/>
        <w:gridCol w:w="2252"/>
        <w:gridCol w:w="1767"/>
        <w:gridCol w:w="75"/>
        <w:gridCol w:w="518"/>
        <w:gridCol w:w="685"/>
        <w:gridCol w:w="284"/>
      </w:tblGrid>
      <w:tr w:rsidR="00643BF1">
        <w:trPr>
          <w:trHeight w:val="470"/>
        </w:trPr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BF1" w:rsidRDefault="002544B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1. Do czego sł równania?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left="-105"/>
            </w:pPr>
            <w:r>
              <w:rPr>
                <w:rFonts w:ascii="Arial" w:eastAsia="Arial" w:hAnsi="Arial" w:cs="Arial"/>
                <w:sz w:val="20"/>
              </w:rPr>
              <w:t xml:space="preserve">użą </w:t>
            </w:r>
          </w:p>
        </w:tc>
        <w:tc>
          <w:tcPr>
            <w:tcW w:w="63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48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równania (2) </w:t>
            </w:r>
          </w:p>
          <w:p w:rsidR="00643BF1" w:rsidRDefault="002544B2" w:rsidP="002544B2">
            <w:pPr>
              <w:numPr>
                <w:ilvl w:val="0"/>
                <w:numId w:val="48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zapisać zadanie w postaci równania (2-3) </w:t>
            </w:r>
          </w:p>
        </w:tc>
        <w:tc>
          <w:tcPr>
            <w:tcW w:w="5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49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zapisać zadanie w postaci równania (4-5) </w:t>
            </w:r>
          </w:p>
          <w:p w:rsidR="00643BF1" w:rsidRDefault="002544B2" w:rsidP="002544B2">
            <w:pPr>
              <w:numPr>
                <w:ilvl w:val="0"/>
                <w:numId w:val="49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zapisać problem w postaci równania (6) </w:t>
            </w:r>
          </w:p>
        </w:tc>
      </w:tr>
      <w:tr w:rsidR="00643BF1">
        <w:trPr>
          <w:trHeight w:val="1325"/>
        </w:trPr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BF1" w:rsidRDefault="002544B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2. Liczby spełni równania.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left="-4"/>
            </w:pPr>
            <w:r>
              <w:rPr>
                <w:rFonts w:ascii="Arial" w:eastAsia="Arial" w:hAnsi="Arial" w:cs="Arial"/>
                <w:sz w:val="20"/>
              </w:rPr>
              <w:t xml:space="preserve">ające </w:t>
            </w:r>
          </w:p>
        </w:tc>
        <w:tc>
          <w:tcPr>
            <w:tcW w:w="63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50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rozwiązania równania (2) </w:t>
            </w:r>
          </w:p>
          <w:p w:rsidR="00643BF1" w:rsidRDefault="002544B2" w:rsidP="002544B2">
            <w:pPr>
              <w:numPr>
                <w:ilvl w:val="0"/>
                <w:numId w:val="50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pojęcia: równania równoważne, tożsamościowe, sprzeczne (3) </w:t>
            </w:r>
          </w:p>
          <w:p w:rsidR="00643BF1" w:rsidRDefault="002544B2" w:rsidP="002544B2">
            <w:pPr>
              <w:numPr>
                <w:ilvl w:val="0"/>
                <w:numId w:val="50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rozumie pojęcie rozwiązania równania (2) </w:t>
            </w:r>
          </w:p>
          <w:p w:rsidR="00643BF1" w:rsidRDefault="002544B2" w:rsidP="002544B2">
            <w:pPr>
              <w:numPr>
                <w:ilvl w:val="0"/>
                <w:numId w:val="50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sprawdzić, czy dana liczba spełnia równanie (2) </w:t>
            </w:r>
          </w:p>
          <w:p w:rsidR="00643BF1" w:rsidRDefault="002544B2" w:rsidP="002544B2">
            <w:pPr>
              <w:numPr>
                <w:ilvl w:val="0"/>
                <w:numId w:val="50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rozpoznać równania równoważne (3) </w:t>
            </w:r>
          </w:p>
          <w:p w:rsidR="00643BF1" w:rsidRDefault="002544B2" w:rsidP="002544B2">
            <w:pPr>
              <w:numPr>
                <w:ilvl w:val="0"/>
                <w:numId w:val="50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zbudować równanie o podanym rozwiązaniu (3) </w:t>
            </w:r>
          </w:p>
        </w:tc>
        <w:tc>
          <w:tcPr>
            <w:tcW w:w="5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 w:line="248" w:lineRule="auto"/>
              <w:ind w:left="70" w:right="746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</w:t>
            </w:r>
            <w:r>
              <w:rPr>
                <w:rFonts w:ascii="Arial" w:eastAsia="Arial" w:hAnsi="Arial" w:cs="Arial"/>
                <w:sz w:val="18"/>
              </w:rPr>
              <w:t xml:space="preserve"> zbudować równanie o podanym rozwiązaniu (4) </w:t>
            </w: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wyszukuje wśród równań z wartością bezwzględną równania sprzeczne (4-5) </w:t>
            </w:r>
          </w:p>
          <w:p w:rsidR="00643BF1" w:rsidRDefault="002544B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43BF1">
        <w:trPr>
          <w:trHeight w:val="1726"/>
        </w:trPr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BF1" w:rsidRDefault="002544B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3. Rozwiązywa równań.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left="-38"/>
            </w:pPr>
            <w:r>
              <w:rPr>
                <w:rFonts w:ascii="Arial" w:eastAsia="Arial" w:hAnsi="Arial" w:cs="Arial"/>
                <w:sz w:val="20"/>
              </w:rPr>
              <w:t xml:space="preserve">nie </w:t>
            </w:r>
          </w:p>
        </w:tc>
        <w:tc>
          <w:tcPr>
            <w:tcW w:w="63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51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zna metodę równań równoważnych (2-3) </w:t>
            </w:r>
          </w:p>
          <w:p w:rsidR="00643BF1" w:rsidRDefault="002544B2" w:rsidP="002544B2">
            <w:pPr>
              <w:numPr>
                <w:ilvl w:val="0"/>
                <w:numId w:val="51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stosować metodę równań równoważnych (2-3) </w:t>
            </w:r>
          </w:p>
          <w:p w:rsidR="00643BF1" w:rsidRDefault="002544B2" w:rsidP="002544B2">
            <w:pPr>
              <w:numPr>
                <w:ilvl w:val="0"/>
                <w:numId w:val="51"/>
              </w:numPr>
              <w:spacing w:after="14" w:line="274" w:lineRule="auto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rozwiązywać równania posiadające jeden pierwiastek, równania sprzeczne i tożsamościowe (2 -3) </w:t>
            </w:r>
          </w:p>
          <w:p w:rsidR="00643BF1" w:rsidRDefault="002544B2" w:rsidP="002544B2">
            <w:pPr>
              <w:numPr>
                <w:ilvl w:val="0"/>
                <w:numId w:val="51"/>
              </w:numPr>
              <w:spacing w:after="43" w:line="241" w:lineRule="auto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rozwiązywać równania bez stosowania przekształceń na wyrażeniach algebraicznych (2) </w:t>
            </w:r>
          </w:p>
          <w:p w:rsidR="00643BF1" w:rsidRDefault="002544B2" w:rsidP="002544B2">
            <w:pPr>
              <w:numPr>
                <w:ilvl w:val="0"/>
                <w:numId w:val="51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>umie rozwiązywać równania z zastosowaniem prostych przekształceń n</w:t>
            </w:r>
            <w:r>
              <w:rPr>
                <w:rFonts w:ascii="Arial" w:eastAsia="Arial" w:hAnsi="Arial" w:cs="Arial"/>
                <w:sz w:val="18"/>
              </w:rPr>
              <w:t xml:space="preserve">a wyrażeniach algebraicznych (3) </w:t>
            </w:r>
          </w:p>
        </w:tc>
        <w:tc>
          <w:tcPr>
            <w:tcW w:w="5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52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stosować metodę równań równoważnych (4) </w:t>
            </w:r>
          </w:p>
          <w:p w:rsidR="00643BF1" w:rsidRDefault="002544B2" w:rsidP="002544B2">
            <w:pPr>
              <w:numPr>
                <w:ilvl w:val="0"/>
                <w:numId w:val="52"/>
              </w:numPr>
              <w:spacing w:after="9" w:line="278" w:lineRule="auto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rozwiązywać równania posiadające jeden pierwiastek, równania sprzeczne i tożsamościowe (4-5) </w:t>
            </w:r>
          </w:p>
          <w:p w:rsidR="00643BF1" w:rsidRDefault="002544B2" w:rsidP="002544B2">
            <w:pPr>
              <w:numPr>
                <w:ilvl w:val="0"/>
                <w:numId w:val="52"/>
              </w:numPr>
              <w:spacing w:after="0" w:line="274" w:lineRule="auto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rozwiązywać równania z zastosowaniem przekształceń na wyrażeniach algebraicznych (4-5) </w:t>
            </w:r>
          </w:p>
          <w:p w:rsidR="00643BF1" w:rsidRDefault="002544B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43BF1">
        <w:trPr>
          <w:trHeight w:val="1095"/>
        </w:trPr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BF1" w:rsidRDefault="002544B2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>4. Zadania teks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left="-2"/>
            </w:pPr>
            <w:r>
              <w:rPr>
                <w:rFonts w:ascii="Arial" w:eastAsia="Arial" w:hAnsi="Arial" w:cs="Arial"/>
                <w:sz w:val="20"/>
              </w:rPr>
              <w:t xml:space="preserve">towe. </w:t>
            </w:r>
          </w:p>
        </w:tc>
        <w:tc>
          <w:tcPr>
            <w:tcW w:w="63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 w:line="272" w:lineRule="auto"/>
              <w:ind w:left="183" w:hanging="113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podejmuje próby rozwiązywania prostych zadań z treścią na zastosowanie równań (2-3) </w:t>
            </w:r>
          </w:p>
          <w:p w:rsidR="00643BF1" w:rsidRDefault="002544B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53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analizować treść zadania o prostej konstrukcji (4) </w:t>
            </w:r>
          </w:p>
          <w:p w:rsidR="00643BF1" w:rsidRDefault="002544B2" w:rsidP="002544B2">
            <w:pPr>
              <w:numPr>
                <w:ilvl w:val="0"/>
                <w:numId w:val="53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wyrazić treść zadania za pomocą równania (4-6) </w:t>
            </w:r>
          </w:p>
          <w:p w:rsidR="00643BF1" w:rsidRDefault="002544B2" w:rsidP="002544B2">
            <w:pPr>
              <w:numPr>
                <w:ilvl w:val="0"/>
                <w:numId w:val="53"/>
              </w:numPr>
              <w:spacing w:after="15" w:line="274" w:lineRule="auto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rozwiązać zadanie tekstowe za pomocą równania i sprawdzić poprawność rozwiązania (4-6) </w:t>
            </w:r>
          </w:p>
          <w:p w:rsidR="00643BF1" w:rsidRDefault="002544B2" w:rsidP="002544B2">
            <w:pPr>
              <w:numPr>
                <w:ilvl w:val="0"/>
                <w:numId w:val="53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>umie rozwiązać zadanie tekstowe za pomocą równania (5</w:t>
            </w:r>
            <w:r>
              <w:rPr>
                <w:rFonts w:ascii="Arial" w:eastAsia="Arial" w:hAnsi="Arial" w:cs="Arial"/>
                <w:sz w:val="18"/>
              </w:rPr>
              <w:t xml:space="preserve">-6) </w:t>
            </w:r>
          </w:p>
        </w:tc>
      </w:tr>
      <w:tr w:rsidR="00643BF1">
        <w:trPr>
          <w:trHeight w:val="656"/>
        </w:trPr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BF1" w:rsidRDefault="002544B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0"/>
              </w:rPr>
              <w:t>5. Procenty w zadaniach teks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3BF1" w:rsidRDefault="002544B2">
            <w:pPr>
              <w:spacing w:after="0"/>
              <w:ind w:left="-33"/>
            </w:pPr>
            <w:r>
              <w:rPr>
                <w:rFonts w:ascii="Arial" w:eastAsia="Arial" w:hAnsi="Arial" w:cs="Arial"/>
                <w:sz w:val="20"/>
              </w:rPr>
              <w:t xml:space="preserve">towych. </w:t>
            </w:r>
          </w:p>
        </w:tc>
        <w:tc>
          <w:tcPr>
            <w:tcW w:w="63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left="70" w:right="63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wyrazić treść zadania z procentami za pomocą równania (4-6) </w:t>
            </w: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rozwiązać zadanie tekstowe z procentami za pomocą równania i sprawdzić (4-6) </w:t>
            </w:r>
          </w:p>
        </w:tc>
      </w:tr>
      <w:tr w:rsidR="00643BF1">
        <w:trPr>
          <w:trHeight w:val="228"/>
        </w:trPr>
        <w:tc>
          <w:tcPr>
            <w:tcW w:w="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BF1" w:rsidRDefault="00643BF1"/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643BF1" w:rsidRDefault="002544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6. Nierówności.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BF1" w:rsidRDefault="00643BF1"/>
        </w:tc>
        <w:tc>
          <w:tcPr>
            <w:tcW w:w="336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643BF1" w:rsidRDefault="002544B2">
            <w:pPr>
              <w:spacing w:after="0"/>
              <w:jc w:val="both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zna pojęcie nierówności i jej rozwiązania</w:t>
            </w:r>
          </w:p>
        </w:tc>
        <w:tc>
          <w:tcPr>
            <w:tcW w:w="2870" w:type="dxa"/>
            <w:gridSpan w:val="6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43BF1" w:rsidRDefault="002544B2">
            <w:pPr>
              <w:spacing w:after="0"/>
              <w:ind w:left="-30" w:right="2746" w:firstLine="10"/>
            </w:pPr>
            <w:r>
              <w:rPr>
                <w:rFonts w:ascii="Arial" w:eastAsia="Arial" w:hAnsi="Arial" w:cs="Arial"/>
                <w:sz w:val="18"/>
              </w:rPr>
              <w:t xml:space="preserve">  i  </w:t>
            </w:r>
          </w:p>
        </w:tc>
        <w:tc>
          <w:tcPr>
            <w:tcW w:w="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BF1" w:rsidRDefault="00643BF1"/>
        </w:tc>
        <w:tc>
          <w:tcPr>
            <w:tcW w:w="541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643BF1" w:rsidRDefault="002544B2">
            <w:pPr>
              <w:spacing w:after="0"/>
              <w:jc w:val="both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rozwiązywać nierówności z zastosowaniem przekształceń na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43BF1">
        <w:trPr>
          <w:trHeight w:val="2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13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3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43BF1" w:rsidRDefault="002544B2">
            <w:pPr>
              <w:spacing w:after="0"/>
              <w:jc w:val="both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rozumie pojęcie rozwiązania nierównośc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43BF1" w:rsidRDefault="00643BF1"/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43BF1" w:rsidRDefault="002544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wyrażeniach algebraicznych</w:t>
            </w:r>
          </w:p>
        </w:tc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</w:tr>
      <w:tr w:rsidR="00643BF1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4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43BF1" w:rsidRDefault="002544B2">
            <w:pPr>
              <w:spacing w:after="0"/>
              <w:jc w:val="both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sprawdzić, czy dana liczba spełnia nierówność</w:t>
            </w:r>
          </w:p>
        </w:tc>
        <w:tc>
          <w:tcPr>
            <w:tcW w:w="196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2544B2">
            <w:pPr>
              <w:spacing w:after="0"/>
              <w:ind w:left="-5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4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43BF1" w:rsidRDefault="002544B2">
            <w:pPr>
              <w:spacing w:after="0"/>
              <w:jc w:val="both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umie zapisać zbiór rozwiązań w postaci przedziału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</w:tr>
      <w:tr w:rsidR="00643BF1">
        <w:trPr>
          <w:trHeight w:val="2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3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43BF1" w:rsidRDefault="002544B2">
            <w:pPr>
              <w:spacing w:after="0"/>
              <w:jc w:val="both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rozpoznać nierówności równoważne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643BF1" w:rsidRDefault="002544B2">
            <w:pPr>
              <w:spacing w:after="0"/>
              <w:ind w:left="-3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4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43BF1" w:rsidRDefault="002544B2">
            <w:pPr>
              <w:spacing w:after="0"/>
              <w:jc w:val="both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wyrazić treść zadania za pomocą nierówności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BF1" w:rsidRDefault="002544B2">
            <w:pPr>
              <w:spacing w:after="0"/>
              <w:ind w:left="-5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</w:tr>
      <w:tr w:rsidR="00643BF1">
        <w:trPr>
          <w:trHeight w:val="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5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43BF1" w:rsidRDefault="002544B2">
            <w:pPr>
              <w:spacing w:after="0"/>
              <w:jc w:val="both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rozwiązywać nierówności bez stosowania przekształceń na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2544B2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43BF1" w:rsidRDefault="002544B2">
            <w:pPr>
              <w:spacing w:after="0"/>
              <w:jc w:val="both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rozwiązać zadanie tekstowe za pomocą nierównośc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43BF1" w:rsidRDefault="002544B2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8"/>
              </w:rPr>
              <w:t xml:space="preserve">i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</w:tr>
      <w:tr w:rsidR="00643BF1"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43BF1" w:rsidRDefault="00643BF1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43BF1" w:rsidRDefault="002544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wyrażeniach algebraicznych</w:t>
            </w:r>
          </w:p>
        </w:tc>
        <w:tc>
          <w:tcPr>
            <w:tcW w:w="29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BF1" w:rsidRDefault="002544B2">
            <w:pPr>
              <w:spacing w:after="0"/>
              <w:ind w:left="-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4726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</w:tr>
      <w:tr w:rsidR="00643BF1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6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43BF1" w:rsidRDefault="002544B2">
            <w:pPr>
              <w:spacing w:after="0"/>
              <w:jc w:val="both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rozwiązywać nierówności z zastosowaniem prostych przekształceń na</w:t>
            </w:r>
          </w:p>
        </w:tc>
        <w:tc>
          <w:tcPr>
            <w:tcW w:w="9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left="-8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</w:tr>
      <w:tr w:rsidR="00643BF1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43BF1" w:rsidRDefault="00643BF1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43BF1" w:rsidRDefault="002544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wyrażeniach algebraicznych</w:t>
            </w:r>
          </w:p>
        </w:tc>
        <w:tc>
          <w:tcPr>
            <w:tcW w:w="3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3BF1" w:rsidRDefault="002544B2">
            <w:pPr>
              <w:spacing w:after="0"/>
              <w:ind w:left="-2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3BF1" w:rsidRDefault="00643BF1"/>
        </w:tc>
      </w:tr>
      <w:tr w:rsidR="00643BF1">
        <w:trPr>
          <w:trHeight w:val="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3BF1" w:rsidRDefault="00643BF1"/>
        </w:tc>
        <w:tc>
          <w:tcPr>
            <w:tcW w:w="511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643BF1" w:rsidRDefault="002544B2">
            <w:pPr>
              <w:spacing w:after="0"/>
              <w:jc w:val="both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przedstawić zbiór rozwiązań nierówności na osi liczbowej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3BF1" w:rsidRDefault="00643BF1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43BF1" w:rsidRDefault="00643BF1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3BF1" w:rsidRDefault="00643BF1"/>
        </w:tc>
      </w:tr>
      <w:tr w:rsidR="00643BF1">
        <w:trPr>
          <w:trHeight w:val="472"/>
        </w:trPr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BF1" w:rsidRDefault="002544B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7. Przekształca wzorów.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left="-16"/>
            </w:pPr>
            <w:r>
              <w:rPr>
                <w:rFonts w:ascii="Arial" w:eastAsia="Arial" w:hAnsi="Arial" w:cs="Arial"/>
                <w:sz w:val="20"/>
              </w:rPr>
              <w:t xml:space="preserve">nie </w:t>
            </w:r>
          </w:p>
        </w:tc>
        <w:tc>
          <w:tcPr>
            <w:tcW w:w="63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left="183" w:hanging="113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przekształca proste wzory (np. na prędkość w ruchu jednostajnym prostoliniowym) (2-3</w:t>
            </w:r>
            <w:r>
              <w:rPr>
                <w:rFonts w:ascii="Arial" w:eastAsia="Arial" w:hAnsi="Arial" w:cs="Arial"/>
                <w:sz w:val="18"/>
              </w:rPr>
              <w:t xml:space="preserve">) </w:t>
            </w:r>
          </w:p>
        </w:tc>
        <w:tc>
          <w:tcPr>
            <w:tcW w:w="5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54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przekształcać wzory, w tym fizyczne i geometryczne (4-5) </w:t>
            </w:r>
          </w:p>
          <w:p w:rsidR="00643BF1" w:rsidRDefault="002544B2" w:rsidP="002544B2">
            <w:pPr>
              <w:numPr>
                <w:ilvl w:val="0"/>
                <w:numId w:val="54"/>
              </w:numPr>
              <w:spacing w:after="0"/>
              <w:ind w:left="183" w:hanging="113"/>
            </w:pPr>
            <w:r>
              <w:rPr>
                <w:rFonts w:ascii="Arial" w:eastAsia="Arial" w:hAnsi="Arial" w:cs="Arial"/>
                <w:sz w:val="18"/>
              </w:rPr>
              <w:t xml:space="preserve">umie wyznaczyć ze wzoru określoną wielkość (4-6) </w:t>
            </w:r>
          </w:p>
        </w:tc>
      </w:tr>
    </w:tbl>
    <w:p w:rsidR="00643BF1" w:rsidRDefault="002544B2">
      <w:pPr>
        <w:spacing w:after="0"/>
        <w:ind w:left="1216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643BF1" w:rsidRDefault="002544B2">
      <w:pPr>
        <w:spacing w:after="0"/>
        <w:ind w:left="1216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643BF1" w:rsidRDefault="002544B2">
      <w:pPr>
        <w:spacing w:after="0"/>
        <w:ind w:left="1216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643BF1" w:rsidRDefault="002544B2">
      <w:pPr>
        <w:spacing w:after="0"/>
        <w:ind w:left="10" w:right="3370" w:hanging="10"/>
        <w:jc w:val="right"/>
      </w:pPr>
      <w:r>
        <w:rPr>
          <w:rFonts w:ascii="Arial" w:eastAsia="Arial" w:hAnsi="Arial" w:cs="Arial"/>
          <w:b/>
          <w:sz w:val="32"/>
        </w:rPr>
        <w:t xml:space="preserve">DZIAŁ 6. PROPORCJONALNOŚĆ </w:t>
      </w:r>
    </w:p>
    <w:p w:rsidR="00643BF1" w:rsidRDefault="002544B2">
      <w:pPr>
        <w:spacing w:after="0"/>
        <w:ind w:left="119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4294" w:type="dxa"/>
        <w:tblInd w:w="-70" w:type="dxa"/>
        <w:tblCellMar>
          <w:top w:w="9" w:type="dxa"/>
          <w:left w:w="7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2230"/>
        <w:gridCol w:w="6301"/>
        <w:gridCol w:w="5763"/>
      </w:tblGrid>
      <w:tr w:rsidR="00643BF1">
        <w:trPr>
          <w:trHeight w:val="87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1. Proporcje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5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proporcji i jej własności (2-3) </w:t>
            </w:r>
          </w:p>
          <w:p w:rsidR="00643BF1" w:rsidRDefault="002544B2" w:rsidP="002544B2">
            <w:pPr>
              <w:numPr>
                <w:ilvl w:val="0"/>
                <w:numId w:val="5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podać przykłady proporcji (2) </w:t>
            </w:r>
          </w:p>
          <w:p w:rsidR="00643BF1" w:rsidRDefault="002544B2" w:rsidP="002544B2">
            <w:pPr>
              <w:numPr>
                <w:ilvl w:val="0"/>
                <w:numId w:val="5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rozwiązywać równania w postaci proporcji (2-3)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5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wyrazić treść zadania za pomocą proporcji (4-6) </w:t>
            </w:r>
          </w:p>
          <w:p w:rsidR="00643BF1" w:rsidRDefault="002544B2" w:rsidP="002544B2">
            <w:pPr>
              <w:numPr>
                <w:ilvl w:val="0"/>
                <w:numId w:val="5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rozwiązać zadanie tekstowe za pomocą proporcji (4-6) </w:t>
            </w:r>
          </w:p>
          <w:p w:rsidR="00643BF1" w:rsidRDefault="002544B2" w:rsidP="002544B2">
            <w:pPr>
              <w:numPr>
                <w:ilvl w:val="0"/>
                <w:numId w:val="5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rozwiązywać trudniejsze równania zapisane w postaci proporcji (4-5) </w:t>
            </w:r>
          </w:p>
        </w:tc>
      </w:tr>
      <w:tr w:rsidR="00643BF1">
        <w:trPr>
          <w:trHeight w:val="86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. Wielkości wprost proporcjonalne.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5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rozumie pojęcie proporcjonalności prostej (3) </w:t>
            </w:r>
          </w:p>
          <w:p w:rsidR="00643BF1" w:rsidRDefault="002544B2" w:rsidP="002544B2">
            <w:pPr>
              <w:numPr>
                <w:ilvl w:val="0"/>
                <w:numId w:val="5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rozpoznawać wielkości wprost proporcjonalne (3)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58"/>
              </w:numPr>
              <w:spacing w:after="40" w:line="244" w:lineRule="auto"/>
              <w:ind w:right="389"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rozwiązywać zadania tekstowe związane z wielkościami wprost proporcjonalnymi (4-5) </w:t>
            </w:r>
          </w:p>
          <w:p w:rsidR="00643BF1" w:rsidRDefault="002544B2" w:rsidP="002544B2">
            <w:pPr>
              <w:numPr>
                <w:ilvl w:val="0"/>
                <w:numId w:val="58"/>
              </w:numPr>
              <w:spacing w:after="0"/>
              <w:ind w:right="389" w:hanging="113"/>
            </w:pPr>
            <w:r>
              <w:rPr>
                <w:rFonts w:ascii="Arial" w:eastAsia="Arial" w:hAnsi="Arial" w:cs="Arial"/>
                <w:sz w:val="18"/>
              </w:rPr>
              <w:t>umie rozwiązywać trudniejsze</w:t>
            </w:r>
            <w:r>
              <w:rPr>
                <w:rFonts w:ascii="Arial" w:eastAsia="Arial" w:hAnsi="Arial" w:cs="Arial"/>
                <w:sz w:val="18"/>
              </w:rPr>
              <w:t xml:space="preserve"> zadania tekstowe związane z wielkościami wprost proporcjonalnymi (5-6) </w:t>
            </w:r>
          </w:p>
        </w:tc>
      </w:tr>
      <w:tr w:rsidR="00643BF1">
        <w:trPr>
          <w:trHeight w:val="107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2" w:line="239" w:lineRule="auto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3. Wielkości odwrotnie proporcjonalne.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5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proporcjonalności odwrotnej (3) </w:t>
            </w:r>
          </w:p>
          <w:p w:rsidR="00643BF1" w:rsidRDefault="002544B2" w:rsidP="002544B2">
            <w:pPr>
              <w:numPr>
                <w:ilvl w:val="0"/>
                <w:numId w:val="5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rozpoznawać wielkości odwrotnie proporcjonalne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60"/>
              </w:numPr>
              <w:spacing w:after="41" w:line="241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rozwiązywać zadania tekstowe związane z wielkościami odwrotnie proporcjonalnymi (4-5) </w:t>
            </w:r>
          </w:p>
          <w:p w:rsidR="00643BF1" w:rsidRDefault="002544B2" w:rsidP="002544B2">
            <w:pPr>
              <w:numPr>
                <w:ilvl w:val="0"/>
                <w:numId w:val="60"/>
              </w:numPr>
              <w:spacing w:after="1" w:line="241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rozwiązywać zadania tekstowe związane z wielkościami odwrotnie proporcjonalnymi (5-6)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43BF1">
        <w:trPr>
          <w:trHeight w:val="116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4. Powtórzenie – </w:t>
            </w:r>
            <w:r>
              <w:rPr>
                <w:rFonts w:ascii="Arial" w:eastAsia="Arial" w:hAnsi="Arial" w:cs="Arial"/>
                <w:sz w:val="20"/>
              </w:rPr>
              <w:t xml:space="preserve">rozwiązywanie zadań dotyczących wielkości wprost i odwrotnie proporcjonalnych.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61"/>
              </w:numPr>
              <w:spacing w:after="8" w:line="276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rozpoznać wielkości wprost proporcjonalne i odwrotnie proporcjonalne w różnych sytuacjach (3) </w:t>
            </w:r>
          </w:p>
          <w:p w:rsidR="00643BF1" w:rsidRDefault="002544B2" w:rsidP="002544B2">
            <w:pPr>
              <w:numPr>
                <w:ilvl w:val="0"/>
                <w:numId w:val="6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>rozumie różnice pomiędzy wielkościami wprost- i odwrotnie proporcjonalnymi (</w:t>
            </w:r>
            <w:r>
              <w:rPr>
                <w:rFonts w:ascii="Arial" w:eastAsia="Arial" w:hAnsi="Arial" w:cs="Arial"/>
                <w:sz w:val="18"/>
              </w:rPr>
              <w:t xml:space="preserve">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 w:line="253" w:lineRule="auto"/>
              <w:ind w:left="113" w:hanging="113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rozwiązywać zadania tekstowe wykorzystując wiedzę na temat  wielkości wprost i odwrotnie proporcjonalnych (4-6) </w:t>
            </w:r>
          </w:p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643BF1" w:rsidRDefault="002544B2">
      <w:pPr>
        <w:spacing w:after="28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643BF1" w:rsidRDefault="002544B2">
      <w:pPr>
        <w:spacing w:after="0"/>
        <w:ind w:left="10" w:right="4366" w:hanging="10"/>
        <w:jc w:val="right"/>
      </w:pPr>
      <w:r>
        <w:rPr>
          <w:rFonts w:ascii="Arial" w:eastAsia="Arial" w:hAnsi="Arial" w:cs="Arial"/>
          <w:b/>
          <w:sz w:val="32"/>
        </w:rPr>
        <w:t xml:space="preserve">DZIAŁ 7. SYMETRIE </w:t>
      </w:r>
    </w:p>
    <w:p w:rsidR="00643BF1" w:rsidRDefault="002544B2">
      <w:pPr>
        <w:spacing w:after="0"/>
        <w:ind w:left="1216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tbl>
      <w:tblPr>
        <w:tblStyle w:val="TableGrid"/>
        <w:tblW w:w="14294" w:type="dxa"/>
        <w:tblInd w:w="-70" w:type="dxa"/>
        <w:tblCellMar>
          <w:top w:w="9" w:type="dxa"/>
          <w:left w:w="70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2230"/>
        <w:gridCol w:w="6301"/>
        <w:gridCol w:w="5763"/>
      </w:tblGrid>
      <w:tr w:rsidR="00643BF1">
        <w:trPr>
          <w:trHeight w:val="66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1. Symetria względem prostej.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62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punktów symetrycznych względem prostej (2) </w:t>
            </w:r>
          </w:p>
          <w:p w:rsidR="00643BF1" w:rsidRDefault="002544B2" w:rsidP="002544B2">
            <w:pPr>
              <w:numPr>
                <w:ilvl w:val="0"/>
                <w:numId w:val="62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rozpoznawać figury symetryczne względem prostej (2) </w:t>
            </w:r>
          </w:p>
          <w:p w:rsidR="00643BF1" w:rsidRDefault="002544B2" w:rsidP="002544B2">
            <w:pPr>
              <w:numPr>
                <w:ilvl w:val="0"/>
                <w:numId w:val="62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określić własności punktów symetrycznych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left="113" w:hanging="113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rozwiązywać zadania tekstowe związane z symetrią względem prostej (4-6) </w:t>
            </w:r>
          </w:p>
        </w:tc>
      </w:tr>
      <w:tr w:rsidR="00643BF1">
        <w:trPr>
          <w:trHeight w:val="130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ind w:right="44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2. Rysowanie figur symetrycznych względem prostej.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63"/>
              </w:numPr>
              <w:spacing w:after="14" w:line="237" w:lineRule="auto"/>
            </w:pPr>
            <w:r>
              <w:rPr>
                <w:rFonts w:ascii="Arial" w:eastAsia="Arial" w:hAnsi="Arial" w:cs="Arial"/>
                <w:sz w:val="18"/>
              </w:rPr>
              <w:t xml:space="preserve">zna pojęcie figur symetrycznych względem prostej (2) </w:t>
            </w: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umie wykreślić punkt symetryczny do danego (2) </w:t>
            </w:r>
          </w:p>
          <w:p w:rsidR="00643BF1" w:rsidRDefault="002544B2" w:rsidP="002544B2">
            <w:pPr>
              <w:numPr>
                <w:ilvl w:val="0"/>
                <w:numId w:val="63"/>
              </w:num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umie rysować figury w symetrii osiowej, gdy figura i oś: </w:t>
            </w:r>
          </w:p>
          <w:p w:rsidR="00643BF1" w:rsidRDefault="002544B2">
            <w:pPr>
              <w:spacing w:after="15"/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-nie mają punktów wspólnych (2) </w:t>
            </w:r>
          </w:p>
          <w:p w:rsidR="00643BF1" w:rsidRDefault="002544B2">
            <w:pPr>
              <w:spacing w:after="26"/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-mają punkty wspólne (3) </w:t>
            </w:r>
          </w:p>
          <w:p w:rsidR="00643BF1" w:rsidRDefault="002544B2" w:rsidP="002544B2">
            <w:pPr>
              <w:numPr>
                <w:ilvl w:val="0"/>
                <w:numId w:val="63"/>
              </w:numPr>
              <w:spacing w:after="0"/>
            </w:pPr>
            <w:r>
              <w:rPr>
                <w:rFonts w:ascii="Arial" w:eastAsia="Arial" w:hAnsi="Arial" w:cs="Arial"/>
                <w:sz w:val="18"/>
              </w:rPr>
              <w:t>umie wykreślić oś symetrii, względem</w:t>
            </w:r>
            <w:r>
              <w:rPr>
                <w:rFonts w:ascii="Arial" w:eastAsia="Arial" w:hAnsi="Arial" w:cs="Arial"/>
                <w:sz w:val="18"/>
              </w:rPr>
              <w:t xml:space="preserve"> której punkty są symetryczne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6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wykreślić oś symetrii, względem której figury są symetryczne </w:t>
            </w:r>
          </w:p>
          <w:p w:rsidR="00643BF1" w:rsidRDefault="002544B2">
            <w:pPr>
              <w:spacing w:after="25"/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(4) </w:t>
            </w:r>
          </w:p>
          <w:p w:rsidR="00643BF1" w:rsidRDefault="002544B2" w:rsidP="002544B2">
            <w:pPr>
              <w:numPr>
                <w:ilvl w:val="0"/>
                <w:numId w:val="64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stosuje własności punktów symetrycznych w zadaniach (4-6) </w:t>
            </w:r>
          </w:p>
        </w:tc>
      </w:tr>
      <w:tr w:rsidR="00643BF1">
        <w:trPr>
          <w:trHeight w:val="888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3. Oś symetrii figury.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6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osi symetrii figury (2) </w:t>
            </w:r>
          </w:p>
          <w:p w:rsidR="00643BF1" w:rsidRDefault="002544B2" w:rsidP="002544B2">
            <w:pPr>
              <w:numPr>
                <w:ilvl w:val="0"/>
                <w:numId w:val="6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rozumie pojęcie figury osiowosymetrycznej (3) </w:t>
            </w:r>
          </w:p>
          <w:p w:rsidR="00643BF1" w:rsidRDefault="002544B2" w:rsidP="002544B2">
            <w:pPr>
              <w:numPr>
                <w:ilvl w:val="0"/>
                <w:numId w:val="6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podać przykłady figur, które mają oś symetrii (2) </w:t>
            </w:r>
          </w:p>
          <w:p w:rsidR="00643BF1" w:rsidRDefault="002544B2" w:rsidP="002544B2">
            <w:pPr>
              <w:numPr>
                <w:ilvl w:val="0"/>
                <w:numId w:val="6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narysować oś symetrii figury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6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wskazać wszystkie osie symetrii figury (4) </w:t>
            </w:r>
          </w:p>
          <w:p w:rsidR="00643BF1" w:rsidRDefault="002544B2" w:rsidP="002544B2">
            <w:pPr>
              <w:numPr>
                <w:ilvl w:val="0"/>
                <w:numId w:val="6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rysuje figury posiadające więcej niż jedną oś symetrii (4-6) </w:t>
            </w:r>
          </w:p>
        </w:tc>
      </w:tr>
      <w:tr w:rsidR="00643BF1">
        <w:trPr>
          <w:trHeight w:val="88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4. Symetralna odcinka.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6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symetralnej odcinka (2) </w:t>
            </w:r>
          </w:p>
          <w:p w:rsidR="00643BF1" w:rsidRDefault="002544B2" w:rsidP="002544B2">
            <w:pPr>
              <w:numPr>
                <w:ilvl w:val="0"/>
                <w:numId w:val="6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rozumie pojęcie symetralnej odcinka i jej własności (3) </w:t>
            </w:r>
          </w:p>
          <w:p w:rsidR="00643BF1" w:rsidRDefault="002544B2" w:rsidP="002544B2">
            <w:pPr>
              <w:numPr>
                <w:ilvl w:val="0"/>
                <w:numId w:val="6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konstruować symetralną odcinka (2) </w:t>
            </w:r>
          </w:p>
          <w:p w:rsidR="00643BF1" w:rsidRDefault="002544B2" w:rsidP="002544B2">
            <w:pPr>
              <w:numPr>
                <w:ilvl w:val="0"/>
                <w:numId w:val="67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konstrukcyjnie znajdować środek odcinka (2)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68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>umie dzielić odcinek na 2</w:t>
            </w:r>
            <w:r>
              <w:rPr>
                <w:rFonts w:ascii="Arial" w:eastAsia="Arial" w:hAnsi="Arial" w:cs="Arial"/>
                <w:sz w:val="18"/>
                <w:vertAlign w:val="superscript"/>
              </w:rPr>
              <w:t>n</w:t>
            </w:r>
            <w:r>
              <w:rPr>
                <w:rFonts w:ascii="Arial" w:eastAsia="Arial" w:hAnsi="Arial" w:cs="Arial"/>
                <w:sz w:val="18"/>
              </w:rPr>
              <w:t xml:space="preserve"> równych części (4) </w:t>
            </w:r>
          </w:p>
          <w:p w:rsidR="00643BF1" w:rsidRDefault="002544B2" w:rsidP="002544B2">
            <w:pPr>
              <w:numPr>
                <w:ilvl w:val="0"/>
                <w:numId w:val="68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wykorzystać własności symetralnej odcinka w zadaniach (5-6) </w:t>
            </w:r>
          </w:p>
        </w:tc>
      </w:tr>
    </w:tbl>
    <w:p w:rsidR="00643BF1" w:rsidRDefault="00643BF1">
      <w:pPr>
        <w:spacing w:after="0"/>
        <w:ind w:left="-1418" w:right="14295"/>
      </w:pPr>
    </w:p>
    <w:tbl>
      <w:tblPr>
        <w:tblStyle w:val="TableGrid"/>
        <w:tblW w:w="14294" w:type="dxa"/>
        <w:tblInd w:w="-70" w:type="dxa"/>
        <w:tblCellMar>
          <w:top w:w="15" w:type="dxa"/>
          <w:left w:w="7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230"/>
        <w:gridCol w:w="6301"/>
        <w:gridCol w:w="5763"/>
      </w:tblGrid>
      <w:tr w:rsidR="00643BF1">
        <w:trPr>
          <w:trHeight w:val="67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5. Dwusieczna kąta.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6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dwusiecznej kąta i jej własności (2-3) </w:t>
            </w:r>
          </w:p>
          <w:p w:rsidR="00643BF1" w:rsidRDefault="002544B2" w:rsidP="002544B2">
            <w:pPr>
              <w:numPr>
                <w:ilvl w:val="0"/>
                <w:numId w:val="6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rozumie pojęcie dwusiecznej kąta i jej własności (2-3) </w:t>
            </w:r>
          </w:p>
          <w:p w:rsidR="00643BF1" w:rsidRDefault="002544B2" w:rsidP="002544B2">
            <w:pPr>
              <w:numPr>
                <w:ilvl w:val="0"/>
                <w:numId w:val="69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konstruować dwusieczną kąta (2)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70"/>
              </w:numPr>
              <w:spacing w:after="4"/>
              <w:ind w:hanging="113"/>
            </w:pPr>
            <w:r>
              <w:rPr>
                <w:rFonts w:ascii="Arial" w:eastAsia="Arial" w:hAnsi="Arial" w:cs="Arial"/>
                <w:sz w:val="18"/>
              </w:rPr>
              <w:t>umie dzielić kąt na 2</w:t>
            </w:r>
            <w:r>
              <w:rPr>
                <w:rFonts w:ascii="Arial" w:eastAsia="Arial" w:hAnsi="Arial" w:cs="Arial"/>
                <w:sz w:val="18"/>
                <w:vertAlign w:val="superscript"/>
              </w:rPr>
              <w:t>n</w:t>
            </w:r>
            <w:r>
              <w:rPr>
                <w:rFonts w:ascii="Arial" w:eastAsia="Arial" w:hAnsi="Arial" w:cs="Arial"/>
                <w:sz w:val="18"/>
              </w:rPr>
              <w:t xml:space="preserve"> równych części (4) </w:t>
            </w:r>
          </w:p>
          <w:p w:rsidR="00643BF1" w:rsidRDefault="002544B2" w:rsidP="002544B2">
            <w:pPr>
              <w:numPr>
                <w:ilvl w:val="0"/>
                <w:numId w:val="7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wykorzystać własności dwusiecznej kąta w zadaniach (5-6) </w:t>
            </w:r>
          </w:p>
          <w:p w:rsidR="00643BF1" w:rsidRDefault="002544B2" w:rsidP="002544B2">
            <w:pPr>
              <w:numPr>
                <w:ilvl w:val="0"/>
                <w:numId w:val="70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konstruować kąty o miarach 30º, 60º i 45º (5-6) </w:t>
            </w:r>
          </w:p>
        </w:tc>
      </w:tr>
      <w:tr w:rsidR="00643BF1">
        <w:trPr>
          <w:trHeight w:val="194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6. Symetria względem punktu.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7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punktów symetrycznych względem punktu (2) </w:t>
            </w:r>
          </w:p>
          <w:p w:rsidR="00643BF1" w:rsidRDefault="002544B2" w:rsidP="002544B2">
            <w:pPr>
              <w:numPr>
                <w:ilvl w:val="0"/>
                <w:numId w:val="7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rozpoznawać figury symetryczne względem punktu (2) </w:t>
            </w:r>
          </w:p>
          <w:p w:rsidR="00643BF1" w:rsidRDefault="002544B2" w:rsidP="002544B2">
            <w:pPr>
              <w:numPr>
                <w:ilvl w:val="0"/>
                <w:numId w:val="7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wykreślić punkt symetryczny do danego (2) </w:t>
            </w:r>
          </w:p>
          <w:p w:rsidR="00643BF1" w:rsidRDefault="002544B2" w:rsidP="002544B2">
            <w:pPr>
              <w:numPr>
                <w:ilvl w:val="0"/>
                <w:numId w:val="7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rysować figury w symetrii środkowej, gdy środek symetrii: </w:t>
            </w:r>
          </w:p>
          <w:p w:rsidR="00643BF1" w:rsidRDefault="002544B2">
            <w:pPr>
              <w:spacing w:after="13" w:line="272" w:lineRule="auto"/>
              <w:ind w:left="113" w:right="3559"/>
            </w:pPr>
            <w:r>
              <w:rPr>
                <w:rFonts w:ascii="Arial" w:eastAsia="Arial" w:hAnsi="Arial" w:cs="Arial"/>
                <w:sz w:val="18"/>
              </w:rPr>
              <w:t xml:space="preserve">-nie należy do figury (2) -należy do figury (3) </w:t>
            </w:r>
          </w:p>
          <w:p w:rsidR="00643BF1" w:rsidRDefault="002544B2" w:rsidP="002544B2">
            <w:pPr>
              <w:numPr>
                <w:ilvl w:val="0"/>
                <w:numId w:val="7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>umie wykreślić środek symetrii, względ</w:t>
            </w:r>
            <w:r>
              <w:rPr>
                <w:rFonts w:ascii="Arial" w:eastAsia="Arial" w:hAnsi="Arial" w:cs="Arial"/>
                <w:sz w:val="18"/>
              </w:rPr>
              <w:t xml:space="preserve">em którego punkty są symetryczne </w:t>
            </w:r>
          </w:p>
          <w:p w:rsidR="00643BF1" w:rsidRDefault="002544B2">
            <w:pPr>
              <w:spacing w:after="26"/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(3) </w:t>
            </w:r>
          </w:p>
          <w:p w:rsidR="00643BF1" w:rsidRDefault="002544B2" w:rsidP="002544B2">
            <w:pPr>
              <w:numPr>
                <w:ilvl w:val="0"/>
                <w:numId w:val="71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podać własności punktów symetrycznych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72"/>
              </w:numPr>
              <w:spacing w:after="33" w:line="241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wykreślić środek symetrii, względem którego figury są symetryczne (4) </w:t>
            </w:r>
          </w:p>
          <w:p w:rsidR="00643BF1" w:rsidRDefault="002544B2" w:rsidP="002544B2">
            <w:pPr>
              <w:numPr>
                <w:ilvl w:val="0"/>
                <w:numId w:val="72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znaleźć obraz figury w złożeniu symetrii środkowych (5-6) </w:t>
            </w:r>
          </w:p>
          <w:p w:rsidR="00643BF1" w:rsidRDefault="002544B2" w:rsidP="002544B2">
            <w:pPr>
              <w:numPr>
                <w:ilvl w:val="0"/>
                <w:numId w:val="72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stosować własności punktów symetrycznych w zadaniach (4-6) </w:t>
            </w:r>
          </w:p>
        </w:tc>
      </w:tr>
      <w:tr w:rsidR="00643BF1">
        <w:trPr>
          <w:trHeight w:val="110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7. Środek symetrii figury.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7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zna pojęcie środka symetrii figury (3) </w:t>
            </w:r>
          </w:p>
          <w:p w:rsidR="00643BF1" w:rsidRDefault="002544B2" w:rsidP="002544B2">
            <w:pPr>
              <w:numPr>
                <w:ilvl w:val="0"/>
                <w:numId w:val="7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podać przykłady figur, które mają środek symetrii (3) </w:t>
            </w:r>
          </w:p>
          <w:p w:rsidR="00643BF1" w:rsidRDefault="002544B2" w:rsidP="002544B2">
            <w:pPr>
              <w:numPr>
                <w:ilvl w:val="0"/>
                <w:numId w:val="7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rysować figury posiadające środek symetrii (3) </w:t>
            </w:r>
          </w:p>
          <w:p w:rsidR="00643BF1" w:rsidRDefault="002544B2" w:rsidP="002544B2">
            <w:pPr>
              <w:numPr>
                <w:ilvl w:val="0"/>
                <w:numId w:val="7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>umie wska</w:t>
            </w:r>
            <w:r>
              <w:rPr>
                <w:rFonts w:ascii="Arial" w:eastAsia="Arial" w:hAnsi="Arial" w:cs="Arial"/>
                <w:sz w:val="18"/>
              </w:rPr>
              <w:t xml:space="preserve">zać środek symetrii figury (3) </w:t>
            </w:r>
          </w:p>
          <w:p w:rsidR="00643BF1" w:rsidRDefault="002544B2" w:rsidP="002544B2">
            <w:pPr>
              <w:numPr>
                <w:ilvl w:val="0"/>
                <w:numId w:val="73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wyznaczyć środek symetrii odcinka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74"/>
              </w:numPr>
              <w:spacing w:after="0"/>
              <w:ind w:hanging="11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umie rysować figury posiadające więcej niż jeden środek symetrii (4) </w:t>
            </w:r>
          </w:p>
          <w:p w:rsidR="00643BF1" w:rsidRDefault="002544B2" w:rsidP="002544B2">
            <w:pPr>
              <w:numPr>
                <w:ilvl w:val="0"/>
                <w:numId w:val="74"/>
              </w:numPr>
              <w:spacing w:after="12" w:line="266" w:lineRule="auto"/>
              <w:ind w:hanging="11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umie podawać przykłady figur będących jednocześnie osiowo- i </w:t>
            </w:r>
            <w:r>
              <w:rPr>
                <w:rFonts w:ascii="Arial" w:eastAsia="Arial" w:hAnsi="Arial" w:cs="Arial"/>
                <w:sz w:val="18"/>
              </w:rPr>
              <w:t xml:space="preserve">środkowosymetrycznymi lub mających jedną z tych cech (4) </w:t>
            </w:r>
          </w:p>
          <w:p w:rsidR="00643BF1" w:rsidRDefault="002544B2" w:rsidP="002544B2">
            <w:pPr>
              <w:numPr>
                <w:ilvl w:val="0"/>
                <w:numId w:val="74"/>
              </w:numPr>
              <w:spacing w:after="0"/>
              <w:ind w:hanging="11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umie stosować własności figur środkowosymetrycznych w zadaniach (4-6) </w:t>
            </w:r>
          </w:p>
        </w:tc>
      </w:tr>
      <w:tr w:rsidR="00643BF1">
        <w:trPr>
          <w:trHeight w:val="107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8. Symetrie w układzie współrzędnych.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75"/>
              </w:numPr>
              <w:spacing w:after="15" w:line="270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odnaleźć punkty symetryczne względem osi oraz początku układu współrzędnych (2-3) </w:t>
            </w:r>
          </w:p>
          <w:p w:rsidR="00643BF1" w:rsidRDefault="002544B2" w:rsidP="002544B2">
            <w:pPr>
              <w:numPr>
                <w:ilvl w:val="0"/>
                <w:numId w:val="75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zapisać współrzędne punktów symetrycznych względem osi oraz początku układu współrzędnych (3)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1" w:rsidRDefault="002544B2" w:rsidP="002544B2">
            <w:pPr>
              <w:numPr>
                <w:ilvl w:val="0"/>
                <w:numId w:val="76"/>
              </w:numPr>
              <w:spacing w:after="42" w:line="242" w:lineRule="auto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zastosować równania do wyznaczania współrzędnych punktów symetrycznych względem osi oraz początku układu współrzędnych (4-5) </w:t>
            </w:r>
          </w:p>
          <w:p w:rsidR="00643BF1" w:rsidRDefault="002544B2" w:rsidP="002544B2">
            <w:pPr>
              <w:numPr>
                <w:ilvl w:val="0"/>
                <w:numId w:val="76"/>
              </w:numPr>
              <w:spacing w:after="0"/>
              <w:ind w:hanging="113"/>
            </w:pPr>
            <w:r>
              <w:rPr>
                <w:rFonts w:ascii="Arial" w:eastAsia="Arial" w:hAnsi="Arial" w:cs="Arial"/>
                <w:sz w:val="18"/>
              </w:rPr>
              <w:t xml:space="preserve">umie wyznaczać współrzędne wierzchołków wielokątów będących środkowo- lub osiowosymetrycznymi (4-6) </w:t>
            </w:r>
          </w:p>
        </w:tc>
      </w:tr>
    </w:tbl>
    <w:p w:rsidR="00643BF1" w:rsidRDefault="00643BF1" w:rsidP="002544B2">
      <w:bookmarkStart w:id="0" w:name="_GoBack"/>
      <w:bookmarkEnd w:id="0"/>
    </w:p>
    <w:sectPr w:rsidR="00643BF1">
      <w:footerReference w:type="even" r:id="rId7"/>
      <w:footerReference w:type="default" r:id="rId8"/>
      <w:footerReference w:type="first" r:id="rId9"/>
      <w:pgSz w:w="16838" w:h="11906" w:orient="landscape"/>
      <w:pgMar w:top="1137" w:right="2544" w:bottom="1145" w:left="1418" w:header="708" w:footer="4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44B2">
      <w:pPr>
        <w:spacing w:after="0" w:line="240" w:lineRule="auto"/>
      </w:pPr>
      <w:r>
        <w:separator/>
      </w:r>
    </w:p>
  </w:endnote>
  <w:endnote w:type="continuationSeparator" w:id="0">
    <w:p w:rsidR="00000000" w:rsidRDefault="0025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BF1" w:rsidRDefault="002544B2">
    <w:pPr>
      <w:spacing w:after="0"/>
      <w:ind w:left="11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643BF1" w:rsidRDefault="002544B2">
    <w:pPr>
      <w:spacing w:after="0"/>
      <w:ind w:left="1904"/>
      <w:jc w:val="center"/>
    </w:pP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BF1" w:rsidRDefault="002544B2">
    <w:pPr>
      <w:spacing w:after="0"/>
      <w:ind w:left="11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544B2">
      <w:rPr>
        <w:rFonts w:ascii="Times New Roman" w:eastAsia="Times New Roman" w:hAnsi="Times New Roman" w:cs="Times New Roman"/>
        <w:noProof/>
        <w:sz w:val="24"/>
      </w:rPr>
      <w:t>10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643BF1" w:rsidRDefault="002544B2">
    <w:pPr>
      <w:spacing w:after="0"/>
      <w:ind w:left="1904"/>
      <w:jc w:val="center"/>
    </w:pPr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BF1" w:rsidRDefault="002544B2">
    <w:pPr>
      <w:spacing w:after="0"/>
      <w:ind w:left="11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643BF1" w:rsidRDefault="002544B2">
    <w:pPr>
      <w:spacing w:after="0"/>
      <w:ind w:left="1904"/>
      <w:jc w:val="center"/>
    </w:pP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44B2">
      <w:pPr>
        <w:spacing w:after="0" w:line="240" w:lineRule="auto"/>
      </w:pPr>
      <w:r>
        <w:separator/>
      </w:r>
    </w:p>
  </w:footnote>
  <w:footnote w:type="continuationSeparator" w:id="0">
    <w:p w:rsidR="00000000" w:rsidRDefault="00254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739"/>
    <w:multiLevelType w:val="hybridMultilevel"/>
    <w:tmpl w:val="43127516"/>
    <w:lvl w:ilvl="0" w:tplc="34FAED7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DC9E88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B41872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28A07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6AD7F4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8AC360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0C472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245E5A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32067C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E21576"/>
    <w:multiLevelType w:val="hybridMultilevel"/>
    <w:tmpl w:val="2BA47D5C"/>
    <w:lvl w:ilvl="0" w:tplc="957ADF0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842344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5E7726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1CE4F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AC430A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28CCB4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CC5E3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82FB54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B0933C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4F2574"/>
    <w:multiLevelType w:val="hybridMultilevel"/>
    <w:tmpl w:val="2F46FE1A"/>
    <w:lvl w:ilvl="0" w:tplc="B7ACB4A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F6170A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2CF398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F419D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F67CE2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3E9D72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7C4CD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8866C8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58B05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E46860"/>
    <w:multiLevelType w:val="hybridMultilevel"/>
    <w:tmpl w:val="DA0EEA9E"/>
    <w:lvl w:ilvl="0" w:tplc="478AFA1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262EBC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F64134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9663B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447244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7809C8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90DBD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12F03A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78E476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960D0D"/>
    <w:multiLevelType w:val="hybridMultilevel"/>
    <w:tmpl w:val="CE621892"/>
    <w:lvl w:ilvl="0" w:tplc="D7DA5CFE">
      <w:start w:val="1"/>
      <w:numFmt w:val="bullet"/>
      <w:lvlText w:val="•"/>
      <w:lvlJc w:val="left"/>
      <w:pPr>
        <w:ind w:left="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3E463E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727BFC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98BA3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4271E0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30D3D0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76881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864668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F496B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C207F5"/>
    <w:multiLevelType w:val="hybridMultilevel"/>
    <w:tmpl w:val="C152E1C4"/>
    <w:lvl w:ilvl="0" w:tplc="CCA4448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387014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F634C2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D61D16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9CC4AC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9EF69A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5EA7C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3E190E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46E26E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6064E91"/>
    <w:multiLevelType w:val="hybridMultilevel"/>
    <w:tmpl w:val="BE508EAA"/>
    <w:lvl w:ilvl="0" w:tplc="74AA0EB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162B70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BCD0F4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E6D81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E80AA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BCDBF4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E2B3D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2488F6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6084D6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6969FC"/>
    <w:multiLevelType w:val="hybridMultilevel"/>
    <w:tmpl w:val="856E5A66"/>
    <w:lvl w:ilvl="0" w:tplc="6250352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D4FD80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AC7EFC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1A031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C4C2EA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FED5A4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7EF47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368334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2AD77C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832900"/>
    <w:multiLevelType w:val="hybridMultilevel"/>
    <w:tmpl w:val="25E2C2BC"/>
    <w:lvl w:ilvl="0" w:tplc="37B6A6C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42AB68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768244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0EFD7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1A8C18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5C7E58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7AFFA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D6022E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E8F8EA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AC31596"/>
    <w:multiLevelType w:val="hybridMultilevel"/>
    <w:tmpl w:val="B93CE94C"/>
    <w:lvl w:ilvl="0" w:tplc="B762CD4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38F086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D00172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F28A9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F6AC72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2EE206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FC0D8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4ED70E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B2B42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D837C7D"/>
    <w:multiLevelType w:val="hybridMultilevel"/>
    <w:tmpl w:val="5BEE4E30"/>
    <w:lvl w:ilvl="0" w:tplc="20048DA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7EE2A4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2AC49E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C65AF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989D54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52E098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B6446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0A4E48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B8693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237CC0"/>
    <w:multiLevelType w:val="hybridMultilevel"/>
    <w:tmpl w:val="500AE1BC"/>
    <w:lvl w:ilvl="0" w:tplc="9D88F1AE">
      <w:start w:val="1"/>
      <w:numFmt w:val="bullet"/>
      <w:lvlText w:val="•"/>
      <w:lvlJc w:val="left"/>
      <w:pPr>
        <w:ind w:left="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E2CE14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18B726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10B4D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10F01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C62198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EA385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70EA5E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969856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BC658B"/>
    <w:multiLevelType w:val="hybridMultilevel"/>
    <w:tmpl w:val="C156B04C"/>
    <w:lvl w:ilvl="0" w:tplc="EC005AC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DC0D16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88585E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D6645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505046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EAD2BC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F0679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A1A3E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F8233C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F8800C9"/>
    <w:multiLevelType w:val="hybridMultilevel"/>
    <w:tmpl w:val="BFAA7E28"/>
    <w:lvl w:ilvl="0" w:tplc="2AC4FE0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2C0464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C03240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2C411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0A7F9C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728B4A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DEAB5E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5CB6B6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E2F7A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FCC3E04"/>
    <w:multiLevelType w:val="hybridMultilevel"/>
    <w:tmpl w:val="CAE68486"/>
    <w:lvl w:ilvl="0" w:tplc="9656D8E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92B54A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CC5C5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5E9A5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C6F362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4C2182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CAB1E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8C34A0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B2AD40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0831720"/>
    <w:multiLevelType w:val="hybridMultilevel"/>
    <w:tmpl w:val="A90E0FBA"/>
    <w:lvl w:ilvl="0" w:tplc="B0F64DD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3CD938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80FE00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80E8C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8470D4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C4FC1E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207C12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8AE172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E4FF3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1397865"/>
    <w:multiLevelType w:val="hybridMultilevel"/>
    <w:tmpl w:val="FA0EA7DA"/>
    <w:lvl w:ilvl="0" w:tplc="EC1A227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007950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A6D22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5462E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D8FADA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6E24F0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A64A8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8E2596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A6CCC0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1C56D31"/>
    <w:multiLevelType w:val="hybridMultilevel"/>
    <w:tmpl w:val="999C7FCE"/>
    <w:lvl w:ilvl="0" w:tplc="67B4E5E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8A9BE6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23CF6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F6229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EC66CA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F0606C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B097B2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DEC6FC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E0D6BE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2B6054B"/>
    <w:multiLevelType w:val="hybridMultilevel"/>
    <w:tmpl w:val="83887F76"/>
    <w:lvl w:ilvl="0" w:tplc="43F6CA5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1ED466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3AC424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3058B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603D44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9EF486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96C9F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A664BC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88766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36F4A3B"/>
    <w:multiLevelType w:val="hybridMultilevel"/>
    <w:tmpl w:val="E42CFB1A"/>
    <w:lvl w:ilvl="0" w:tplc="A238B98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4478CE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0AEA2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5841B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7A787C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4076F4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D4B7B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DA2CF0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A2EDB6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4774412"/>
    <w:multiLevelType w:val="hybridMultilevel"/>
    <w:tmpl w:val="46DCDE8C"/>
    <w:lvl w:ilvl="0" w:tplc="58E832C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38B47A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CC56E6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6ABF76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4AABB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6C051E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CAAD1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12671A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38F338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4791DA4"/>
    <w:multiLevelType w:val="hybridMultilevel"/>
    <w:tmpl w:val="97D06EE6"/>
    <w:lvl w:ilvl="0" w:tplc="EDC4FE8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E6EA3A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709AA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C2A01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74DF68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3AABF0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AA0AF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E4E5FC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B824EA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5064640"/>
    <w:multiLevelType w:val="hybridMultilevel"/>
    <w:tmpl w:val="920A2972"/>
    <w:lvl w:ilvl="0" w:tplc="83B8B06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E0BFCA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060518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98D35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84BA46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CC7700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4E462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EE2778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7015B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5B60D0D"/>
    <w:multiLevelType w:val="hybridMultilevel"/>
    <w:tmpl w:val="B1D4B554"/>
    <w:lvl w:ilvl="0" w:tplc="015EC1D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C84700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76DF88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BEC9C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1E522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E2CDAA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58DD7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50B802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F67F7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7C51420"/>
    <w:multiLevelType w:val="hybridMultilevel"/>
    <w:tmpl w:val="8FF05BC4"/>
    <w:lvl w:ilvl="0" w:tplc="CD6C1C8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4E8492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C2A0E2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8A1E5C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8CAC6A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7640E6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BCF78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666008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52A2F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BE6C91"/>
    <w:multiLevelType w:val="hybridMultilevel"/>
    <w:tmpl w:val="763EB87C"/>
    <w:lvl w:ilvl="0" w:tplc="F712096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9020F8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2EC8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20C93C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645EAC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7AA594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00D97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76BC5E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BCAE9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8D90021"/>
    <w:multiLevelType w:val="hybridMultilevel"/>
    <w:tmpl w:val="4C96768C"/>
    <w:lvl w:ilvl="0" w:tplc="474C8F6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26BEB0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C2DF0C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6C78FC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A03BB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5CFFA8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C09EB2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227E90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06F996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AB30B75"/>
    <w:multiLevelType w:val="hybridMultilevel"/>
    <w:tmpl w:val="5470B9A4"/>
    <w:lvl w:ilvl="0" w:tplc="3662ABB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625D0A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045444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20DC4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BAB2DC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AA39DA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CAD8D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F6C406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4A805E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0C84758"/>
    <w:multiLevelType w:val="hybridMultilevel"/>
    <w:tmpl w:val="716A8D12"/>
    <w:lvl w:ilvl="0" w:tplc="90A483E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3E2FCE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7A0976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1A7838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601264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2CA31C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EA277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A43692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2C1FF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117210B"/>
    <w:multiLevelType w:val="hybridMultilevel"/>
    <w:tmpl w:val="98D24BF0"/>
    <w:lvl w:ilvl="0" w:tplc="B6989E0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A02E70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4C01C4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CC528C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B89A9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92795E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C4F54E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FCFFEA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48B5E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5DC2BD0"/>
    <w:multiLevelType w:val="hybridMultilevel"/>
    <w:tmpl w:val="1F125CC4"/>
    <w:lvl w:ilvl="0" w:tplc="3154C79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904F36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E20CC6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74FBD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4A2876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18E29A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9CAA6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86EEAC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B2B380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BC013F7"/>
    <w:multiLevelType w:val="hybridMultilevel"/>
    <w:tmpl w:val="57A25660"/>
    <w:lvl w:ilvl="0" w:tplc="3C062C56">
      <w:start w:val="1"/>
      <w:numFmt w:val="bullet"/>
      <w:lvlText w:val="•"/>
      <w:lvlJc w:val="left"/>
      <w:pPr>
        <w:ind w:left="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F47476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A64784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F8DA0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0C9520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E41F62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9C6F5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CA0270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FC4AC6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CBA1BEC"/>
    <w:multiLevelType w:val="hybridMultilevel"/>
    <w:tmpl w:val="CB80659A"/>
    <w:lvl w:ilvl="0" w:tplc="5C523F9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D2025E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8E8E1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2212D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B65634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EA98F6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5AD35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0AD44C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744BF6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E0479EC"/>
    <w:multiLevelType w:val="hybridMultilevel"/>
    <w:tmpl w:val="27BE0214"/>
    <w:lvl w:ilvl="0" w:tplc="167E4ED8">
      <w:start w:val="1"/>
      <w:numFmt w:val="bullet"/>
      <w:lvlText w:val="•"/>
      <w:lvlJc w:val="left"/>
      <w:pPr>
        <w:ind w:left="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48FBFE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449F2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3E8DE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DA9B7C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5E3662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5E072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E02776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92E47A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F050B00"/>
    <w:multiLevelType w:val="hybridMultilevel"/>
    <w:tmpl w:val="80F8393A"/>
    <w:lvl w:ilvl="0" w:tplc="E286B83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6477E2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68F2A4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54C56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78FD64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8CC3DE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AAA78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F26E76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7C8A2A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3C128C6"/>
    <w:multiLevelType w:val="hybridMultilevel"/>
    <w:tmpl w:val="C02E269A"/>
    <w:lvl w:ilvl="0" w:tplc="554CB2A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785AF4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0060C2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7CBB18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8E2A52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2C63BE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C4287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10DD8E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30422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4B4265C"/>
    <w:multiLevelType w:val="hybridMultilevel"/>
    <w:tmpl w:val="8D8813A0"/>
    <w:lvl w:ilvl="0" w:tplc="3864CAF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DABCEC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6A20A8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98E21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543892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8E4266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922802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DC682A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62F26A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9F2404D"/>
    <w:multiLevelType w:val="hybridMultilevel"/>
    <w:tmpl w:val="2D2EC71E"/>
    <w:lvl w:ilvl="0" w:tplc="49968F4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281ABE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74247C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E6571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1E1372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86B01A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24C9A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A483CC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12726C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A6E608B"/>
    <w:multiLevelType w:val="hybridMultilevel"/>
    <w:tmpl w:val="1C9ABC3E"/>
    <w:lvl w:ilvl="0" w:tplc="1320158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7458D4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AA5EFC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32874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D2DA66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B68208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9AF3A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BE4EA0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286B74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AC555C8"/>
    <w:multiLevelType w:val="hybridMultilevel"/>
    <w:tmpl w:val="43F6B0BE"/>
    <w:lvl w:ilvl="0" w:tplc="F522DD6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385D60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10597E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A87F3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2C4800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8C51AC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AA088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928940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C09DA8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CF95F78"/>
    <w:multiLevelType w:val="hybridMultilevel"/>
    <w:tmpl w:val="9BC69714"/>
    <w:lvl w:ilvl="0" w:tplc="81F87EE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F0CDFE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FC47A6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64BBF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167ABC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3CC190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B670F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46BF6A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4C575A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F9F7A1C"/>
    <w:multiLevelType w:val="hybridMultilevel"/>
    <w:tmpl w:val="972C203A"/>
    <w:lvl w:ilvl="0" w:tplc="BB400A0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DC2816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320844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80187C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BE2D04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341706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AE619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7CF318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E405C8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1CE3C5E"/>
    <w:multiLevelType w:val="hybridMultilevel"/>
    <w:tmpl w:val="657A5800"/>
    <w:lvl w:ilvl="0" w:tplc="8132D82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9E746C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CC36D0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66A22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BAC53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DA9B76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1C86B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E0AA40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D836F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40F43D5"/>
    <w:multiLevelType w:val="hybridMultilevel"/>
    <w:tmpl w:val="FE720A9A"/>
    <w:lvl w:ilvl="0" w:tplc="0CEAE9D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C8D7D6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225D8C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60FC0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2E42D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F8142A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48A3A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5EE8DC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D6C3FE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4C5752D"/>
    <w:multiLevelType w:val="hybridMultilevel"/>
    <w:tmpl w:val="2B3AA510"/>
    <w:lvl w:ilvl="0" w:tplc="F10A915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18B08E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744B16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42C46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2462AC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5AB42A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0EF12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4CBA38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9AFC7E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7596DC9"/>
    <w:multiLevelType w:val="hybridMultilevel"/>
    <w:tmpl w:val="F2A42EBE"/>
    <w:lvl w:ilvl="0" w:tplc="83B416D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FCFF42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36A5F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322A0C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E64278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4AA634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FC82B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8E8F80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1E0CFE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B6A6504"/>
    <w:multiLevelType w:val="hybridMultilevel"/>
    <w:tmpl w:val="447EFB8C"/>
    <w:lvl w:ilvl="0" w:tplc="C4B4AC3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36EE66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D496F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EE5B5C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1225D2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78C062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BAC29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C0848C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1061B4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D563193"/>
    <w:multiLevelType w:val="hybridMultilevel"/>
    <w:tmpl w:val="28CC74B0"/>
    <w:lvl w:ilvl="0" w:tplc="F998EFD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4CA11A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AEF192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426348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9410E6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5A920C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38A19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6ADABE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F6F04E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E5C57E5"/>
    <w:multiLevelType w:val="hybridMultilevel"/>
    <w:tmpl w:val="4CD63198"/>
    <w:lvl w:ilvl="0" w:tplc="E2E0644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D2246A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3AEDEE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F8BE5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9E4002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4CF75E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F0301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D67588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D206C8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EC236F7"/>
    <w:multiLevelType w:val="hybridMultilevel"/>
    <w:tmpl w:val="D1A8C144"/>
    <w:lvl w:ilvl="0" w:tplc="D9B207B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AE2D56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20EE20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98C02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D41206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DED5A6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022AB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DABF18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72B266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EDB674F"/>
    <w:multiLevelType w:val="hybridMultilevel"/>
    <w:tmpl w:val="274CEE46"/>
    <w:lvl w:ilvl="0" w:tplc="B2D2AD1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004CEC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FEC24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D8E63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C08AC8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9E4000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20D54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9C32BE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9EB37A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EF37E8C"/>
    <w:multiLevelType w:val="hybridMultilevel"/>
    <w:tmpl w:val="38941386"/>
    <w:lvl w:ilvl="0" w:tplc="3C588EB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F09D92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1CC586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762EA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7A15D2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7424A8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802B5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86C238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B26BFC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287414E"/>
    <w:multiLevelType w:val="hybridMultilevel"/>
    <w:tmpl w:val="2770802C"/>
    <w:lvl w:ilvl="0" w:tplc="AA6A1A5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4A51A4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E2CF86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64BCD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72494A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603000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E6106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5473DA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7689EE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2A5410A"/>
    <w:multiLevelType w:val="hybridMultilevel"/>
    <w:tmpl w:val="97D41D44"/>
    <w:lvl w:ilvl="0" w:tplc="261676A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684922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02DAE6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9A1AB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EEA634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50E84E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9ADE2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FE4D04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4C81C0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2DC7D67"/>
    <w:multiLevelType w:val="hybridMultilevel"/>
    <w:tmpl w:val="6AAEECC4"/>
    <w:lvl w:ilvl="0" w:tplc="A014859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B600C4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CC61B0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8CF83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DEFDA2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A2E3CC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D4DB7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520FA8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A84A9A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8A508AC"/>
    <w:multiLevelType w:val="hybridMultilevel"/>
    <w:tmpl w:val="C0FABF48"/>
    <w:lvl w:ilvl="0" w:tplc="E4A4FE4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CCAACE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DA9ACC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788976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3C26C2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64EDA6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1E421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5653AE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B64FCE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99A2DE2"/>
    <w:multiLevelType w:val="hybridMultilevel"/>
    <w:tmpl w:val="FC943ED4"/>
    <w:lvl w:ilvl="0" w:tplc="B616DC74">
      <w:start w:val="1"/>
      <w:numFmt w:val="bullet"/>
      <w:lvlText w:val="•"/>
      <w:lvlJc w:val="left"/>
      <w:pPr>
        <w:ind w:left="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D40A56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EAAD9E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6C85C8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42C42C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BC8410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C21D0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FCD062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CE609E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A8A1E6B"/>
    <w:multiLevelType w:val="hybridMultilevel"/>
    <w:tmpl w:val="674C5B9C"/>
    <w:lvl w:ilvl="0" w:tplc="D1F64D0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D4F24C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08B112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821C7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E2BA6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3EB592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3C63B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987166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048796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B355950"/>
    <w:multiLevelType w:val="hybridMultilevel"/>
    <w:tmpl w:val="3AFC30FA"/>
    <w:lvl w:ilvl="0" w:tplc="3F26E0F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32B960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D4E71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9CBD5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86B990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D69D8A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EA7B5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428E98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34D214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BA336D2"/>
    <w:multiLevelType w:val="hybridMultilevel"/>
    <w:tmpl w:val="C884F15E"/>
    <w:lvl w:ilvl="0" w:tplc="481485A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CCF020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F2019E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E8A4A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522DCA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6676E4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ACC18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345524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149D00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E6221F7"/>
    <w:multiLevelType w:val="hybridMultilevel"/>
    <w:tmpl w:val="5ABEAC6C"/>
    <w:lvl w:ilvl="0" w:tplc="2EFA90D4">
      <w:start w:val="1"/>
      <w:numFmt w:val="bullet"/>
      <w:lvlText w:val="•"/>
      <w:lvlJc w:val="left"/>
      <w:pPr>
        <w:ind w:left="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1CCF58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A02E82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6ACBA8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8CB33C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208E92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B43F3E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4E15D6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6277C6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F5C1106"/>
    <w:multiLevelType w:val="hybridMultilevel"/>
    <w:tmpl w:val="8F66E96C"/>
    <w:lvl w:ilvl="0" w:tplc="826CF50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3E267A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9CE120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A6077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AB3E2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340452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A8F4D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0E4DAC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820206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0957EA6"/>
    <w:multiLevelType w:val="hybridMultilevel"/>
    <w:tmpl w:val="19F64854"/>
    <w:lvl w:ilvl="0" w:tplc="2E56057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D67D2E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6897A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0EE778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DA1D90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0078D6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A60FB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A65100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B63AB8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1D85E1B"/>
    <w:multiLevelType w:val="hybridMultilevel"/>
    <w:tmpl w:val="1408DCF0"/>
    <w:lvl w:ilvl="0" w:tplc="643CBD4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EA88DA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067BD0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D024E6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A829E4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A22262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F27D8E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9ABEF2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8AE1A0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30E6EDA"/>
    <w:multiLevelType w:val="hybridMultilevel"/>
    <w:tmpl w:val="DC24D34E"/>
    <w:lvl w:ilvl="0" w:tplc="E9E200F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C091D0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240B60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EA5BF8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5A8B60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7E7006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A2E90E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52A1C4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C6787E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9C32B92"/>
    <w:multiLevelType w:val="hybridMultilevel"/>
    <w:tmpl w:val="60CAAF2E"/>
    <w:lvl w:ilvl="0" w:tplc="0FC0745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3AC092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CFDF6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82EE26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FCA044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020EF2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10404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163D72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6A69AA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B3A615F"/>
    <w:multiLevelType w:val="hybridMultilevel"/>
    <w:tmpl w:val="813E8E32"/>
    <w:lvl w:ilvl="0" w:tplc="BECAFC8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78E9A2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406C12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0C413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3665F0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E8D434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42A0A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B69EDE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25FBE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FF016CE"/>
    <w:multiLevelType w:val="hybridMultilevel"/>
    <w:tmpl w:val="229C128C"/>
    <w:lvl w:ilvl="0" w:tplc="F872CD2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DA5960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C031F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4EE99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5AA83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F8DED4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6EF3B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A0B3E2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68BF7C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1941686"/>
    <w:multiLevelType w:val="hybridMultilevel"/>
    <w:tmpl w:val="A788B89A"/>
    <w:lvl w:ilvl="0" w:tplc="7D524BC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C480E8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FC88F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CAE83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D65E82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5AB2AE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705DD2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46D710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F40000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2336686"/>
    <w:multiLevelType w:val="hybridMultilevel"/>
    <w:tmpl w:val="D090CB2A"/>
    <w:lvl w:ilvl="0" w:tplc="91A27DF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0AA4A8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98E128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D6A2F6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3CF86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88D762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18326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1CB5EA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DE2420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4E11BAC"/>
    <w:multiLevelType w:val="hybridMultilevel"/>
    <w:tmpl w:val="794CE2B6"/>
    <w:lvl w:ilvl="0" w:tplc="0284FD1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5EB088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CA82B6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84865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843984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A21428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3C83F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AADFFE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8AEB44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6060D52"/>
    <w:multiLevelType w:val="hybridMultilevel"/>
    <w:tmpl w:val="6D48F780"/>
    <w:lvl w:ilvl="0" w:tplc="8AE2A11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7AF982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A881CC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00486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EA6EF6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DEB446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DE2A0E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2EB042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D41198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72C32FD"/>
    <w:multiLevelType w:val="hybridMultilevel"/>
    <w:tmpl w:val="98FC75EA"/>
    <w:lvl w:ilvl="0" w:tplc="F27E77CE">
      <w:start w:val="1"/>
      <w:numFmt w:val="bullet"/>
      <w:lvlText w:val="•"/>
      <w:lvlJc w:val="left"/>
      <w:pPr>
        <w:ind w:left="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DE8CC2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145DF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8C6F3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F05EAA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3409AC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A215C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66565E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AEDAD8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CE37166"/>
    <w:multiLevelType w:val="hybridMultilevel"/>
    <w:tmpl w:val="608EBE54"/>
    <w:lvl w:ilvl="0" w:tplc="3D789F8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8A3ECE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60770C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2CB60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D81918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66CE62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0C830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08C0C8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7AF33E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DCC5DD0"/>
    <w:multiLevelType w:val="hybridMultilevel"/>
    <w:tmpl w:val="9F143FBA"/>
    <w:lvl w:ilvl="0" w:tplc="4C9C87C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46539E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1C6A02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C019E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347CD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6268F4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4CDE5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883A92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3AF64A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EF6781F"/>
    <w:multiLevelType w:val="hybridMultilevel"/>
    <w:tmpl w:val="0A3CE4D0"/>
    <w:lvl w:ilvl="0" w:tplc="B146461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CEF9DC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AA3308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8477A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A67672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D2DCCE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E290B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2E894E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D4DBEE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74"/>
  </w:num>
  <w:num w:numId="3">
    <w:abstractNumId w:val="20"/>
  </w:num>
  <w:num w:numId="4">
    <w:abstractNumId w:val="25"/>
  </w:num>
  <w:num w:numId="5">
    <w:abstractNumId w:val="47"/>
  </w:num>
  <w:num w:numId="6">
    <w:abstractNumId w:val="43"/>
  </w:num>
  <w:num w:numId="7">
    <w:abstractNumId w:val="35"/>
  </w:num>
  <w:num w:numId="8">
    <w:abstractNumId w:val="34"/>
  </w:num>
  <w:num w:numId="9">
    <w:abstractNumId w:val="5"/>
  </w:num>
  <w:num w:numId="10">
    <w:abstractNumId w:val="13"/>
  </w:num>
  <w:num w:numId="11">
    <w:abstractNumId w:val="61"/>
  </w:num>
  <w:num w:numId="12">
    <w:abstractNumId w:val="73"/>
  </w:num>
  <w:num w:numId="13">
    <w:abstractNumId w:val="18"/>
  </w:num>
  <w:num w:numId="14">
    <w:abstractNumId w:val="16"/>
  </w:num>
  <w:num w:numId="15">
    <w:abstractNumId w:val="37"/>
  </w:num>
  <w:num w:numId="16">
    <w:abstractNumId w:val="14"/>
  </w:num>
  <w:num w:numId="17">
    <w:abstractNumId w:val="70"/>
  </w:num>
  <w:num w:numId="18">
    <w:abstractNumId w:val="29"/>
  </w:num>
  <w:num w:numId="19">
    <w:abstractNumId w:val="6"/>
  </w:num>
  <w:num w:numId="20">
    <w:abstractNumId w:val="39"/>
  </w:num>
  <w:num w:numId="21">
    <w:abstractNumId w:val="65"/>
  </w:num>
  <w:num w:numId="22">
    <w:abstractNumId w:val="17"/>
  </w:num>
  <w:num w:numId="23">
    <w:abstractNumId w:val="58"/>
  </w:num>
  <w:num w:numId="24">
    <w:abstractNumId w:val="67"/>
  </w:num>
  <w:num w:numId="25">
    <w:abstractNumId w:val="53"/>
  </w:num>
  <w:num w:numId="26">
    <w:abstractNumId w:val="26"/>
  </w:num>
  <w:num w:numId="27">
    <w:abstractNumId w:val="48"/>
  </w:num>
  <w:num w:numId="28">
    <w:abstractNumId w:val="49"/>
  </w:num>
  <w:num w:numId="29">
    <w:abstractNumId w:val="44"/>
  </w:num>
  <w:num w:numId="30">
    <w:abstractNumId w:val="19"/>
  </w:num>
  <w:num w:numId="31">
    <w:abstractNumId w:val="7"/>
  </w:num>
  <w:num w:numId="32">
    <w:abstractNumId w:val="23"/>
  </w:num>
  <w:num w:numId="33">
    <w:abstractNumId w:val="57"/>
  </w:num>
  <w:num w:numId="34">
    <w:abstractNumId w:val="24"/>
  </w:num>
  <w:num w:numId="35">
    <w:abstractNumId w:val="62"/>
  </w:num>
  <w:num w:numId="36">
    <w:abstractNumId w:val="1"/>
  </w:num>
  <w:num w:numId="37">
    <w:abstractNumId w:val="8"/>
  </w:num>
  <w:num w:numId="38">
    <w:abstractNumId w:val="68"/>
  </w:num>
  <w:num w:numId="39">
    <w:abstractNumId w:val="41"/>
  </w:num>
  <w:num w:numId="40">
    <w:abstractNumId w:val="30"/>
  </w:num>
  <w:num w:numId="41">
    <w:abstractNumId w:val="59"/>
  </w:num>
  <w:num w:numId="42">
    <w:abstractNumId w:val="52"/>
  </w:num>
  <w:num w:numId="43">
    <w:abstractNumId w:val="9"/>
  </w:num>
  <w:num w:numId="44">
    <w:abstractNumId w:val="21"/>
  </w:num>
  <w:num w:numId="45">
    <w:abstractNumId w:val="55"/>
  </w:num>
  <w:num w:numId="46">
    <w:abstractNumId w:val="15"/>
  </w:num>
  <w:num w:numId="47">
    <w:abstractNumId w:val="63"/>
  </w:num>
  <w:num w:numId="48">
    <w:abstractNumId w:val="31"/>
  </w:num>
  <w:num w:numId="49">
    <w:abstractNumId w:val="72"/>
  </w:num>
  <w:num w:numId="50">
    <w:abstractNumId w:val="4"/>
  </w:num>
  <w:num w:numId="51">
    <w:abstractNumId w:val="56"/>
  </w:num>
  <w:num w:numId="52">
    <w:abstractNumId w:val="11"/>
  </w:num>
  <w:num w:numId="53">
    <w:abstractNumId w:val="60"/>
  </w:num>
  <w:num w:numId="54">
    <w:abstractNumId w:val="33"/>
  </w:num>
  <w:num w:numId="55">
    <w:abstractNumId w:val="54"/>
  </w:num>
  <w:num w:numId="56">
    <w:abstractNumId w:val="45"/>
  </w:num>
  <w:num w:numId="57">
    <w:abstractNumId w:val="69"/>
  </w:num>
  <w:num w:numId="58">
    <w:abstractNumId w:val="32"/>
  </w:num>
  <w:num w:numId="59">
    <w:abstractNumId w:val="46"/>
  </w:num>
  <w:num w:numId="60">
    <w:abstractNumId w:val="64"/>
  </w:num>
  <w:num w:numId="61">
    <w:abstractNumId w:val="0"/>
  </w:num>
  <w:num w:numId="62">
    <w:abstractNumId w:val="2"/>
  </w:num>
  <w:num w:numId="63">
    <w:abstractNumId w:val="71"/>
  </w:num>
  <w:num w:numId="64">
    <w:abstractNumId w:val="27"/>
  </w:num>
  <w:num w:numId="65">
    <w:abstractNumId w:val="12"/>
  </w:num>
  <w:num w:numId="66">
    <w:abstractNumId w:val="10"/>
  </w:num>
  <w:num w:numId="67">
    <w:abstractNumId w:val="3"/>
  </w:num>
  <w:num w:numId="68">
    <w:abstractNumId w:val="22"/>
  </w:num>
  <w:num w:numId="69">
    <w:abstractNumId w:val="50"/>
  </w:num>
  <w:num w:numId="70">
    <w:abstractNumId w:val="66"/>
  </w:num>
  <w:num w:numId="71">
    <w:abstractNumId w:val="36"/>
  </w:num>
  <w:num w:numId="72">
    <w:abstractNumId w:val="40"/>
  </w:num>
  <w:num w:numId="73">
    <w:abstractNumId w:val="42"/>
  </w:num>
  <w:num w:numId="74">
    <w:abstractNumId w:val="38"/>
  </w:num>
  <w:num w:numId="75">
    <w:abstractNumId w:val="51"/>
  </w:num>
  <w:num w:numId="76">
    <w:abstractNumId w:val="7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F1"/>
    <w:rsid w:val="002544B2"/>
    <w:rsid w:val="0064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BEC9"/>
  <w15:docId w15:val="{C2E7D182-A4D5-4FEB-94F1-02823383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16" w:lineRule="auto"/>
      <w:ind w:left="2209" w:hanging="10"/>
      <w:outlineLvl w:val="0"/>
    </w:pPr>
    <w:rPr>
      <w:rFonts w:ascii="Arial" w:eastAsia="Arial" w:hAnsi="Arial" w:cs="Arial"/>
      <w:color w:val="000000"/>
      <w:sz w:val="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9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3122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Maria</cp:lastModifiedBy>
  <cp:revision>2</cp:revision>
  <dcterms:created xsi:type="dcterms:W3CDTF">2017-04-22T07:30:00Z</dcterms:created>
  <dcterms:modified xsi:type="dcterms:W3CDTF">2017-04-22T07:30:00Z</dcterms:modified>
</cp:coreProperties>
</file>