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1" w:rsidRDefault="00B07CA3" w:rsidP="00B07CA3">
      <w:pPr>
        <w:spacing w:after="0" w:line="240" w:lineRule="auto"/>
      </w:pPr>
      <w:r>
        <w:t>Test – matryca aktywnego umysłu</w:t>
      </w:r>
    </w:p>
    <w:p w:rsidR="00B07CA3" w:rsidRDefault="00B07CA3" w:rsidP="00B07CA3">
      <w:pPr>
        <w:spacing w:after="0" w:line="240" w:lineRule="auto"/>
      </w:pPr>
    </w:p>
    <w:p w:rsidR="00B07CA3" w:rsidRDefault="00B07CA3" w:rsidP="00B07CA3">
      <w:pPr>
        <w:spacing w:after="0" w:line="240" w:lineRule="auto"/>
      </w:pPr>
      <w:r>
        <w:t xml:space="preserve">Poniższy test pokazuje preferencje dotyczące strategii myślenia prawo- i lewopółkulowych. Zaznacz odpowiedz, która bardziej odpowiada Twojemu stylowi działania w codziennych sytuacjach. </w:t>
      </w:r>
    </w:p>
    <w:p w:rsidR="00B07CA3" w:rsidRDefault="00B07CA3" w:rsidP="00B07CA3">
      <w:pPr>
        <w:spacing w:after="0" w:line="240" w:lineRule="auto"/>
      </w:pPr>
    </w:p>
    <w:p w:rsidR="00B07CA3" w:rsidRDefault="00B07CA3" w:rsidP="00B07CA3">
      <w:pPr>
        <w:spacing w:after="0" w:line="240" w:lineRule="auto"/>
      </w:pPr>
      <w:r>
        <w:t>Pamiętaj! Nie ma tu dobrych i złych odpowiedzi. Najlepsze są te, które opisują Ciebie.</w:t>
      </w:r>
    </w:p>
    <w:p w:rsidR="00B07CA3" w:rsidRDefault="00B07CA3" w:rsidP="00B07CA3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Kiedy wchodzisz do teatru, kina, klasy, sali wykładowej, którą stroną audytorium preferujesz?</w:t>
      </w:r>
    </w:p>
    <w:p w:rsidR="00222A0F" w:rsidRDefault="00222A0F" w:rsidP="00222A0F">
      <w:pPr>
        <w:spacing w:after="0" w:line="240" w:lineRule="auto"/>
        <w:ind w:left="426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222A0F" w:rsidTr="00222A0F">
        <w:tc>
          <w:tcPr>
            <w:tcW w:w="534" w:type="dxa"/>
          </w:tcPr>
          <w:p w:rsidR="00222A0F" w:rsidRDefault="003B3AC3" w:rsidP="00222A0F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222A0F" w:rsidRDefault="00222A0F" w:rsidP="00222A0F">
            <w:pPr>
              <w:tabs>
                <w:tab w:val="left" w:pos="601"/>
              </w:tabs>
            </w:pPr>
            <w:r>
              <w:t xml:space="preserve">A         </w:t>
            </w:r>
          </w:p>
          <w:p w:rsidR="00222A0F" w:rsidRDefault="00222A0F" w:rsidP="00222A0F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222A0F" w:rsidRPr="00222A0F" w:rsidRDefault="00222A0F" w:rsidP="00222A0F">
            <w:r>
              <w:t>prawą</w:t>
            </w:r>
          </w:p>
          <w:p w:rsidR="00222A0F" w:rsidRPr="00222A0F" w:rsidRDefault="00222A0F" w:rsidP="00222A0F">
            <w:r>
              <w:t>lewą</w:t>
            </w:r>
          </w:p>
        </w:tc>
      </w:tr>
      <w:tr w:rsidR="00222A0F" w:rsidTr="00222A0F">
        <w:tc>
          <w:tcPr>
            <w:tcW w:w="534" w:type="dxa"/>
          </w:tcPr>
          <w:p w:rsidR="00222A0F" w:rsidRDefault="003B3AC3" w:rsidP="00222A0F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222A0F" w:rsidRDefault="00222A0F" w:rsidP="00222A0F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222A0F" w:rsidRDefault="00222A0F" w:rsidP="00222A0F"/>
        </w:tc>
      </w:tr>
    </w:tbl>
    <w:p w:rsidR="00222A0F" w:rsidRDefault="00222A0F" w:rsidP="00222A0F">
      <w:pPr>
        <w:spacing w:after="0" w:line="240" w:lineRule="auto"/>
        <w:ind w:left="708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Kiedy rozwiązujesz test, jaki sposób zadawania pytania wolisz?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222A0F" w:rsidTr="00050017">
        <w:tc>
          <w:tcPr>
            <w:tcW w:w="534" w:type="dxa"/>
          </w:tcPr>
          <w:p w:rsidR="00222A0F" w:rsidRDefault="003B3AC3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222A0F" w:rsidRDefault="00222A0F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222A0F" w:rsidRDefault="00222A0F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222A0F" w:rsidRPr="00222A0F" w:rsidRDefault="00802298" w:rsidP="00050017">
            <w:r>
              <w:t>pytania zamknięte (prawda/fałsz, test wyboru)</w:t>
            </w:r>
          </w:p>
          <w:p w:rsidR="00222A0F" w:rsidRPr="00222A0F" w:rsidRDefault="00802298" w:rsidP="00050017">
            <w:r>
              <w:t>pytania otwarte</w:t>
            </w:r>
          </w:p>
        </w:tc>
      </w:tr>
      <w:tr w:rsidR="00222A0F" w:rsidTr="00050017">
        <w:tc>
          <w:tcPr>
            <w:tcW w:w="534" w:type="dxa"/>
          </w:tcPr>
          <w:p w:rsidR="00222A0F" w:rsidRDefault="003B3AC3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222A0F" w:rsidRDefault="00222A0F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222A0F" w:rsidRDefault="00222A0F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Czy często masz przeczucia?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802298" w:rsidTr="00050017">
        <w:tc>
          <w:tcPr>
            <w:tcW w:w="534" w:type="dxa"/>
          </w:tcPr>
          <w:p w:rsidR="00802298" w:rsidRDefault="003B3AC3" w:rsidP="00050017">
            <w:r>
              <w:t>P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802298" w:rsidRDefault="00802298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802298" w:rsidRDefault="00802298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802298" w:rsidRPr="00222A0F" w:rsidRDefault="00802298" w:rsidP="00050017">
            <w:r>
              <w:t>tak</w:t>
            </w:r>
          </w:p>
          <w:p w:rsidR="00802298" w:rsidRPr="00222A0F" w:rsidRDefault="00802298" w:rsidP="00050017">
            <w:r>
              <w:t>nie</w:t>
            </w:r>
          </w:p>
        </w:tc>
      </w:tr>
      <w:tr w:rsidR="00802298" w:rsidTr="00050017">
        <w:tc>
          <w:tcPr>
            <w:tcW w:w="534" w:type="dxa"/>
          </w:tcPr>
          <w:p w:rsidR="00802298" w:rsidRDefault="003B3AC3" w:rsidP="00050017">
            <w:r>
              <w:t>L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802298" w:rsidRDefault="00802298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802298" w:rsidRDefault="00802298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W sytuacjach, gdy masz jakieś przeczucie, to czy postępujesz zgodnie z nim?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762737" w:rsidTr="00050017">
        <w:tc>
          <w:tcPr>
            <w:tcW w:w="534" w:type="dxa"/>
          </w:tcPr>
          <w:p w:rsidR="00762737" w:rsidRDefault="003B3AC3" w:rsidP="00050017">
            <w:r>
              <w:t>P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762737" w:rsidRDefault="00762737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762737" w:rsidRDefault="00762737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762737" w:rsidRPr="00222A0F" w:rsidRDefault="00762737" w:rsidP="00050017">
            <w:r>
              <w:t>tak</w:t>
            </w:r>
          </w:p>
          <w:p w:rsidR="00762737" w:rsidRPr="00222A0F" w:rsidRDefault="00762737" w:rsidP="00050017">
            <w:r>
              <w:t>nie</w:t>
            </w:r>
          </w:p>
        </w:tc>
      </w:tr>
      <w:tr w:rsidR="00762737" w:rsidTr="00050017">
        <w:tc>
          <w:tcPr>
            <w:tcW w:w="534" w:type="dxa"/>
          </w:tcPr>
          <w:p w:rsidR="00762737" w:rsidRDefault="003B3AC3" w:rsidP="00050017">
            <w:r>
              <w:t>L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762737" w:rsidRDefault="00762737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762737" w:rsidRDefault="00762737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Czy masz miejsce przeznaczone na każdą rzecz i trzymasz wszystko uporządkowane?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762737" w:rsidTr="00050017">
        <w:tc>
          <w:tcPr>
            <w:tcW w:w="534" w:type="dxa"/>
          </w:tcPr>
          <w:p w:rsidR="00762737" w:rsidRDefault="003B3AC3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762737" w:rsidRDefault="00762737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762737" w:rsidRDefault="00762737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762737" w:rsidRPr="00222A0F" w:rsidRDefault="00762737" w:rsidP="00050017">
            <w:r>
              <w:t>tak</w:t>
            </w:r>
          </w:p>
          <w:p w:rsidR="00762737" w:rsidRPr="00222A0F" w:rsidRDefault="00762737" w:rsidP="00050017">
            <w:r>
              <w:t>nie</w:t>
            </w:r>
          </w:p>
        </w:tc>
      </w:tr>
      <w:tr w:rsidR="00762737" w:rsidTr="00050017">
        <w:tc>
          <w:tcPr>
            <w:tcW w:w="534" w:type="dxa"/>
          </w:tcPr>
          <w:p w:rsidR="00762737" w:rsidRDefault="003B3AC3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762737" w:rsidRDefault="00762737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762737" w:rsidRDefault="00762737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Kiedy uczysz się kroku tanecznego wolisz: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E33034" w:rsidTr="00050017">
        <w:tc>
          <w:tcPr>
            <w:tcW w:w="534" w:type="dxa"/>
          </w:tcPr>
          <w:p w:rsidR="00E33034" w:rsidRDefault="003B3AC3" w:rsidP="00050017">
            <w:r>
              <w:t>P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E33034" w:rsidRDefault="00E33034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E33034" w:rsidRDefault="00E33034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E33034" w:rsidRPr="00222A0F" w:rsidRDefault="00E33034" w:rsidP="00050017">
            <w:r>
              <w:t>uczyć się przez naśladowanie ruchów nauczyciela i wczucie się w muzykę</w:t>
            </w:r>
          </w:p>
          <w:p w:rsidR="00E33034" w:rsidRPr="00222A0F" w:rsidRDefault="00E33034" w:rsidP="00050017">
            <w:r>
              <w:t>uczyć się kolejności ruchów, wyliczać poszczególne kroku (np. lewa, prawa)</w:t>
            </w:r>
          </w:p>
        </w:tc>
      </w:tr>
      <w:tr w:rsidR="00E33034" w:rsidTr="00050017">
        <w:tc>
          <w:tcPr>
            <w:tcW w:w="534" w:type="dxa"/>
          </w:tcPr>
          <w:p w:rsidR="00E33034" w:rsidRDefault="003B3AC3" w:rsidP="00050017">
            <w:r>
              <w:t>L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E33034" w:rsidRDefault="00E33034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E33034" w:rsidRDefault="00E33034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Czy lubisz zmieniać układ mebli w swoim domu kilka razy do roku, czy raczej wolisz, gdy stoją cały czas w tym samym miejscu?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E33034" w:rsidTr="00050017">
        <w:tc>
          <w:tcPr>
            <w:tcW w:w="534" w:type="dxa"/>
          </w:tcPr>
          <w:p w:rsidR="00E33034" w:rsidRDefault="003B3AC3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E33034" w:rsidRDefault="00E33034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E33034" w:rsidRDefault="00E33034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E33034" w:rsidRPr="00222A0F" w:rsidRDefault="00E33034" w:rsidP="00050017">
            <w:r>
              <w:t>ten sam układ mebli</w:t>
            </w:r>
          </w:p>
          <w:p w:rsidR="00E33034" w:rsidRPr="00222A0F" w:rsidRDefault="00E33034" w:rsidP="00050017">
            <w:r>
              <w:t>zmiany w układzie mebli</w:t>
            </w:r>
          </w:p>
        </w:tc>
      </w:tr>
      <w:tr w:rsidR="00E33034" w:rsidTr="00050017">
        <w:tc>
          <w:tcPr>
            <w:tcW w:w="534" w:type="dxa"/>
          </w:tcPr>
          <w:p w:rsidR="00E33034" w:rsidRDefault="003B3AC3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E33034" w:rsidRDefault="00E33034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E33034" w:rsidRDefault="00E33034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Czy potrafisz, nie korzystając z zegarka w przybliżeniu określić, ile czasu minęło?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E33034" w:rsidTr="00050017">
        <w:tc>
          <w:tcPr>
            <w:tcW w:w="534" w:type="dxa"/>
          </w:tcPr>
          <w:p w:rsidR="00E33034" w:rsidRDefault="00CC6AF6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E33034" w:rsidRDefault="00E33034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E33034" w:rsidRDefault="00E33034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E33034" w:rsidRPr="00222A0F" w:rsidRDefault="00E33034" w:rsidP="00050017">
            <w:r>
              <w:t>tak</w:t>
            </w:r>
          </w:p>
          <w:p w:rsidR="00E33034" w:rsidRPr="00222A0F" w:rsidRDefault="00E33034" w:rsidP="00050017">
            <w:r>
              <w:t>nie</w:t>
            </w:r>
          </w:p>
        </w:tc>
      </w:tr>
      <w:tr w:rsidR="00E33034" w:rsidTr="00050017">
        <w:tc>
          <w:tcPr>
            <w:tcW w:w="534" w:type="dxa"/>
          </w:tcPr>
          <w:p w:rsidR="00E33034" w:rsidRDefault="00CC6AF6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E33034" w:rsidRDefault="00E33034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E33034" w:rsidRDefault="00E33034" w:rsidP="00050017"/>
        </w:tc>
      </w:tr>
    </w:tbl>
    <w:p w:rsidR="00222A0F" w:rsidRDefault="00222A0F" w:rsidP="00222A0F">
      <w:pPr>
        <w:spacing w:after="0" w:line="240" w:lineRule="auto"/>
      </w:pPr>
    </w:p>
    <w:p w:rsidR="00222A0F" w:rsidRDefault="00222A0F" w:rsidP="00222A0F">
      <w:pPr>
        <w:spacing w:after="0" w:line="240" w:lineRule="auto"/>
      </w:pPr>
    </w:p>
    <w:p w:rsidR="00222A0F" w:rsidRDefault="00222A0F" w:rsidP="00222A0F">
      <w:pPr>
        <w:spacing w:after="0" w:line="240" w:lineRule="auto"/>
      </w:pPr>
    </w:p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lastRenderedPageBreak/>
        <w:t>Co jest dla Ciebie łatwiejsze do zrozumienia?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FA3119" w:rsidTr="00050017">
        <w:tc>
          <w:tcPr>
            <w:tcW w:w="534" w:type="dxa"/>
          </w:tcPr>
          <w:p w:rsidR="00FA3119" w:rsidRDefault="00CC6AF6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FA3119" w:rsidRDefault="00FA3119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FA3119" w:rsidRDefault="00FA3119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FA3119" w:rsidRPr="00222A0F" w:rsidRDefault="00FA3119" w:rsidP="00050017">
            <w:r>
              <w:t>algebra</w:t>
            </w:r>
          </w:p>
          <w:p w:rsidR="00FA3119" w:rsidRPr="00222A0F" w:rsidRDefault="00FA3119" w:rsidP="00050017">
            <w:r>
              <w:t>geometria</w:t>
            </w:r>
          </w:p>
        </w:tc>
      </w:tr>
      <w:tr w:rsidR="00FA3119" w:rsidTr="00050017">
        <w:tc>
          <w:tcPr>
            <w:tcW w:w="534" w:type="dxa"/>
          </w:tcPr>
          <w:p w:rsidR="00FA3119" w:rsidRDefault="00CC6AF6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FA3119" w:rsidRDefault="00FA3119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FA3119" w:rsidRDefault="00FA3119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Czy lepiej pamiętasz nazwiska czy twarze ludzi?</w:t>
      </w:r>
    </w:p>
    <w:p w:rsidR="00222A0F" w:rsidRDefault="00222A0F" w:rsidP="00222A0F">
      <w:pPr>
        <w:pStyle w:val="Akapitzlist"/>
        <w:spacing w:after="0" w:line="240" w:lineRule="auto"/>
        <w:ind w:left="426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FA3119" w:rsidTr="00050017">
        <w:tc>
          <w:tcPr>
            <w:tcW w:w="534" w:type="dxa"/>
          </w:tcPr>
          <w:p w:rsidR="00FA3119" w:rsidRDefault="00CC6AF6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FA3119" w:rsidRDefault="00FA3119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FA3119" w:rsidRDefault="00FA3119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FA3119" w:rsidRPr="00222A0F" w:rsidRDefault="00FA3119" w:rsidP="00050017">
            <w:r>
              <w:t>nazwiska</w:t>
            </w:r>
          </w:p>
          <w:p w:rsidR="00FA3119" w:rsidRPr="00222A0F" w:rsidRDefault="00FA3119" w:rsidP="00050017">
            <w:r>
              <w:t>twarze</w:t>
            </w:r>
          </w:p>
        </w:tc>
      </w:tr>
      <w:tr w:rsidR="00FA3119" w:rsidTr="00050017">
        <w:tc>
          <w:tcPr>
            <w:tcW w:w="534" w:type="dxa"/>
          </w:tcPr>
          <w:p w:rsidR="00FA3119" w:rsidRDefault="00CC6AF6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FA3119" w:rsidRDefault="00FA3119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FA3119" w:rsidRDefault="00FA3119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Słysząc temat „dzieciństwo” wolałbyś wyrazić swoje uczucia poprzez rysunek czy pisemny opis?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FA3119" w:rsidTr="00050017">
        <w:tc>
          <w:tcPr>
            <w:tcW w:w="534" w:type="dxa"/>
          </w:tcPr>
          <w:p w:rsidR="00FA3119" w:rsidRDefault="00CC6AF6" w:rsidP="00050017">
            <w:r>
              <w:t>P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FA3119" w:rsidRDefault="00FA3119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FA3119" w:rsidRDefault="00FA3119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FA3119" w:rsidRPr="00222A0F" w:rsidRDefault="00FA3119" w:rsidP="00050017">
            <w:r>
              <w:t>rysunek</w:t>
            </w:r>
          </w:p>
          <w:p w:rsidR="00FA3119" w:rsidRPr="00222A0F" w:rsidRDefault="00FA3119" w:rsidP="00050017">
            <w:r>
              <w:t>pisemny opis</w:t>
            </w:r>
          </w:p>
        </w:tc>
      </w:tr>
      <w:tr w:rsidR="00FA3119" w:rsidTr="00050017">
        <w:tc>
          <w:tcPr>
            <w:tcW w:w="534" w:type="dxa"/>
          </w:tcPr>
          <w:p w:rsidR="00FA3119" w:rsidRDefault="00CC6AF6" w:rsidP="00050017">
            <w:r>
              <w:t>L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FA3119" w:rsidRDefault="00FA3119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FA3119" w:rsidRDefault="00FA3119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Kiedy ktoś mówi do Ciebie koncentrujesz się przede wszystkim na znaczeniu słów czy sposobie mówienia?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8016CA" w:rsidTr="00050017">
        <w:tc>
          <w:tcPr>
            <w:tcW w:w="534" w:type="dxa"/>
          </w:tcPr>
          <w:p w:rsidR="008016CA" w:rsidRDefault="00CC6AF6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8016CA" w:rsidRDefault="008016CA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8016CA" w:rsidRDefault="008016CA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8016CA" w:rsidRPr="00222A0F" w:rsidRDefault="008016CA" w:rsidP="00050017">
            <w:r>
              <w:t>na znaczeniu słów</w:t>
            </w:r>
          </w:p>
          <w:p w:rsidR="008016CA" w:rsidRPr="00222A0F" w:rsidRDefault="008016CA" w:rsidP="008016CA">
            <w:r>
              <w:t>na sposobie mówienia</w:t>
            </w:r>
          </w:p>
        </w:tc>
      </w:tr>
      <w:tr w:rsidR="008016CA" w:rsidTr="00050017">
        <w:tc>
          <w:tcPr>
            <w:tcW w:w="534" w:type="dxa"/>
          </w:tcPr>
          <w:p w:rsidR="008016CA" w:rsidRDefault="00CC6AF6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8016CA" w:rsidRDefault="008016CA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8016CA" w:rsidRDefault="008016CA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B07CA3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Kiedy mówisz, stosujesz mało czy dużo gestów?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8016CA" w:rsidTr="00050017">
        <w:tc>
          <w:tcPr>
            <w:tcW w:w="534" w:type="dxa"/>
          </w:tcPr>
          <w:p w:rsidR="008016CA" w:rsidRDefault="00CC6AF6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8016CA" w:rsidRDefault="008016CA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8016CA" w:rsidRDefault="008016CA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8016CA" w:rsidRPr="00222A0F" w:rsidRDefault="008016CA" w:rsidP="00050017">
            <w:r>
              <w:t>mało gestów</w:t>
            </w:r>
          </w:p>
          <w:p w:rsidR="008016CA" w:rsidRPr="00222A0F" w:rsidRDefault="008016CA" w:rsidP="00050017">
            <w:r>
              <w:t>dużo gestów</w:t>
            </w:r>
          </w:p>
        </w:tc>
      </w:tr>
      <w:tr w:rsidR="008016CA" w:rsidTr="00050017">
        <w:tc>
          <w:tcPr>
            <w:tcW w:w="534" w:type="dxa"/>
          </w:tcPr>
          <w:p w:rsidR="008016CA" w:rsidRDefault="00CC6AF6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8016CA" w:rsidRDefault="008016CA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8016CA" w:rsidRDefault="008016CA" w:rsidP="00050017"/>
        </w:tc>
      </w:tr>
    </w:tbl>
    <w:p w:rsidR="00222A0F" w:rsidRDefault="00222A0F" w:rsidP="00222A0F">
      <w:pPr>
        <w:spacing w:after="0" w:line="240" w:lineRule="auto"/>
      </w:pPr>
    </w:p>
    <w:p w:rsidR="00222A0F" w:rsidRDefault="00222A0F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Twoje biurko lub miejsce pracy jest: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8016CA" w:rsidTr="00050017">
        <w:tc>
          <w:tcPr>
            <w:tcW w:w="534" w:type="dxa"/>
          </w:tcPr>
          <w:p w:rsidR="008016CA" w:rsidRDefault="00CC6AF6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8016CA" w:rsidRDefault="008016CA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8016CA" w:rsidRDefault="008016CA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8016CA" w:rsidRPr="00222A0F" w:rsidRDefault="008016CA" w:rsidP="00050017">
            <w:r>
              <w:t>schludnie i uporządkowanie</w:t>
            </w:r>
          </w:p>
          <w:p w:rsidR="008016CA" w:rsidRPr="00222A0F" w:rsidRDefault="008016CA" w:rsidP="00050017">
            <w:r>
              <w:t>zagracone różnymi rzeczami, które mogą być potrzebne</w:t>
            </w:r>
          </w:p>
        </w:tc>
      </w:tr>
      <w:tr w:rsidR="008016CA" w:rsidTr="00050017">
        <w:tc>
          <w:tcPr>
            <w:tcW w:w="534" w:type="dxa"/>
          </w:tcPr>
          <w:p w:rsidR="008016CA" w:rsidRDefault="00CC6AF6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8016CA" w:rsidRDefault="008016CA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8016CA" w:rsidRDefault="008016CA" w:rsidP="00050017"/>
        </w:tc>
      </w:tr>
    </w:tbl>
    <w:p w:rsidR="00222A0F" w:rsidRDefault="00222A0F" w:rsidP="00222A0F">
      <w:pPr>
        <w:spacing w:after="0" w:line="240" w:lineRule="auto"/>
      </w:pPr>
    </w:p>
    <w:p w:rsidR="00222A0F" w:rsidRDefault="00222A0F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Czytając tekst poszukujesz przede wszystkim: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8016CA" w:rsidTr="00050017">
        <w:tc>
          <w:tcPr>
            <w:tcW w:w="534" w:type="dxa"/>
          </w:tcPr>
          <w:p w:rsidR="008016CA" w:rsidRDefault="00CC6AF6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8016CA" w:rsidRDefault="008016CA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8016CA" w:rsidRDefault="008016CA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8016CA" w:rsidRPr="00222A0F" w:rsidRDefault="008016CA" w:rsidP="00050017">
            <w:r>
              <w:t>ogólnej idei</w:t>
            </w:r>
          </w:p>
          <w:p w:rsidR="008016CA" w:rsidRPr="00222A0F" w:rsidRDefault="008016CA" w:rsidP="00050017">
            <w:r>
              <w:t>szczegółów</w:t>
            </w:r>
          </w:p>
        </w:tc>
      </w:tr>
      <w:tr w:rsidR="008016CA" w:rsidTr="00050017">
        <w:tc>
          <w:tcPr>
            <w:tcW w:w="534" w:type="dxa"/>
          </w:tcPr>
          <w:p w:rsidR="008016CA" w:rsidRDefault="00CC6AF6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8016CA" w:rsidRDefault="008016CA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8016CA" w:rsidRDefault="008016CA" w:rsidP="00050017"/>
        </w:tc>
      </w:tr>
    </w:tbl>
    <w:p w:rsidR="00222A0F" w:rsidRDefault="00222A0F" w:rsidP="00222A0F">
      <w:pPr>
        <w:spacing w:after="0" w:line="240" w:lineRule="auto"/>
      </w:pPr>
    </w:p>
    <w:p w:rsidR="00222A0F" w:rsidRDefault="00222A0F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Najlepiej myśli Ci się, gdy: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990E1D" w:rsidTr="00050017">
        <w:tc>
          <w:tcPr>
            <w:tcW w:w="534" w:type="dxa"/>
          </w:tcPr>
          <w:p w:rsidR="00990E1D" w:rsidRDefault="00CC6AF6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990E1D" w:rsidRDefault="00990E1D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990E1D" w:rsidRDefault="00990E1D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990E1D" w:rsidRPr="00222A0F" w:rsidRDefault="00990E1D" w:rsidP="00050017">
            <w:r>
              <w:t>siedzisz</w:t>
            </w:r>
          </w:p>
          <w:p w:rsidR="00990E1D" w:rsidRPr="00222A0F" w:rsidRDefault="00990E1D" w:rsidP="00050017">
            <w:r>
              <w:t>leżysz</w:t>
            </w:r>
          </w:p>
        </w:tc>
      </w:tr>
      <w:tr w:rsidR="00990E1D" w:rsidTr="00050017">
        <w:tc>
          <w:tcPr>
            <w:tcW w:w="534" w:type="dxa"/>
          </w:tcPr>
          <w:p w:rsidR="00990E1D" w:rsidRDefault="00CC6AF6" w:rsidP="00050017">
            <w:r>
              <w:t>P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990E1D" w:rsidRDefault="00990E1D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990E1D" w:rsidRDefault="00990E1D" w:rsidP="00050017"/>
        </w:tc>
      </w:tr>
    </w:tbl>
    <w:p w:rsidR="00222A0F" w:rsidRDefault="00222A0F" w:rsidP="00222A0F">
      <w:pPr>
        <w:spacing w:after="0" w:line="240" w:lineRule="auto"/>
      </w:pPr>
    </w:p>
    <w:p w:rsidR="00222A0F" w:rsidRDefault="00222A0F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W jakiej sytuacji czujesz się lepiej?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990E1D" w:rsidTr="00050017">
        <w:tc>
          <w:tcPr>
            <w:tcW w:w="534" w:type="dxa"/>
          </w:tcPr>
          <w:p w:rsidR="00990E1D" w:rsidRDefault="00CC6AF6" w:rsidP="00050017">
            <w:r>
              <w:t>P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990E1D" w:rsidRDefault="00990E1D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990E1D" w:rsidRDefault="00990E1D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990E1D" w:rsidRPr="00222A0F" w:rsidRDefault="00990E1D" w:rsidP="00050017">
            <w:r>
              <w:t>żartując i robiąc zabawne rzeczy</w:t>
            </w:r>
          </w:p>
          <w:p w:rsidR="00990E1D" w:rsidRPr="00222A0F" w:rsidRDefault="00990E1D" w:rsidP="00050017">
            <w:r>
              <w:t>mówiąc rozsądnie i podejmując rozsądne działania</w:t>
            </w:r>
          </w:p>
        </w:tc>
      </w:tr>
      <w:tr w:rsidR="00990E1D" w:rsidTr="00050017">
        <w:tc>
          <w:tcPr>
            <w:tcW w:w="534" w:type="dxa"/>
          </w:tcPr>
          <w:p w:rsidR="00990E1D" w:rsidRDefault="00CC6AF6" w:rsidP="00050017">
            <w:r>
              <w:t>L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990E1D" w:rsidRDefault="00990E1D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990E1D" w:rsidRDefault="00990E1D" w:rsidP="00050017"/>
        </w:tc>
      </w:tr>
    </w:tbl>
    <w:p w:rsidR="00222A0F" w:rsidRDefault="00222A0F" w:rsidP="00222A0F">
      <w:pPr>
        <w:spacing w:after="0" w:line="240" w:lineRule="auto"/>
      </w:pPr>
    </w:p>
    <w:p w:rsidR="00B07CA3" w:rsidRDefault="00222A0F" w:rsidP="00222A0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W matematyce: </w:t>
      </w:r>
    </w:p>
    <w:p w:rsidR="00222A0F" w:rsidRDefault="00222A0F" w:rsidP="00222A0F">
      <w:pPr>
        <w:spacing w:after="0" w:line="240" w:lineRule="auto"/>
      </w:pPr>
    </w:p>
    <w:tbl>
      <w:tblPr>
        <w:tblStyle w:val="Tabela-Siatka"/>
        <w:tblW w:w="0" w:type="auto"/>
        <w:tblInd w:w="708" w:type="dxa"/>
        <w:tblLook w:val="04A0"/>
      </w:tblPr>
      <w:tblGrid>
        <w:gridCol w:w="534"/>
        <w:gridCol w:w="851"/>
        <w:gridCol w:w="7195"/>
      </w:tblGrid>
      <w:tr w:rsidR="00990E1D" w:rsidTr="00050017">
        <w:tc>
          <w:tcPr>
            <w:tcW w:w="534" w:type="dxa"/>
          </w:tcPr>
          <w:p w:rsidR="00990E1D" w:rsidRDefault="00CC6AF6" w:rsidP="00050017">
            <w:r>
              <w:t>L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990E1D" w:rsidRDefault="00990E1D" w:rsidP="00050017">
            <w:pPr>
              <w:tabs>
                <w:tab w:val="left" w:pos="601"/>
              </w:tabs>
            </w:pPr>
            <w:r>
              <w:t xml:space="preserve">A         </w:t>
            </w:r>
          </w:p>
          <w:p w:rsidR="00990E1D" w:rsidRDefault="00990E1D" w:rsidP="00050017">
            <w:r>
              <w:t>B</w:t>
            </w:r>
          </w:p>
        </w:tc>
        <w:tc>
          <w:tcPr>
            <w:tcW w:w="7195" w:type="dxa"/>
            <w:vMerge w:val="restart"/>
            <w:tcBorders>
              <w:top w:val="nil"/>
              <w:left w:val="nil"/>
              <w:right w:val="nil"/>
            </w:tcBorders>
          </w:tcPr>
          <w:p w:rsidR="00990E1D" w:rsidRPr="00222A0F" w:rsidRDefault="00990E1D" w:rsidP="00050017">
            <w:r>
              <w:t>potrafisz wyjaśnić, w jaki sposób uzyskałeś prawidłowy wynik</w:t>
            </w:r>
          </w:p>
          <w:p w:rsidR="00990E1D" w:rsidRPr="00222A0F" w:rsidRDefault="00DA3312" w:rsidP="00050017">
            <w:r>
              <w:t>dochodzisz do prawidłowego wyniku, ale nie potrafisz wyjaśnić w jaki sposób</w:t>
            </w:r>
          </w:p>
        </w:tc>
      </w:tr>
      <w:tr w:rsidR="00990E1D" w:rsidTr="00050017">
        <w:tc>
          <w:tcPr>
            <w:tcW w:w="534" w:type="dxa"/>
          </w:tcPr>
          <w:p w:rsidR="00990E1D" w:rsidRDefault="00CC6AF6" w:rsidP="00050017">
            <w:r>
              <w:t>P</w:t>
            </w:r>
            <w:bookmarkStart w:id="0" w:name="_GoBack"/>
            <w:bookmarkEnd w:id="0"/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990E1D" w:rsidRDefault="00990E1D" w:rsidP="00050017"/>
        </w:tc>
        <w:tc>
          <w:tcPr>
            <w:tcW w:w="7195" w:type="dxa"/>
            <w:vMerge/>
            <w:tcBorders>
              <w:left w:val="nil"/>
              <w:bottom w:val="nil"/>
              <w:right w:val="nil"/>
            </w:tcBorders>
          </w:tcPr>
          <w:p w:rsidR="00990E1D" w:rsidRDefault="00990E1D" w:rsidP="00050017"/>
        </w:tc>
      </w:tr>
    </w:tbl>
    <w:p w:rsidR="00B07CA3" w:rsidRDefault="00B07CA3" w:rsidP="00B07CA3">
      <w:pPr>
        <w:spacing w:after="0" w:line="240" w:lineRule="auto"/>
      </w:pPr>
    </w:p>
    <w:sectPr w:rsidR="00B07CA3" w:rsidSect="0092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500C"/>
    <w:multiLevelType w:val="hybridMultilevel"/>
    <w:tmpl w:val="9CFC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CA3"/>
    <w:rsid w:val="00222A0F"/>
    <w:rsid w:val="002D4C1D"/>
    <w:rsid w:val="003B3AC3"/>
    <w:rsid w:val="00762737"/>
    <w:rsid w:val="008016CA"/>
    <w:rsid w:val="00802298"/>
    <w:rsid w:val="00923EC8"/>
    <w:rsid w:val="00990E1D"/>
    <w:rsid w:val="00B07CA3"/>
    <w:rsid w:val="00CC6AF6"/>
    <w:rsid w:val="00CD2571"/>
    <w:rsid w:val="00DA3312"/>
    <w:rsid w:val="00E33034"/>
    <w:rsid w:val="00FA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CA3"/>
    <w:pPr>
      <w:ind w:left="720"/>
      <w:contextualSpacing/>
    </w:pPr>
  </w:style>
  <w:style w:type="table" w:styleId="Tabela-Siatka">
    <w:name w:val="Table Grid"/>
    <w:basedOn w:val="Standardowy"/>
    <w:uiPriority w:val="59"/>
    <w:rsid w:val="0022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CA3"/>
    <w:pPr>
      <w:ind w:left="720"/>
      <w:contextualSpacing/>
    </w:pPr>
  </w:style>
  <w:style w:type="table" w:styleId="Tabela-Siatka">
    <w:name w:val="Table Grid"/>
    <w:basedOn w:val="Standardowy"/>
    <w:uiPriority w:val="59"/>
    <w:rsid w:val="0022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8F9B-3AFC-436E-A57E-57515111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Maria</cp:lastModifiedBy>
  <cp:revision>2</cp:revision>
  <dcterms:created xsi:type="dcterms:W3CDTF">2016-01-22T09:12:00Z</dcterms:created>
  <dcterms:modified xsi:type="dcterms:W3CDTF">2016-01-22T09:12:00Z</dcterms:modified>
</cp:coreProperties>
</file>