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E8" w:rsidRPr="009344C8" w:rsidRDefault="00F80FE8" w:rsidP="0052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171" w:rsidRPr="009344C8" w:rsidRDefault="00525171" w:rsidP="0052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C8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9344C8" w:rsidRPr="009344C8">
        <w:rPr>
          <w:rFonts w:ascii="Times New Roman" w:hAnsi="Times New Roman" w:cs="Times New Roman"/>
          <w:b/>
          <w:sz w:val="28"/>
          <w:szCs w:val="28"/>
        </w:rPr>
        <w:t>KONKURSU PLASTYCZNEGO</w:t>
      </w:r>
    </w:p>
    <w:p w:rsidR="00525171" w:rsidRPr="009344C8" w:rsidRDefault="00525171" w:rsidP="0052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C8">
        <w:rPr>
          <w:rFonts w:ascii="Times New Roman" w:hAnsi="Times New Roman" w:cs="Times New Roman"/>
          <w:b/>
          <w:sz w:val="28"/>
          <w:szCs w:val="28"/>
        </w:rPr>
        <w:t xml:space="preserve"> „Zrób sobie park 3D”</w:t>
      </w:r>
    </w:p>
    <w:p w:rsidR="00525171" w:rsidRDefault="00525171" w:rsidP="00525171">
      <w:pPr>
        <w:spacing w:after="0" w:line="240" w:lineRule="auto"/>
        <w:jc w:val="center"/>
        <w:rPr>
          <w:b/>
          <w:sz w:val="32"/>
          <w:szCs w:val="32"/>
        </w:rPr>
      </w:pPr>
    </w:p>
    <w:p w:rsidR="00525171" w:rsidRPr="001170CD" w:rsidRDefault="00525171" w:rsidP="001170C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170CD">
        <w:rPr>
          <w:sz w:val="24"/>
          <w:szCs w:val="24"/>
        </w:rPr>
        <w:t>Organizatorem konkursu jest Dolnośląski Zespół Parków Krajobrazowych O/Wrocła</w:t>
      </w:r>
      <w:r w:rsidR="003B4AB7" w:rsidRPr="001170CD">
        <w:rPr>
          <w:sz w:val="24"/>
          <w:szCs w:val="24"/>
        </w:rPr>
        <w:t>w</w:t>
      </w:r>
      <w:r w:rsidRPr="001170CD">
        <w:rPr>
          <w:sz w:val="24"/>
          <w:szCs w:val="24"/>
        </w:rPr>
        <w:t>.</w:t>
      </w:r>
    </w:p>
    <w:p w:rsidR="001170CD" w:rsidRPr="001170CD" w:rsidRDefault="001170CD" w:rsidP="001170CD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170CD">
        <w:rPr>
          <w:sz w:val="24"/>
          <w:szCs w:val="24"/>
        </w:rPr>
        <w:t xml:space="preserve">Konkurs skierowany jest do uczniów </w:t>
      </w:r>
      <w:r w:rsidRPr="001170CD">
        <w:rPr>
          <w:b/>
          <w:sz w:val="24"/>
          <w:szCs w:val="24"/>
        </w:rPr>
        <w:t>klas V-VII szkół podstawowych</w:t>
      </w:r>
      <w:r w:rsidRPr="001170CD">
        <w:rPr>
          <w:sz w:val="24"/>
          <w:szCs w:val="24"/>
        </w:rPr>
        <w:t xml:space="preserve"> z terenu województwa dolnośląskiego</w:t>
      </w:r>
    </w:p>
    <w:p w:rsidR="001170CD" w:rsidRPr="001170CD" w:rsidRDefault="001170CD" w:rsidP="001170CD">
      <w:pPr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</w:p>
    <w:p w:rsidR="00525171" w:rsidRDefault="002B7C4E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25171">
        <w:rPr>
          <w:sz w:val="24"/>
          <w:szCs w:val="24"/>
        </w:rPr>
        <w:t xml:space="preserve">. W konkursie </w:t>
      </w:r>
      <w:r w:rsidR="00525171" w:rsidRPr="00295E15">
        <w:rPr>
          <w:b/>
          <w:sz w:val="24"/>
          <w:szCs w:val="24"/>
        </w:rPr>
        <w:t>nie mogą brać udziału</w:t>
      </w:r>
      <w:r w:rsidR="00525171">
        <w:rPr>
          <w:sz w:val="24"/>
          <w:szCs w:val="24"/>
        </w:rPr>
        <w:t xml:space="preserve"> członkowie rodzin pracowników DZPK.</w:t>
      </w:r>
    </w:p>
    <w:p w:rsidR="00525171" w:rsidRDefault="00525171" w:rsidP="00525171">
      <w:pPr>
        <w:spacing w:after="0" w:line="240" w:lineRule="auto"/>
        <w:rPr>
          <w:sz w:val="24"/>
          <w:szCs w:val="24"/>
        </w:rPr>
      </w:pPr>
    </w:p>
    <w:p w:rsidR="00525171" w:rsidRDefault="002B7C4E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525171">
        <w:rPr>
          <w:sz w:val="24"/>
          <w:szCs w:val="24"/>
        </w:rPr>
        <w:t xml:space="preserve">. Celem konkursu jest:  </w:t>
      </w:r>
    </w:p>
    <w:p w:rsidR="00525171" w:rsidRDefault="00525171" w:rsidP="0052517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pogłębianie wiedzy na temat parków krajobrazowych Dolnego Śląska ich walorów w szczególności krajobrazowych </w:t>
      </w:r>
    </w:p>
    <w:p w:rsidR="00525171" w:rsidRDefault="00525171" w:rsidP="0052517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rozwijanie i pobudzanie kreatywności oraz zdolności manualnych i plastycznych</w:t>
      </w:r>
    </w:p>
    <w:p w:rsidR="00525171" w:rsidRDefault="00525171" w:rsidP="0052517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zachęcanie do obserwacji przyrodniczych, kulturowych i krajobrazowych</w:t>
      </w:r>
    </w:p>
    <w:p w:rsidR="00525171" w:rsidRDefault="00525171" w:rsidP="0052517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rozbudzanie i rozwijanie zainteresowania pięknem i bogactwem przyrodniczym</w:t>
      </w:r>
    </w:p>
    <w:p w:rsidR="00525171" w:rsidRDefault="00525171" w:rsidP="0052517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promocja Dolnośląskiego Zespołu Parków Krajobrazowych</w:t>
      </w:r>
    </w:p>
    <w:p w:rsidR="00525171" w:rsidRDefault="00525171" w:rsidP="00525171">
      <w:pPr>
        <w:pStyle w:val="Akapitzlist"/>
        <w:spacing w:after="0" w:line="240" w:lineRule="auto"/>
        <w:ind w:left="825"/>
        <w:rPr>
          <w:sz w:val="24"/>
          <w:szCs w:val="24"/>
        </w:rPr>
      </w:pPr>
    </w:p>
    <w:p w:rsidR="00525171" w:rsidRDefault="002B7C4E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525171">
        <w:rPr>
          <w:sz w:val="24"/>
          <w:szCs w:val="24"/>
        </w:rPr>
        <w:t xml:space="preserve">. Praca </w:t>
      </w:r>
      <w:r w:rsidR="00750C68">
        <w:rPr>
          <w:sz w:val="24"/>
          <w:szCs w:val="24"/>
        </w:rPr>
        <w:t xml:space="preserve">polega na przedstawieniu charakterystycznych </w:t>
      </w:r>
      <w:r w:rsidR="00525171">
        <w:rPr>
          <w:sz w:val="24"/>
          <w:szCs w:val="24"/>
        </w:rPr>
        <w:t xml:space="preserve"> elementów wybranego krajobrazu jednego z parków krajobrazo</w:t>
      </w:r>
      <w:r w:rsidR="00750C68">
        <w:rPr>
          <w:sz w:val="24"/>
          <w:szCs w:val="24"/>
        </w:rPr>
        <w:t>w</w:t>
      </w:r>
      <w:r w:rsidR="00B856AC">
        <w:rPr>
          <w:sz w:val="24"/>
          <w:szCs w:val="24"/>
        </w:rPr>
        <w:t xml:space="preserve">ych województwa dolnośląskiego </w:t>
      </w:r>
      <w:r w:rsidR="00750C68">
        <w:rPr>
          <w:sz w:val="24"/>
          <w:szCs w:val="24"/>
        </w:rPr>
        <w:t>w formie trójwymiarowej</w:t>
      </w:r>
      <w:r w:rsidR="00525171">
        <w:rPr>
          <w:sz w:val="24"/>
          <w:szCs w:val="24"/>
        </w:rPr>
        <w:t xml:space="preserve"> </w:t>
      </w:r>
      <w:r w:rsidR="00750C68">
        <w:rPr>
          <w:sz w:val="24"/>
          <w:szCs w:val="24"/>
        </w:rPr>
        <w:t>pracy plastycznej . P</w:t>
      </w:r>
      <w:r w:rsidR="00525171">
        <w:rPr>
          <w:sz w:val="24"/>
          <w:szCs w:val="24"/>
        </w:rPr>
        <w:t>raca w formacie</w:t>
      </w:r>
      <w:r>
        <w:rPr>
          <w:sz w:val="24"/>
          <w:szCs w:val="24"/>
        </w:rPr>
        <w:t xml:space="preserve"> od </w:t>
      </w:r>
      <w:r w:rsidR="00525171">
        <w:rPr>
          <w:sz w:val="24"/>
          <w:szCs w:val="24"/>
        </w:rPr>
        <w:t xml:space="preserve"> A-3</w:t>
      </w:r>
      <w:r>
        <w:rPr>
          <w:sz w:val="24"/>
          <w:szCs w:val="24"/>
        </w:rPr>
        <w:t xml:space="preserve"> do A-0</w:t>
      </w:r>
      <w:r w:rsidR="00525171">
        <w:rPr>
          <w:sz w:val="24"/>
          <w:szCs w:val="24"/>
        </w:rPr>
        <w:t xml:space="preserve">, kartka złożona wzdłuż dłuższej osi. Praca musi zawierać samodzielnie namalowane  lub narysowane na </w:t>
      </w:r>
      <w:r>
        <w:rPr>
          <w:sz w:val="24"/>
          <w:szCs w:val="24"/>
        </w:rPr>
        <w:t>kolorowo dowolną</w:t>
      </w:r>
      <w:r w:rsidR="00525171">
        <w:rPr>
          <w:sz w:val="24"/>
          <w:szCs w:val="24"/>
        </w:rPr>
        <w:t xml:space="preserve"> techniką charakterystyczne dla parku elementy krajobrazu ożywione</w:t>
      </w:r>
      <w:r w:rsidR="001170CD">
        <w:rPr>
          <w:sz w:val="24"/>
          <w:szCs w:val="24"/>
        </w:rPr>
        <w:t>go</w:t>
      </w:r>
      <w:r w:rsidR="00525171">
        <w:rPr>
          <w:sz w:val="24"/>
          <w:szCs w:val="24"/>
        </w:rPr>
        <w:t xml:space="preserve"> i nieożywione</w:t>
      </w:r>
      <w:r w:rsidR="001170CD">
        <w:rPr>
          <w:sz w:val="24"/>
          <w:szCs w:val="24"/>
        </w:rPr>
        <w:t>go</w:t>
      </w:r>
      <w:r w:rsidR="00525171">
        <w:rPr>
          <w:sz w:val="24"/>
          <w:szCs w:val="24"/>
        </w:rPr>
        <w:t>. Elementy musz</w:t>
      </w:r>
      <w:r w:rsidR="00750C68">
        <w:rPr>
          <w:sz w:val="24"/>
          <w:szCs w:val="24"/>
        </w:rPr>
        <w:t>ą</w:t>
      </w:r>
      <w:r w:rsidR="00525171">
        <w:rPr>
          <w:sz w:val="24"/>
          <w:szCs w:val="24"/>
        </w:rPr>
        <w:t xml:space="preserve"> być wycięte i odpowiednio wklejone</w:t>
      </w:r>
      <w:r w:rsidR="00750C68">
        <w:rPr>
          <w:sz w:val="24"/>
          <w:szCs w:val="24"/>
        </w:rPr>
        <w:t>,</w:t>
      </w:r>
      <w:r w:rsidR="00525171">
        <w:rPr>
          <w:sz w:val="24"/>
          <w:szCs w:val="24"/>
        </w:rPr>
        <w:t xml:space="preserve"> tak by podnosiły się wraz z otwieraniem kartki</w:t>
      </w:r>
      <w:r w:rsidR="00901CA0">
        <w:rPr>
          <w:sz w:val="24"/>
          <w:szCs w:val="24"/>
        </w:rPr>
        <w:t>. Wartość pracy podniosą elementy ruchome.</w:t>
      </w:r>
    </w:p>
    <w:p w:rsidR="00525171" w:rsidRDefault="00525171" w:rsidP="00525171">
      <w:pPr>
        <w:spacing w:after="0" w:line="240" w:lineRule="auto"/>
        <w:rPr>
          <w:sz w:val="24"/>
          <w:szCs w:val="24"/>
        </w:rPr>
      </w:pPr>
    </w:p>
    <w:p w:rsidR="00525171" w:rsidRDefault="002B7C4E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525171">
        <w:rPr>
          <w:sz w:val="24"/>
          <w:szCs w:val="24"/>
        </w:rPr>
        <w:t>. Tematyka prac</w:t>
      </w:r>
      <w:r w:rsidR="00901CA0">
        <w:rPr>
          <w:sz w:val="24"/>
          <w:szCs w:val="24"/>
        </w:rPr>
        <w:t>y</w:t>
      </w:r>
      <w:r w:rsidR="00525171">
        <w:rPr>
          <w:sz w:val="24"/>
          <w:szCs w:val="24"/>
        </w:rPr>
        <w:t xml:space="preserve"> musi być związana z </w:t>
      </w:r>
      <w:r w:rsidR="00901CA0">
        <w:rPr>
          <w:sz w:val="24"/>
          <w:szCs w:val="24"/>
        </w:rPr>
        <w:t xml:space="preserve">krajobrazem jednego z 12 parków krajobrazowych </w:t>
      </w:r>
      <w:r>
        <w:rPr>
          <w:sz w:val="24"/>
          <w:szCs w:val="24"/>
        </w:rPr>
        <w:t>Dolnego Ś</w:t>
      </w:r>
      <w:r w:rsidR="001170CD">
        <w:rPr>
          <w:sz w:val="24"/>
          <w:szCs w:val="24"/>
        </w:rPr>
        <w:t xml:space="preserve">ląska </w:t>
      </w:r>
      <w:r w:rsidR="00901CA0">
        <w:rPr>
          <w:sz w:val="24"/>
          <w:szCs w:val="24"/>
        </w:rPr>
        <w:t xml:space="preserve">wybranego przez uczestnika konkursu. </w:t>
      </w:r>
    </w:p>
    <w:p w:rsidR="00901CA0" w:rsidRDefault="00901CA0" w:rsidP="00525171">
      <w:pPr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856AC">
        <w:rPr>
          <w:sz w:val="24"/>
          <w:szCs w:val="24"/>
        </w:rPr>
        <w:t xml:space="preserve">Organizator przewiduje nagrody za </w:t>
      </w:r>
      <w:r>
        <w:rPr>
          <w:sz w:val="24"/>
          <w:szCs w:val="24"/>
        </w:rPr>
        <w:t>za</w:t>
      </w:r>
      <w:r w:rsidR="00B856AC">
        <w:rPr>
          <w:sz w:val="24"/>
          <w:szCs w:val="24"/>
        </w:rPr>
        <w:t xml:space="preserve">jęcie </w:t>
      </w:r>
      <w:r>
        <w:rPr>
          <w:sz w:val="24"/>
          <w:szCs w:val="24"/>
        </w:rPr>
        <w:t xml:space="preserve"> I, II, III miejsce oraz za </w:t>
      </w:r>
      <w:r w:rsidR="001170CD">
        <w:rPr>
          <w:sz w:val="24"/>
          <w:szCs w:val="24"/>
        </w:rPr>
        <w:t xml:space="preserve">wyróżnienia </w:t>
      </w:r>
      <w:r w:rsidR="00B856AC">
        <w:rPr>
          <w:sz w:val="24"/>
          <w:szCs w:val="24"/>
        </w:rPr>
        <w:t xml:space="preserve">(publikacje DZPK –książki, albumy, gry </w:t>
      </w:r>
      <w:r w:rsidR="002B7C4E">
        <w:rPr>
          <w:sz w:val="24"/>
          <w:szCs w:val="24"/>
        </w:rPr>
        <w:t>planszowe). D</w:t>
      </w:r>
      <w:r w:rsidR="00B856AC">
        <w:rPr>
          <w:sz w:val="24"/>
          <w:szCs w:val="24"/>
        </w:rPr>
        <w:t>odatkowo nagrodą główną za zajęcie I miejsca będzie nagroda w postaci sprzętu elektronicznego.</w:t>
      </w:r>
    </w:p>
    <w:p w:rsidR="00525171" w:rsidRDefault="00525171" w:rsidP="00525171">
      <w:pPr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Przy ocenie prac będą brane pod uwagę:</w:t>
      </w:r>
    </w:p>
    <w:p w:rsidR="00750C68" w:rsidRDefault="00750C68" w:rsidP="00750C68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zgodność z typem krajobrazu, dla którego  wybrany park krajobrazowy utworzono</w:t>
      </w:r>
    </w:p>
    <w:p w:rsidR="00750C68" w:rsidRPr="00750C68" w:rsidRDefault="00750C68" w:rsidP="0052517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zgodność </w:t>
      </w:r>
      <w:r w:rsidR="009718BD">
        <w:rPr>
          <w:sz w:val="24"/>
          <w:szCs w:val="24"/>
        </w:rPr>
        <w:t xml:space="preserve">przedstawionych </w:t>
      </w:r>
      <w:r>
        <w:rPr>
          <w:sz w:val="24"/>
          <w:szCs w:val="24"/>
        </w:rPr>
        <w:t>elementów krajobrazu z występującymi w danym parku</w:t>
      </w:r>
    </w:p>
    <w:p w:rsidR="00901CA0" w:rsidRDefault="00901CA0" w:rsidP="0052517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pomysłowość </w:t>
      </w:r>
      <w:r w:rsidR="000324F5">
        <w:rPr>
          <w:sz w:val="24"/>
          <w:szCs w:val="24"/>
        </w:rPr>
        <w:t>ułożenia przestrzennego elementów</w:t>
      </w:r>
    </w:p>
    <w:p w:rsidR="00525171" w:rsidRDefault="00525171" w:rsidP="00525171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estetyka wykonania pracy</w:t>
      </w:r>
    </w:p>
    <w:p w:rsidR="00525171" w:rsidRDefault="00525171" w:rsidP="00525171">
      <w:pPr>
        <w:pStyle w:val="Akapitzlist"/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Wymagania techniczne do wykonania pracy konkursowej:</w:t>
      </w:r>
    </w:p>
    <w:p w:rsidR="00B856AC" w:rsidRDefault="000324F5" w:rsidP="003D3F8D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856AC">
        <w:rPr>
          <w:sz w:val="24"/>
          <w:szCs w:val="24"/>
        </w:rPr>
        <w:t xml:space="preserve">Format </w:t>
      </w:r>
      <w:r w:rsidR="002B7C4E">
        <w:rPr>
          <w:sz w:val="24"/>
          <w:szCs w:val="24"/>
        </w:rPr>
        <w:t xml:space="preserve">od </w:t>
      </w:r>
      <w:r w:rsidRPr="00B856AC">
        <w:rPr>
          <w:sz w:val="24"/>
          <w:szCs w:val="24"/>
        </w:rPr>
        <w:t>A-3</w:t>
      </w:r>
      <w:r w:rsidR="002B7C4E">
        <w:rPr>
          <w:sz w:val="24"/>
          <w:szCs w:val="24"/>
        </w:rPr>
        <w:t xml:space="preserve"> do A-0</w:t>
      </w:r>
      <w:r w:rsidRPr="00B856AC">
        <w:rPr>
          <w:sz w:val="24"/>
          <w:szCs w:val="24"/>
        </w:rPr>
        <w:t xml:space="preserve"> </w:t>
      </w:r>
    </w:p>
    <w:p w:rsidR="0060348B" w:rsidRPr="0060348B" w:rsidRDefault="00B856AC" w:rsidP="0060348B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Prace będą oceniane na podstawie otrzymanych zdjęć</w:t>
      </w:r>
      <w:r w:rsidR="00295E15">
        <w:rPr>
          <w:sz w:val="24"/>
          <w:szCs w:val="24"/>
        </w:rPr>
        <w:t>,</w:t>
      </w:r>
      <w:r w:rsidR="002B7C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ilości </w:t>
      </w:r>
      <w:r w:rsidR="002B7C4E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10 szt. </w:t>
      </w:r>
      <w:r w:rsidR="002B7C4E">
        <w:rPr>
          <w:sz w:val="24"/>
          <w:szCs w:val="24"/>
        </w:rPr>
        <w:t xml:space="preserve">Zdjęcia </w:t>
      </w:r>
      <w:r w:rsidR="0060348B" w:rsidRPr="0060348B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zapisane w formacie JPG, każde zdjęcie wielkości o</w:t>
      </w:r>
      <w:r w:rsidR="00E24C53">
        <w:rPr>
          <w:rFonts w:ascii="Times New Roman" w:eastAsia="Times New Roman" w:hAnsi="Times New Roman" w:cs="Times New Roman"/>
          <w:sz w:val="24"/>
          <w:szCs w:val="24"/>
          <w:lang w:eastAsia="pl-PL"/>
        </w:rPr>
        <w:t>k. 5 MB (nie większe niż 10 MB</w:t>
      </w:r>
      <w:r w:rsidR="0060348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0348B" w:rsidRPr="0060348B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temacie wiadomości  należy umieścić  imię i nazwisko</w:t>
      </w:r>
      <w:r w:rsidR="00295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autora pracy</w:t>
      </w:r>
      <w:r w:rsidR="0060348B" w:rsidRPr="0060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następnie  </w:t>
      </w:r>
      <w:r w:rsidR="0060348B" w:rsidRPr="006034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przesłać mailowo na adres</w:t>
      </w:r>
      <w:r w:rsidR="0060348B" w:rsidRPr="0060348B">
        <w:rPr>
          <w:b/>
          <w:sz w:val="24"/>
          <w:szCs w:val="24"/>
        </w:rPr>
        <w:t xml:space="preserve"> </w:t>
      </w:r>
      <w:r w:rsidR="0060348B" w:rsidRPr="00B856AC">
        <w:rPr>
          <w:b/>
          <w:sz w:val="24"/>
          <w:szCs w:val="24"/>
        </w:rPr>
        <w:t>park3D@</w:t>
      </w:r>
      <w:r w:rsidR="0060348B" w:rsidRPr="00B856AC">
        <w:rPr>
          <w:b/>
          <w:color w:val="000000" w:themeColor="text1"/>
          <w:sz w:val="24"/>
          <w:szCs w:val="24"/>
        </w:rPr>
        <w:t>dzpk.pl</w:t>
      </w:r>
      <w:r w:rsidR="0060348B" w:rsidRPr="00B856AC">
        <w:rPr>
          <w:color w:val="000000" w:themeColor="text1"/>
          <w:sz w:val="24"/>
          <w:szCs w:val="24"/>
        </w:rPr>
        <w:t xml:space="preserve">   </w:t>
      </w:r>
      <w:r w:rsidR="0060348B" w:rsidRPr="0060348B">
        <w:rPr>
          <w:sz w:val="24"/>
          <w:szCs w:val="24"/>
        </w:rPr>
        <w:t>wraz z ze zdjęci</w:t>
      </w:r>
      <w:r w:rsidR="00C54090">
        <w:rPr>
          <w:sz w:val="24"/>
          <w:szCs w:val="24"/>
        </w:rPr>
        <w:t>em</w:t>
      </w:r>
      <w:r w:rsidR="0060348B" w:rsidRPr="0060348B">
        <w:rPr>
          <w:sz w:val="24"/>
          <w:szCs w:val="24"/>
        </w:rPr>
        <w:t xml:space="preserve"> lub skan</w:t>
      </w:r>
      <w:r w:rsidR="00C54090">
        <w:rPr>
          <w:sz w:val="24"/>
          <w:szCs w:val="24"/>
        </w:rPr>
        <w:t>em</w:t>
      </w:r>
      <w:r w:rsidR="0060348B" w:rsidRPr="0060348B">
        <w:rPr>
          <w:sz w:val="24"/>
          <w:szCs w:val="24"/>
        </w:rPr>
        <w:t xml:space="preserve"> metryczki oraz karty zgłoszenia opatrzonych podpisami </w:t>
      </w:r>
    </w:p>
    <w:p w:rsidR="00D21E02" w:rsidRPr="0060348B" w:rsidRDefault="0060348B" w:rsidP="0060348B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348B">
        <w:rPr>
          <w:rFonts w:ascii="Times New Roman" w:hAnsi="Times New Roman" w:cs="Times New Roman"/>
          <w:b/>
          <w:sz w:val="24"/>
          <w:szCs w:val="24"/>
        </w:rPr>
        <w:t xml:space="preserve">Prosimy o  przesyłanie  </w:t>
      </w:r>
      <w:r w:rsidR="00E24C53">
        <w:rPr>
          <w:rFonts w:ascii="Times New Roman" w:hAnsi="Times New Roman" w:cs="Times New Roman"/>
          <w:b/>
          <w:sz w:val="24"/>
          <w:szCs w:val="24"/>
        </w:rPr>
        <w:t xml:space="preserve">zdjęć </w:t>
      </w:r>
      <w:r w:rsidRPr="0060348B">
        <w:rPr>
          <w:rFonts w:ascii="Times New Roman" w:hAnsi="Times New Roman" w:cs="Times New Roman"/>
          <w:b/>
          <w:sz w:val="24"/>
          <w:szCs w:val="24"/>
        </w:rPr>
        <w:t>prac</w:t>
      </w:r>
      <w:r w:rsidR="00370DB1">
        <w:rPr>
          <w:rFonts w:ascii="Times New Roman" w:hAnsi="Times New Roman" w:cs="Times New Roman"/>
          <w:b/>
          <w:sz w:val="24"/>
          <w:szCs w:val="24"/>
        </w:rPr>
        <w:t>y</w:t>
      </w:r>
      <w:r w:rsidRPr="0060348B">
        <w:rPr>
          <w:rFonts w:ascii="Times New Roman" w:hAnsi="Times New Roman" w:cs="Times New Roman"/>
          <w:b/>
          <w:sz w:val="24"/>
          <w:szCs w:val="24"/>
        </w:rPr>
        <w:t xml:space="preserve"> konkursow</w:t>
      </w:r>
      <w:r w:rsidR="00370DB1">
        <w:rPr>
          <w:rFonts w:ascii="Times New Roman" w:hAnsi="Times New Roman" w:cs="Times New Roman"/>
          <w:b/>
          <w:sz w:val="24"/>
          <w:szCs w:val="24"/>
        </w:rPr>
        <w:t>ej</w:t>
      </w:r>
      <w:r w:rsidRPr="0060348B">
        <w:rPr>
          <w:rFonts w:ascii="Times New Roman" w:hAnsi="Times New Roman" w:cs="Times New Roman"/>
          <w:b/>
          <w:sz w:val="24"/>
          <w:szCs w:val="24"/>
        </w:rPr>
        <w:t>, metrycz</w:t>
      </w:r>
      <w:r w:rsidR="00370DB1">
        <w:rPr>
          <w:rFonts w:ascii="Times New Roman" w:hAnsi="Times New Roman" w:cs="Times New Roman"/>
          <w:b/>
          <w:sz w:val="24"/>
          <w:szCs w:val="24"/>
        </w:rPr>
        <w:t>ki</w:t>
      </w:r>
      <w:r w:rsidRPr="0060348B">
        <w:rPr>
          <w:rFonts w:ascii="Times New Roman" w:hAnsi="Times New Roman" w:cs="Times New Roman"/>
          <w:b/>
          <w:sz w:val="24"/>
          <w:szCs w:val="24"/>
        </w:rPr>
        <w:t>, kart</w:t>
      </w:r>
      <w:r w:rsidR="00370DB1">
        <w:rPr>
          <w:rFonts w:ascii="Times New Roman" w:hAnsi="Times New Roman" w:cs="Times New Roman"/>
          <w:b/>
          <w:sz w:val="24"/>
          <w:szCs w:val="24"/>
        </w:rPr>
        <w:t>y</w:t>
      </w:r>
      <w:r w:rsidRPr="0060348B">
        <w:rPr>
          <w:rFonts w:ascii="Times New Roman" w:hAnsi="Times New Roman" w:cs="Times New Roman"/>
          <w:b/>
          <w:sz w:val="24"/>
          <w:szCs w:val="24"/>
        </w:rPr>
        <w:t xml:space="preserve"> zgłoszenia wyłącznie w dniach od 25 do 29 maja 2020 r.</w:t>
      </w:r>
    </w:p>
    <w:p w:rsidR="00525171" w:rsidRPr="0060348B" w:rsidRDefault="00525171" w:rsidP="0060348B">
      <w:pPr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Prace należy wykonać indywidualnie.</w:t>
      </w:r>
    </w:p>
    <w:p w:rsidR="00525171" w:rsidRDefault="00525171" w:rsidP="00525171">
      <w:pPr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W konkursie mogą wziąć udział wyłącznie prace autorskie, nigdzie niepublikowane.</w:t>
      </w:r>
    </w:p>
    <w:p w:rsidR="00525171" w:rsidRDefault="00525171" w:rsidP="00525171">
      <w:pPr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Do prac </w:t>
      </w:r>
      <w:r>
        <w:rPr>
          <w:b/>
          <w:sz w:val="24"/>
          <w:szCs w:val="24"/>
          <w:u w:val="single"/>
        </w:rPr>
        <w:t>należy dołączyć skan lub zdjęcie podpisanej metryczki</w:t>
      </w:r>
      <w:r>
        <w:rPr>
          <w:sz w:val="24"/>
          <w:szCs w:val="24"/>
        </w:rPr>
        <w:t xml:space="preserve"> /drukowanymi literami/ - </w:t>
      </w:r>
      <w:r>
        <w:rPr>
          <w:b/>
          <w:sz w:val="24"/>
          <w:szCs w:val="24"/>
        </w:rPr>
        <w:t>załącznik nr 2</w:t>
      </w:r>
    </w:p>
    <w:p w:rsidR="00525171" w:rsidRDefault="00525171" w:rsidP="00525171">
      <w:pPr>
        <w:pStyle w:val="Akapitzlist"/>
        <w:spacing w:after="0" w:line="240" w:lineRule="auto"/>
        <w:rPr>
          <w:sz w:val="24"/>
          <w:szCs w:val="24"/>
        </w:rPr>
      </w:pPr>
    </w:p>
    <w:p w:rsidR="00525171" w:rsidRDefault="00525171" w:rsidP="005251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b/>
          <w:sz w:val="24"/>
          <w:szCs w:val="24"/>
          <w:u w:val="single"/>
        </w:rPr>
        <w:t>Warunkiem uczestnictwa w konkursie jest przesłanie prawidłowo wypełnionej karty zgłoszeniowej (załącznik nr 1).</w:t>
      </w:r>
      <w:r>
        <w:rPr>
          <w:sz w:val="24"/>
          <w:szCs w:val="24"/>
        </w:rPr>
        <w:t xml:space="preserve"> </w:t>
      </w:r>
      <w:r w:rsidR="00611826">
        <w:rPr>
          <w:sz w:val="24"/>
          <w:szCs w:val="24"/>
        </w:rPr>
        <w:t xml:space="preserve"> Czytelne z</w:t>
      </w:r>
      <w:r>
        <w:rPr>
          <w:sz w:val="24"/>
          <w:szCs w:val="24"/>
        </w:rPr>
        <w:t>djęcie lub skan podpisanej karty zgłoszenia należy przesłać mailowo wraz z</w:t>
      </w:r>
      <w:r w:rsidR="002B7C4E">
        <w:rPr>
          <w:sz w:val="24"/>
          <w:szCs w:val="24"/>
        </w:rPr>
        <w:t xml:space="preserve">e zdjęciami </w:t>
      </w:r>
      <w:r>
        <w:rPr>
          <w:sz w:val="24"/>
          <w:szCs w:val="24"/>
        </w:rPr>
        <w:t xml:space="preserve"> prac</w:t>
      </w:r>
      <w:r w:rsidR="002B7C4E">
        <w:rPr>
          <w:sz w:val="24"/>
          <w:szCs w:val="24"/>
        </w:rPr>
        <w:t>y konkursowej</w:t>
      </w:r>
      <w:r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29 maja 2020r.</w:t>
      </w:r>
    </w:p>
    <w:p w:rsidR="00525171" w:rsidRDefault="00525171" w:rsidP="00525171">
      <w:pPr>
        <w:spacing w:after="0" w:line="240" w:lineRule="auto"/>
        <w:rPr>
          <w:b/>
          <w:sz w:val="24"/>
          <w:szCs w:val="24"/>
        </w:rPr>
      </w:pPr>
    </w:p>
    <w:p w:rsidR="00525171" w:rsidRDefault="00525171" w:rsidP="00525171">
      <w:r>
        <w:t xml:space="preserve">14. Prace konkursowe, do których nie wpłynęły karty zgłoszenia, nie będą brane pod uwagę. </w:t>
      </w:r>
    </w:p>
    <w:p w:rsidR="00525171" w:rsidRDefault="00525171" w:rsidP="00525171">
      <w:r>
        <w:t>15. Organizatorzy zastrzegają sobie prawo do:</w:t>
      </w:r>
    </w:p>
    <w:p w:rsidR="00525171" w:rsidRDefault="00525171" w:rsidP="00525171">
      <w:pPr>
        <w:pStyle w:val="Akapitzlist"/>
        <w:numPr>
          <w:ilvl w:val="0"/>
          <w:numId w:val="4"/>
        </w:numPr>
      </w:pPr>
      <w:r>
        <w:t xml:space="preserve">wyniki </w:t>
      </w:r>
      <w:r w:rsidR="002B7C4E">
        <w:t xml:space="preserve">konkursu </w:t>
      </w:r>
      <w:r>
        <w:t xml:space="preserve">zostaną ogłoszone </w:t>
      </w:r>
      <w:r w:rsidR="00611826" w:rsidRPr="00611826">
        <w:rPr>
          <w:b/>
        </w:rPr>
        <w:t>19</w:t>
      </w:r>
      <w:r>
        <w:rPr>
          <w:b/>
          <w:color w:val="000000" w:themeColor="text1"/>
        </w:rPr>
        <w:t xml:space="preserve"> czerwca 2020r.</w:t>
      </w:r>
      <w:r>
        <w:rPr>
          <w:color w:val="000000" w:themeColor="text1"/>
        </w:rPr>
        <w:t xml:space="preserve"> </w:t>
      </w:r>
      <w:r>
        <w:t xml:space="preserve">na stronie internetowej </w:t>
      </w:r>
      <w:r>
        <w:rPr>
          <w:b/>
        </w:rPr>
        <w:t>http://www.dzpk.pl/pl/konkursy-imprezy.html</w:t>
      </w:r>
      <w:r>
        <w:t xml:space="preserve"> </w:t>
      </w:r>
      <w:r w:rsidR="00611826">
        <w:t xml:space="preserve">w zakładce zrób sobie park 3-D, </w:t>
      </w:r>
      <w:r>
        <w:t xml:space="preserve">zwycięzcy indywidualnie zostaną poinformowani mailowo o zwycięstwie (na maila, z którego wysłana została praca oraz e-mail rodzica/opiekuna) </w:t>
      </w:r>
    </w:p>
    <w:p w:rsidR="00525171" w:rsidRDefault="00525171" w:rsidP="00525171">
      <w:pPr>
        <w:pStyle w:val="Akapitzlist"/>
        <w:numPr>
          <w:ilvl w:val="0"/>
          <w:numId w:val="4"/>
        </w:numPr>
      </w:pPr>
      <w:r>
        <w:t>bezpłatnej reprodukcji i publikacji prac oraz wykorzystania podstawowych danych autorów w środkach masowego przekazu informacji oraz w wydawnictwach DZPK w celach promocyjnych i edukacyjnych</w:t>
      </w:r>
    </w:p>
    <w:p w:rsidR="00525171" w:rsidRDefault="00525171" w:rsidP="00525171">
      <w:pPr>
        <w:pStyle w:val="Akapitzlist"/>
        <w:numPr>
          <w:ilvl w:val="0"/>
          <w:numId w:val="4"/>
        </w:numPr>
      </w:pPr>
      <w:r>
        <w:t>bezpłatnego przejęcia do archiwum nadesłanych prac</w:t>
      </w:r>
    </w:p>
    <w:p w:rsidR="00717C69" w:rsidRPr="00717C69" w:rsidRDefault="00525171" w:rsidP="00717C69">
      <w:r>
        <w:t xml:space="preserve">16. </w:t>
      </w:r>
      <w:r w:rsidR="00717C69" w:rsidRPr="00717C69">
        <w:t>O sposobie wręczenia nagród poinformujemy w późniejszym terminie.</w:t>
      </w:r>
      <w:bookmarkStart w:id="0" w:name="_GoBack"/>
      <w:bookmarkEnd w:id="0"/>
    </w:p>
    <w:p w:rsidR="00525171" w:rsidRDefault="00525171" w:rsidP="00525171">
      <w:r>
        <w:t>17. Oceny prac dokona jury złożone z przedstawicieli organizatora.</w:t>
      </w:r>
    </w:p>
    <w:p w:rsidR="00525171" w:rsidRDefault="00525171" w:rsidP="00525171">
      <w:r>
        <w:t>18. Werdykt jury konkursu jest ostateczny i nie podlega odwołaniu.</w:t>
      </w:r>
    </w:p>
    <w:p w:rsidR="00525171" w:rsidRPr="00295E15" w:rsidRDefault="00525171" w:rsidP="00525171">
      <w:pPr>
        <w:rPr>
          <w:b/>
        </w:rPr>
      </w:pPr>
      <w:r>
        <w:t xml:space="preserve">19. Nadesłanie prac oraz </w:t>
      </w:r>
      <w:r w:rsidRPr="00295E15">
        <w:rPr>
          <w:b/>
        </w:rPr>
        <w:t>przesłanie wypełnionej KARTY ZGŁOSZENIA jest jednoznaczne z akceptacją niniejszego regulaminu.</w:t>
      </w:r>
    </w:p>
    <w:p w:rsidR="00525171" w:rsidRDefault="00525171" w:rsidP="00525171">
      <w:pPr>
        <w:rPr>
          <w:b/>
        </w:rPr>
      </w:pPr>
      <w:r>
        <w:rPr>
          <w:b/>
        </w:rPr>
        <w:t xml:space="preserve">Szczegółowych informacji udziela: </w:t>
      </w:r>
      <w:r>
        <w:rPr>
          <w:b/>
          <w:color w:val="000000" w:themeColor="text1"/>
        </w:rPr>
        <w:t>DZPK O/W</w:t>
      </w:r>
      <w:r w:rsidR="00611826">
        <w:rPr>
          <w:b/>
          <w:color w:val="000000" w:themeColor="text1"/>
        </w:rPr>
        <w:t>rocław</w:t>
      </w:r>
      <w:r>
        <w:rPr>
          <w:b/>
          <w:color w:val="000000" w:themeColor="text1"/>
        </w:rPr>
        <w:t>,</w:t>
      </w:r>
      <w:r w:rsidR="00611826">
        <w:rPr>
          <w:b/>
          <w:color w:val="000000" w:themeColor="text1"/>
        </w:rPr>
        <w:t xml:space="preserve"> tel. 71</w:t>
      </w:r>
      <w:r w:rsidR="002B7C4E">
        <w:rPr>
          <w:b/>
          <w:color w:val="000000" w:themeColor="text1"/>
        </w:rPr>
        <w:t> </w:t>
      </w:r>
      <w:r w:rsidR="00611826">
        <w:rPr>
          <w:b/>
          <w:color w:val="000000" w:themeColor="text1"/>
        </w:rPr>
        <w:t>364</w:t>
      </w:r>
      <w:r w:rsidR="002B7C4E">
        <w:rPr>
          <w:b/>
          <w:color w:val="000000" w:themeColor="text1"/>
        </w:rPr>
        <w:t xml:space="preserve"> </w:t>
      </w:r>
      <w:r w:rsidR="00611826">
        <w:rPr>
          <w:b/>
          <w:color w:val="000000" w:themeColor="text1"/>
        </w:rPr>
        <w:t>27</w:t>
      </w:r>
      <w:r w:rsidR="002B7C4E">
        <w:rPr>
          <w:b/>
          <w:color w:val="000000" w:themeColor="text1"/>
        </w:rPr>
        <w:t xml:space="preserve"> </w:t>
      </w:r>
      <w:r w:rsidR="00611826">
        <w:rPr>
          <w:b/>
          <w:color w:val="000000" w:themeColor="text1"/>
        </w:rPr>
        <w:t>58 wew. 4</w:t>
      </w:r>
      <w:r>
        <w:rPr>
          <w:b/>
          <w:color w:val="000000" w:themeColor="text1"/>
        </w:rPr>
        <w:t xml:space="preserve"> </w:t>
      </w:r>
      <w:r w:rsidR="002B7C4E">
        <w:rPr>
          <w:b/>
          <w:color w:val="000000" w:themeColor="text1"/>
        </w:rPr>
        <w:t xml:space="preserve">Paweł Sendecki </w:t>
      </w:r>
      <w:hyperlink r:id="rId5" w:history="1">
        <w:r w:rsidR="00611826" w:rsidRPr="00E52B6C">
          <w:rPr>
            <w:rStyle w:val="Hipercze"/>
            <w:b/>
          </w:rPr>
          <w:t>psendecki@dzpk.pl</w:t>
        </w:r>
      </w:hyperlink>
      <w:r w:rsidR="00611826">
        <w:rPr>
          <w:b/>
          <w:color w:val="000000" w:themeColor="text1"/>
        </w:rPr>
        <w:t xml:space="preserve"> oraz Katarzyna Ossowska Kościelniak</w:t>
      </w:r>
      <w:r w:rsidR="00611826" w:rsidRPr="00611826">
        <w:rPr>
          <w:b/>
          <w:color w:val="000000" w:themeColor="text1"/>
        </w:rPr>
        <w:t xml:space="preserve"> </w:t>
      </w:r>
      <w:r w:rsidR="00611826">
        <w:rPr>
          <w:b/>
          <w:color w:val="000000" w:themeColor="text1"/>
        </w:rPr>
        <w:t>tel. 71</w:t>
      </w:r>
      <w:r w:rsidR="002B7C4E">
        <w:rPr>
          <w:b/>
          <w:color w:val="000000" w:themeColor="text1"/>
        </w:rPr>
        <w:t> </w:t>
      </w:r>
      <w:r w:rsidR="00611826">
        <w:rPr>
          <w:b/>
          <w:color w:val="000000" w:themeColor="text1"/>
        </w:rPr>
        <w:t>364</w:t>
      </w:r>
      <w:r w:rsidR="002B7C4E">
        <w:rPr>
          <w:b/>
          <w:color w:val="000000" w:themeColor="text1"/>
        </w:rPr>
        <w:t xml:space="preserve"> </w:t>
      </w:r>
      <w:r w:rsidR="00611826">
        <w:rPr>
          <w:b/>
          <w:color w:val="000000" w:themeColor="text1"/>
        </w:rPr>
        <w:t>27</w:t>
      </w:r>
      <w:r w:rsidR="002B7C4E">
        <w:rPr>
          <w:b/>
          <w:color w:val="000000" w:themeColor="text1"/>
        </w:rPr>
        <w:t xml:space="preserve"> 58 wew. </w:t>
      </w:r>
      <w:r w:rsidR="00611826">
        <w:rPr>
          <w:b/>
          <w:color w:val="000000" w:themeColor="text1"/>
        </w:rPr>
        <w:t xml:space="preserve">6 </w:t>
      </w:r>
      <w:hyperlink r:id="rId6" w:history="1">
        <w:r w:rsidR="00611826" w:rsidRPr="00E52B6C">
          <w:rPr>
            <w:rStyle w:val="Hipercze"/>
            <w:b/>
          </w:rPr>
          <w:t>kkoscielniak@dzpk.pl</w:t>
        </w:r>
      </w:hyperlink>
      <w:r w:rsidR="00611826">
        <w:rPr>
          <w:b/>
          <w:color w:val="000000" w:themeColor="text1"/>
        </w:rPr>
        <w:t xml:space="preserve"> </w:t>
      </w:r>
    </w:p>
    <w:p w:rsidR="001170CD" w:rsidRDefault="00525171" w:rsidP="008B0279">
      <w:pPr>
        <w:jc w:val="center"/>
        <w:rPr>
          <w:b/>
          <w:u w:val="single"/>
        </w:rPr>
      </w:pPr>
      <w:r>
        <w:rPr>
          <w:b/>
          <w:u w:val="single"/>
        </w:rPr>
        <w:t>WAŻNE DATY:</w:t>
      </w:r>
    </w:p>
    <w:p w:rsidR="00525171" w:rsidRDefault="00525171" w:rsidP="00525171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B856AC">
        <w:rPr>
          <w:b/>
        </w:rPr>
        <w:t xml:space="preserve">Konkurs trwa do </w:t>
      </w:r>
      <w:r>
        <w:rPr>
          <w:b/>
        </w:rPr>
        <w:t xml:space="preserve">29 maja – </w:t>
      </w:r>
      <w:r w:rsidR="00042CFC">
        <w:rPr>
          <w:b/>
        </w:rPr>
        <w:t xml:space="preserve">możliwość przesyłania </w:t>
      </w:r>
      <w:r>
        <w:rPr>
          <w:b/>
        </w:rPr>
        <w:t xml:space="preserve"> prac konkursowych, metryczek, kart zgłoszenia</w:t>
      </w:r>
      <w:r w:rsidR="00042CFC">
        <w:rPr>
          <w:b/>
        </w:rPr>
        <w:t xml:space="preserve"> </w:t>
      </w:r>
      <w:r w:rsidR="002B7C4E">
        <w:rPr>
          <w:b/>
        </w:rPr>
        <w:t xml:space="preserve">wyłącznie w dniach </w:t>
      </w:r>
      <w:r w:rsidR="00042CFC">
        <w:rPr>
          <w:b/>
        </w:rPr>
        <w:t>od 25 do 29 maja 2020 r.</w:t>
      </w:r>
    </w:p>
    <w:p w:rsidR="00525171" w:rsidRDefault="00525171" w:rsidP="008B0279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611826">
        <w:rPr>
          <w:b/>
        </w:rPr>
        <w:t>19</w:t>
      </w:r>
      <w:r>
        <w:rPr>
          <w:b/>
        </w:rPr>
        <w:t xml:space="preserve"> czerwca – ogłoszenie wyników na stronie internetowej DZPK oraz na e-mail</w:t>
      </w:r>
    </w:p>
    <w:p w:rsidR="008B0279" w:rsidRPr="008B0279" w:rsidRDefault="008B0279" w:rsidP="008B0279">
      <w:pPr>
        <w:spacing w:after="0" w:line="240" w:lineRule="auto"/>
        <w:rPr>
          <w:b/>
        </w:rPr>
      </w:pPr>
    </w:p>
    <w:p w:rsidR="00525171" w:rsidRDefault="00525171" w:rsidP="00525171">
      <w:pPr>
        <w:spacing w:after="0" w:line="240" w:lineRule="auto"/>
        <w:rPr>
          <w:b/>
          <w:sz w:val="20"/>
          <w:szCs w:val="20"/>
        </w:rPr>
      </w:pPr>
    </w:p>
    <w:p w:rsidR="00042CFC" w:rsidRDefault="00042CFC" w:rsidP="00525171">
      <w:pPr>
        <w:spacing w:after="0" w:line="240" w:lineRule="auto"/>
        <w:rPr>
          <w:b/>
          <w:sz w:val="20"/>
          <w:szCs w:val="20"/>
        </w:rPr>
      </w:pPr>
    </w:p>
    <w:p w:rsidR="002B7C4E" w:rsidRDefault="002B7C4E" w:rsidP="00525171">
      <w:pPr>
        <w:spacing w:after="0" w:line="240" w:lineRule="auto"/>
        <w:rPr>
          <w:b/>
          <w:sz w:val="20"/>
          <w:szCs w:val="20"/>
        </w:rPr>
      </w:pPr>
    </w:p>
    <w:p w:rsidR="002B7C4E" w:rsidRDefault="002B7C4E" w:rsidP="00525171">
      <w:pPr>
        <w:spacing w:after="0" w:line="240" w:lineRule="auto"/>
        <w:rPr>
          <w:b/>
          <w:sz w:val="20"/>
          <w:szCs w:val="20"/>
        </w:rPr>
      </w:pPr>
    </w:p>
    <w:p w:rsidR="002B7C4E" w:rsidRDefault="002B7C4E" w:rsidP="00525171">
      <w:pPr>
        <w:spacing w:after="0" w:line="240" w:lineRule="auto"/>
        <w:rPr>
          <w:b/>
          <w:sz w:val="20"/>
          <w:szCs w:val="20"/>
        </w:rPr>
      </w:pPr>
    </w:p>
    <w:p w:rsidR="00525171" w:rsidRDefault="00525171" w:rsidP="0052517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</w:t>
      </w:r>
    </w:p>
    <w:p w:rsidR="00525171" w:rsidRDefault="00525171" w:rsidP="00525171">
      <w:pPr>
        <w:jc w:val="center"/>
        <w:rPr>
          <w:b/>
          <w:sz w:val="28"/>
          <w:szCs w:val="28"/>
        </w:rPr>
      </w:pPr>
    </w:p>
    <w:p w:rsidR="00525171" w:rsidRDefault="00525171" w:rsidP="0052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</w:p>
    <w:p w:rsidR="00525171" w:rsidRDefault="00525171" w:rsidP="005251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konkurs „</w:t>
      </w:r>
      <w:r w:rsidR="00611826">
        <w:rPr>
          <w:b/>
          <w:sz w:val="24"/>
          <w:szCs w:val="24"/>
        </w:rPr>
        <w:t>Zrób sobie park 3-D</w:t>
      </w:r>
      <w:r>
        <w:rPr>
          <w:b/>
          <w:sz w:val="24"/>
          <w:szCs w:val="24"/>
        </w:rPr>
        <w:t>”</w:t>
      </w:r>
    </w:p>
    <w:p w:rsidR="00525171" w:rsidRDefault="00525171" w:rsidP="00525171">
      <w:pPr>
        <w:jc w:val="center"/>
        <w:rPr>
          <w:b/>
          <w:sz w:val="24"/>
          <w:szCs w:val="24"/>
        </w:rPr>
      </w:pPr>
    </w:p>
    <w:p w:rsidR="00525171" w:rsidRDefault="00525171" w:rsidP="00525171">
      <w:pPr>
        <w:spacing w:after="0" w:line="240" w:lineRule="auto"/>
      </w:pPr>
      <w:r>
        <w:t xml:space="preserve">DANE AUTORA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1915"/>
        <w:gridCol w:w="7436"/>
      </w:tblGrid>
      <w:tr w:rsidR="00525171" w:rsidTr="0052517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szkoły</w:t>
            </w:r>
          </w:p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(pełna nazwa)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szkoły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Klasa/wiek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pracy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 autora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 rodzica/opiekuna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 rodzica/opiekuna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25171" w:rsidRDefault="00525171" w:rsidP="00525171">
      <w:pPr>
        <w:rPr>
          <w:sz w:val="18"/>
          <w:szCs w:val="18"/>
        </w:rPr>
      </w:pPr>
    </w:p>
    <w:p w:rsidR="00525171" w:rsidRDefault="00525171" w:rsidP="005251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Oświadczam, iż zapoznałem/łam się osobiście z Regulaminem konkursu</w:t>
      </w:r>
      <w:r w:rsidR="008B0279">
        <w:rPr>
          <w:rFonts w:ascii="Times New Roman" w:hAnsi="Times New Roman" w:cs="Times New Roman"/>
          <w:sz w:val="18"/>
          <w:szCs w:val="18"/>
        </w:rPr>
        <w:t xml:space="preserve"> </w:t>
      </w:r>
      <w:r w:rsidR="008B0279">
        <w:rPr>
          <w:b/>
          <w:sz w:val="24"/>
          <w:szCs w:val="24"/>
        </w:rPr>
        <w:t>„Zrób sobie park 3-D”</w:t>
      </w:r>
      <w:r>
        <w:rPr>
          <w:rFonts w:ascii="Times New Roman" w:hAnsi="Times New Roman" w:cs="Times New Roman"/>
          <w:sz w:val="18"/>
          <w:szCs w:val="18"/>
        </w:rPr>
        <w:t xml:space="preserve"> i akceptuję wszystkie postanowienia Regulaminu.</w:t>
      </w:r>
    </w:p>
    <w:p w:rsidR="00525171" w:rsidRDefault="00525171" w:rsidP="005251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Wyrażam zgodę na gromadzenie, przetwarzanie i przekazywanie moich danych osobowych/danych mojego dziecka, zgodnie z ustawą z dnia 29 sierpnia 1997 r. o ochronie danych osobowych (Dz. U. z 2016 r. poz. 922 z dnia 28.06.2016 z późniejszymi zm.) dla potrzeb Konkursu / na potrzeby wydawnictw edukacyjnych i promocji Dolnośląskiego Zespołu Parków Krajobrazowych</w:t>
      </w:r>
    </w:p>
    <w:p w:rsidR="00525171" w:rsidRDefault="00525171" w:rsidP="00525171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 xml:space="preserve">3) Administratorem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danych osobowych zbieranych na potrzeby niniejszego Konkursu jest Dolnośląski Zespół Parków Krajobrazowych (zwanym dalej DZPK). Dane osobowe w zakresie: imię, nazwisko, adres e-mail, telefon kontaktowy, adres zamieszkania będą przetwarzane przez DZPK tylko i wyłącznie w ramach i na potrzeby przeprowadzenia Konkursu na zasadach określonych w niniejszym Regulaminie/na potrzeby edukacji i promocji prowadzonej przez DZPK. Osoba udostępniająca dane osobowe ma prawo wglądu do swoich danych osobowych, ich zmiany jak i żądania zaprzestania ich przetwarzania. Podanie danych osobowych jest dobrowolne, jednakże ich brak uniemożliwi uczestnictwo w Konkursie jak i wydanie nagród.</w:t>
      </w:r>
    </w:p>
    <w:p w:rsidR="00525171" w:rsidRDefault="00525171" w:rsidP="00525171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25171" w:rsidRDefault="00525171" w:rsidP="0052517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                                  ……………………………………………………………………..</w:t>
      </w:r>
    </w:p>
    <w:p w:rsidR="00525171" w:rsidRDefault="00525171" w:rsidP="005251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data oraz podpis rodzica/opiekuna                                                                               data podpis uczestnika konkursu                                                                                           </w:t>
      </w: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25171" w:rsidRDefault="00525171" w:rsidP="005251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sz w:val="18"/>
          <w:szCs w:val="18"/>
        </w:rPr>
      </w:pPr>
    </w:p>
    <w:p w:rsidR="00525171" w:rsidRDefault="00525171" w:rsidP="0052517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2 </w:t>
      </w:r>
    </w:p>
    <w:p w:rsidR="00525171" w:rsidRDefault="00525171" w:rsidP="00525171">
      <w:pPr>
        <w:rPr>
          <w:b/>
        </w:rPr>
      </w:pPr>
    </w:p>
    <w:p w:rsidR="00525171" w:rsidRDefault="00525171" w:rsidP="0052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METRYCZKA DO PRACY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25171" w:rsidTr="0052517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autora pracy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 autora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szkoły</w:t>
            </w:r>
          </w:p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(pełna nazwa)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szkoły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171" w:rsidTr="00525171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5171" w:rsidRDefault="005251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 autora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25171" w:rsidRDefault="0052517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25171" w:rsidRDefault="00525171" w:rsidP="00525171">
      <w:pPr>
        <w:rPr>
          <w:sz w:val="18"/>
          <w:szCs w:val="18"/>
        </w:rPr>
      </w:pPr>
    </w:p>
    <w:p w:rsidR="00525171" w:rsidRDefault="00525171" w:rsidP="00525171">
      <w:pPr>
        <w:rPr>
          <w:sz w:val="18"/>
          <w:szCs w:val="18"/>
        </w:rPr>
      </w:pPr>
    </w:p>
    <w:p w:rsidR="00525171" w:rsidRDefault="00525171" w:rsidP="0052517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………………………………………………………………………………………….                                 </w:t>
      </w:r>
    </w:p>
    <w:p w:rsidR="00525171" w:rsidRDefault="00525171" w:rsidP="00525171">
      <w:pPr>
        <w:rPr>
          <w:b/>
        </w:rPr>
      </w:pPr>
      <w:r>
        <w:rPr>
          <w:sz w:val="18"/>
          <w:szCs w:val="18"/>
        </w:rPr>
        <w:t xml:space="preserve">           data oraz podpis rodzica/opiekuna                                                            </w:t>
      </w:r>
    </w:p>
    <w:p w:rsidR="003577B5" w:rsidRDefault="003577B5"/>
    <w:sectPr w:rsidR="0035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B7E"/>
    <w:multiLevelType w:val="hybridMultilevel"/>
    <w:tmpl w:val="554CB0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9326DD7"/>
    <w:multiLevelType w:val="hybridMultilevel"/>
    <w:tmpl w:val="408A3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0D4"/>
    <w:multiLevelType w:val="hybridMultilevel"/>
    <w:tmpl w:val="0334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20C0"/>
    <w:multiLevelType w:val="hybridMultilevel"/>
    <w:tmpl w:val="312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4373D"/>
    <w:multiLevelType w:val="hybridMultilevel"/>
    <w:tmpl w:val="87C8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0"/>
    <w:rsid w:val="000324F5"/>
    <w:rsid w:val="00042CFC"/>
    <w:rsid w:val="001170CD"/>
    <w:rsid w:val="00295E15"/>
    <w:rsid w:val="002B7C4E"/>
    <w:rsid w:val="003577B5"/>
    <w:rsid w:val="00370DB1"/>
    <w:rsid w:val="003B4AB7"/>
    <w:rsid w:val="004A53F1"/>
    <w:rsid w:val="00525171"/>
    <w:rsid w:val="005C2F03"/>
    <w:rsid w:val="006033F0"/>
    <w:rsid w:val="0060348B"/>
    <w:rsid w:val="00611826"/>
    <w:rsid w:val="00717C69"/>
    <w:rsid w:val="00750C68"/>
    <w:rsid w:val="0078697D"/>
    <w:rsid w:val="008B0279"/>
    <w:rsid w:val="00901CA0"/>
    <w:rsid w:val="009344C8"/>
    <w:rsid w:val="009718BD"/>
    <w:rsid w:val="00A62EE2"/>
    <w:rsid w:val="00B856AC"/>
    <w:rsid w:val="00C54090"/>
    <w:rsid w:val="00D80DD8"/>
    <w:rsid w:val="00E24C53"/>
    <w:rsid w:val="00F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B611E-FB97-4A62-924F-85F65C3F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17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171"/>
    <w:pPr>
      <w:ind w:left="720"/>
      <w:contextualSpacing/>
    </w:pPr>
  </w:style>
  <w:style w:type="table" w:styleId="Tabela-Siatka">
    <w:name w:val="Table Grid"/>
    <w:basedOn w:val="Standardowy"/>
    <w:uiPriority w:val="39"/>
    <w:rsid w:val="005251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18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3F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62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oscielniak@dzpk.pl" TargetMode="External"/><Relationship Id="rId5" Type="http://schemas.openxmlformats.org/officeDocument/2006/relationships/hyperlink" Target="mailto:psendecki@dzp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23</cp:revision>
  <cp:lastPrinted>2020-04-23T08:18:00Z</cp:lastPrinted>
  <dcterms:created xsi:type="dcterms:W3CDTF">2020-04-21T10:53:00Z</dcterms:created>
  <dcterms:modified xsi:type="dcterms:W3CDTF">2020-04-27T11:14:00Z</dcterms:modified>
</cp:coreProperties>
</file>