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B9" w:rsidRPr="003811BF" w:rsidRDefault="0075411D" w:rsidP="00654EB9">
      <w:pPr>
        <w:jc w:val="center"/>
        <w:rPr>
          <w:rFonts w:ascii="Times New Roman" w:hAnsi="Times New Roman" w:cs="Times New Roman"/>
          <w:b/>
          <w:bCs/>
        </w:rPr>
      </w:pPr>
      <w:r w:rsidRPr="003811BF">
        <w:rPr>
          <w:rFonts w:ascii="Times New Roman" w:hAnsi="Times New Roman" w:cs="Times New Roman"/>
          <w:b/>
          <w:bCs/>
        </w:rPr>
        <w:t xml:space="preserve">Klauzula informacyjna dotycząca przetwarzania danych osobowych rekrutacja kandydatów </w:t>
      </w:r>
      <w:r>
        <w:rPr>
          <w:rFonts w:ascii="Times New Roman" w:hAnsi="Times New Roman" w:cs="Times New Roman"/>
          <w:b/>
          <w:bCs/>
        </w:rPr>
        <w:br/>
      </w:r>
      <w:bookmarkStart w:id="0" w:name="_GoBack"/>
      <w:bookmarkEnd w:id="0"/>
      <w:r w:rsidRPr="003811BF">
        <w:rPr>
          <w:rFonts w:ascii="Times New Roman" w:hAnsi="Times New Roman" w:cs="Times New Roman"/>
          <w:b/>
          <w:bCs/>
        </w:rPr>
        <w:t>do szkoły</w:t>
      </w:r>
    </w:p>
    <w:p w:rsidR="00654EB9" w:rsidRPr="003811BF" w:rsidRDefault="003811BF" w:rsidP="004B14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bookmarkStart w:id="1" w:name="_Hlk187309452"/>
      <w:r w:rsidRPr="003811BF">
        <w:rPr>
          <w:rFonts w:ascii="Times New Roman" w:hAnsi="Times New Roman" w:cs="Times New Roman"/>
          <w:color w:val="000000"/>
        </w:rPr>
        <w:t xml:space="preserve">Działając na podstawie art. 13 Rozporządzenia Parlamentu Europejskiego i Rady (UE) 2016/679 </w:t>
      </w:r>
      <w:r>
        <w:rPr>
          <w:rFonts w:ascii="Times New Roman" w:hAnsi="Times New Roman" w:cs="Times New Roman"/>
          <w:color w:val="000000"/>
        </w:rPr>
        <w:br/>
      </w:r>
      <w:r w:rsidRPr="003811BF">
        <w:rPr>
          <w:rFonts w:ascii="Times New Roman" w:hAnsi="Times New Roman" w:cs="Times New Roman"/>
          <w:color w:val="000000"/>
        </w:rPr>
        <w:t>z dnia 27 kwietnia 2016 r. w sprawie ochrony osób fizycznych w związku z przetwarzaniem danych osobowych i w sprawie swobodnego przepływu takich danych oraz uchylenia dyrektywy 95/46/WE (ogólne rozporządzenie o ochronie danych) – dalej RODO, informujemy o zasadach przetwarzania danych osobowychoraz o przysługujących prawach z tym związanych.</w:t>
      </w:r>
    </w:p>
    <w:bookmarkEnd w:id="1"/>
    <w:p w:rsidR="00654EB9" w:rsidRPr="00764FC4" w:rsidRDefault="00654EB9" w:rsidP="004B1421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kern w:val="0"/>
          <w:highlight w:val="yellow"/>
        </w:rPr>
      </w:pPr>
      <w:r w:rsidRPr="00764FC4">
        <w:rPr>
          <w:rFonts w:ascii="Times New Roman" w:eastAsia="Arial" w:hAnsi="Times New Roman" w:cs="Times New Roman"/>
          <w:kern w:val="0"/>
          <w:highlight w:val="yellow"/>
        </w:rPr>
        <w:t xml:space="preserve">Administratorem </w:t>
      </w:r>
      <w:r w:rsidR="008C4869" w:rsidRPr="00764FC4">
        <w:rPr>
          <w:rFonts w:ascii="Times New Roman" w:eastAsia="Arial" w:hAnsi="Times New Roman" w:cs="Times New Roman"/>
          <w:kern w:val="0"/>
          <w:highlight w:val="yellow"/>
        </w:rPr>
        <w:t>d</w:t>
      </w:r>
      <w:r w:rsidRPr="00764FC4">
        <w:rPr>
          <w:rFonts w:ascii="Times New Roman" w:eastAsia="Arial" w:hAnsi="Times New Roman" w:cs="Times New Roman"/>
          <w:kern w:val="0"/>
          <w:highlight w:val="yellow"/>
        </w:rPr>
        <w:t xml:space="preserve">anych </w:t>
      </w:r>
      <w:r w:rsidR="008C4869" w:rsidRPr="00764FC4">
        <w:rPr>
          <w:rFonts w:ascii="Times New Roman" w:eastAsia="Arial" w:hAnsi="Times New Roman" w:cs="Times New Roman"/>
          <w:kern w:val="0"/>
          <w:highlight w:val="yellow"/>
        </w:rPr>
        <w:t>o</w:t>
      </w:r>
      <w:r w:rsidRPr="00764FC4">
        <w:rPr>
          <w:rFonts w:ascii="Times New Roman" w:eastAsia="Arial" w:hAnsi="Times New Roman" w:cs="Times New Roman"/>
          <w:kern w:val="0"/>
          <w:highlight w:val="yellow"/>
        </w:rPr>
        <w:t xml:space="preserve">sobowych jest Szkoła </w:t>
      </w:r>
      <w:r w:rsidR="00216BDB">
        <w:rPr>
          <w:rFonts w:ascii="Times New Roman" w:eastAsia="Arial" w:hAnsi="Times New Roman" w:cs="Times New Roman"/>
          <w:kern w:val="0"/>
          <w:highlight w:val="yellow"/>
        </w:rPr>
        <w:t>Podstawowa im. Marszałka Józefa Piłsudskiego w Jarczowie</w:t>
      </w:r>
    </w:p>
    <w:p w:rsidR="00DE4436" w:rsidRDefault="00590E8C" w:rsidP="004B1421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kern w:val="0"/>
        </w:rPr>
      </w:pPr>
      <w:bookmarkStart w:id="2" w:name="_Hlk187309422"/>
      <w:r>
        <w:rPr>
          <w:rFonts w:ascii="Times New Roman" w:eastAsia="Arial" w:hAnsi="Times New Roman" w:cs="Times New Roman"/>
          <w:kern w:val="0"/>
        </w:rPr>
        <w:t xml:space="preserve">We wszelkich sprawach związanych z przetwarzaniem danych osobowych można kontaktować </w:t>
      </w:r>
      <w:r>
        <w:rPr>
          <w:rFonts w:ascii="Times New Roman" w:eastAsia="Arial" w:hAnsi="Times New Roman" w:cs="Times New Roman"/>
          <w:kern w:val="0"/>
        </w:rPr>
        <w:br/>
        <w:t>się z i</w:t>
      </w:r>
      <w:r w:rsidR="00654EB9" w:rsidRPr="003811BF">
        <w:rPr>
          <w:rFonts w:ascii="Times New Roman" w:eastAsia="Arial" w:hAnsi="Times New Roman" w:cs="Times New Roman"/>
          <w:kern w:val="0"/>
        </w:rPr>
        <w:t>nspektor</w:t>
      </w:r>
      <w:r>
        <w:rPr>
          <w:rFonts w:ascii="Times New Roman" w:eastAsia="Arial" w:hAnsi="Times New Roman" w:cs="Times New Roman"/>
          <w:kern w:val="0"/>
        </w:rPr>
        <w:t>em o</w:t>
      </w:r>
      <w:r w:rsidR="00654EB9" w:rsidRPr="003811BF">
        <w:rPr>
          <w:rFonts w:ascii="Times New Roman" w:eastAsia="Arial" w:hAnsi="Times New Roman" w:cs="Times New Roman"/>
          <w:kern w:val="0"/>
        </w:rPr>
        <w:t xml:space="preserve">chrony </w:t>
      </w:r>
      <w:r>
        <w:rPr>
          <w:rFonts w:ascii="Times New Roman" w:eastAsia="Arial" w:hAnsi="Times New Roman" w:cs="Times New Roman"/>
          <w:kern w:val="0"/>
        </w:rPr>
        <w:t>d</w:t>
      </w:r>
      <w:r w:rsidR="00654EB9" w:rsidRPr="003811BF">
        <w:rPr>
          <w:rFonts w:ascii="Times New Roman" w:eastAsia="Arial" w:hAnsi="Times New Roman" w:cs="Times New Roman"/>
          <w:kern w:val="0"/>
        </w:rPr>
        <w:t>anych</w:t>
      </w:r>
      <w:r>
        <w:rPr>
          <w:rFonts w:ascii="Times New Roman" w:eastAsia="Arial" w:hAnsi="Times New Roman" w:cs="Times New Roman"/>
          <w:kern w:val="0"/>
        </w:rPr>
        <w:t xml:space="preserve"> poprzez</w:t>
      </w:r>
      <w:r w:rsidR="00654EB9" w:rsidRPr="003811BF">
        <w:rPr>
          <w:rFonts w:ascii="Times New Roman" w:eastAsia="Arial" w:hAnsi="Times New Roman" w:cs="Times New Roman"/>
          <w:kern w:val="0"/>
        </w:rPr>
        <w:t xml:space="preserve"> e-mail: </w:t>
      </w:r>
      <w:hyperlink r:id="rId5" w:history="1">
        <w:r w:rsidR="00F32A09" w:rsidRPr="00B22C28">
          <w:rPr>
            <w:rStyle w:val="Hipercze"/>
            <w:rFonts w:ascii="Times New Roman" w:eastAsia="Arial" w:hAnsi="Times New Roman" w:cs="Times New Roman"/>
            <w:kern w:val="0"/>
          </w:rPr>
          <w:t>iod@gmina-jarczow.pl</w:t>
        </w:r>
      </w:hyperlink>
      <w:r w:rsidR="00F32A09">
        <w:rPr>
          <w:rFonts w:ascii="Times New Roman" w:eastAsia="Arial" w:hAnsi="Times New Roman" w:cs="Times New Roman"/>
          <w:kern w:val="0"/>
        </w:rPr>
        <w:t xml:space="preserve"> </w:t>
      </w:r>
      <w:r w:rsidRPr="00590E8C">
        <w:rPr>
          <w:rFonts w:ascii="Times New Roman" w:eastAsia="Arial" w:hAnsi="Times New Roman" w:cs="Times New Roman"/>
          <w:kern w:val="0"/>
        </w:rPr>
        <w:t>lub pisemnie na adressiedziby Administratora.</w:t>
      </w:r>
      <w:bookmarkEnd w:id="2"/>
    </w:p>
    <w:p w:rsidR="00E46756" w:rsidRPr="00DE4436" w:rsidRDefault="00E46756" w:rsidP="004B1421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kern w:val="0"/>
        </w:rPr>
      </w:pPr>
      <w:r w:rsidRPr="00DE4436">
        <w:rPr>
          <w:rFonts w:ascii="Times New Roman" w:eastAsia="Times New Roman" w:hAnsi="Times New Roman" w:cs="Times New Roman"/>
          <w:kern w:val="0"/>
          <w:lang w:eastAsia="pl-PL"/>
        </w:rPr>
        <w:t>Dane osobowe kandydatów oraz rodziców lub opiekunów prawnych kandydatów</w:t>
      </w:r>
      <w:r w:rsidRPr="00DE4436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będą przetwarzane w celu przeprowadzenia </w:t>
      </w:r>
      <w:r w:rsidRPr="00DE4436">
        <w:rPr>
          <w:rFonts w:ascii="Times New Roman" w:eastAsia="Times New Roman" w:hAnsi="Times New Roman" w:cs="Times New Roman"/>
          <w:kern w:val="0"/>
          <w:lang w:eastAsia="pl-PL"/>
        </w:rPr>
        <w:t>postępowania rekrutacyjnego</w:t>
      </w:r>
      <w:r w:rsidRPr="00DE4436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 do </w:t>
      </w:r>
      <w:r w:rsidR="00DE4436" w:rsidRPr="00DE4436">
        <w:rPr>
          <w:rFonts w:ascii="Times New Roman" w:eastAsia="Times New Roman" w:hAnsi="Times New Roman" w:cs="Times New Roman"/>
          <w:bCs/>
          <w:kern w:val="0"/>
          <w:lang w:eastAsia="pl-PL"/>
        </w:rPr>
        <w:t>Szkoły</w:t>
      </w:r>
      <w:r w:rsidRPr="00DE4436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, </w:t>
      </w:r>
      <w:r w:rsidRPr="00DE4436">
        <w:rPr>
          <w:rFonts w:ascii="Times New Roman" w:eastAsia="Times New Roman" w:hAnsi="Times New Roman" w:cs="Times New Roman"/>
          <w:kern w:val="0"/>
          <w:lang w:eastAsia="pl-PL"/>
        </w:rPr>
        <w:t xml:space="preserve">o którym mowa </w:t>
      </w:r>
      <w:r w:rsidR="004B1421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DE4436">
        <w:rPr>
          <w:rFonts w:ascii="Times New Roman" w:eastAsia="Times New Roman" w:hAnsi="Times New Roman" w:cs="Times New Roman"/>
          <w:kern w:val="0"/>
          <w:lang w:eastAsia="pl-PL"/>
        </w:rPr>
        <w:t>w art. 130 i art. 13</w:t>
      </w:r>
      <w:r w:rsidR="00DE4436" w:rsidRPr="00DE4436">
        <w:rPr>
          <w:rFonts w:ascii="Times New Roman" w:eastAsia="Times New Roman" w:hAnsi="Times New Roman" w:cs="Times New Roman"/>
          <w:kern w:val="0"/>
          <w:lang w:eastAsia="pl-PL"/>
        </w:rPr>
        <w:t>3 ust. 2</w:t>
      </w:r>
      <w:r w:rsidRPr="00DE4436">
        <w:rPr>
          <w:rFonts w:ascii="Times New Roman" w:eastAsia="Times New Roman" w:hAnsi="Times New Roman" w:cs="Times New Roman"/>
          <w:kern w:val="0"/>
          <w:lang w:eastAsia="pl-PL"/>
        </w:rPr>
        <w:t xml:space="preserve"> ustawy z dnia 14 grudnia 2016 r. Prawo oświatowe. Dane będą przetwarzane na podstawie </w:t>
      </w:r>
      <w:r w:rsidRPr="00DE4436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art. 149 i art. 150 ustawy z dnia 14 grudnia 2016 r. Prawo oświatowe, </w:t>
      </w:r>
      <w:r w:rsidRPr="00DE4436">
        <w:rPr>
          <w:rFonts w:ascii="Times New Roman" w:eastAsia="Times New Roman" w:hAnsi="Times New Roman" w:cs="Times New Roman"/>
          <w:kern w:val="0"/>
          <w:lang w:eastAsia="pl-PL"/>
        </w:rPr>
        <w:t xml:space="preserve">który określa treść wniosku o przyjęcie do </w:t>
      </w:r>
      <w:r w:rsidR="00DE4436" w:rsidRPr="00DE4436">
        <w:rPr>
          <w:rFonts w:ascii="Times New Roman" w:eastAsia="Times New Roman" w:hAnsi="Times New Roman" w:cs="Times New Roman"/>
          <w:kern w:val="0"/>
          <w:lang w:eastAsia="pl-PL"/>
        </w:rPr>
        <w:t>Szkoły</w:t>
      </w:r>
      <w:r w:rsidRPr="00DE4436">
        <w:rPr>
          <w:rFonts w:ascii="Times New Roman" w:eastAsia="Times New Roman" w:hAnsi="Times New Roman" w:cs="Times New Roman"/>
          <w:kern w:val="0"/>
          <w:lang w:eastAsia="pl-PL"/>
        </w:rPr>
        <w:t xml:space="preserve"> oraz wykaz załączanych dokumentów potwierdzających spełnianie kryteriów rekrutacyjnych</w:t>
      </w:r>
      <w:r w:rsidR="00C44A49">
        <w:rPr>
          <w:rFonts w:ascii="Times New Roman" w:eastAsia="Times New Roman" w:hAnsi="Times New Roman" w:cs="Times New Roman"/>
          <w:kern w:val="0"/>
          <w:lang w:eastAsia="pl-PL"/>
        </w:rPr>
        <w:t xml:space="preserve"> stosownie do:</w:t>
      </w:r>
    </w:p>
    <w:p w:rsidR="00E46756" w:rsidRPr="003811BF" w:rsidRDefault="00E46756" w:rsidP="004B1421">
      <w:pPr>
        <w:numPr>
          <w:ilvl w:val="3"/>
          <w:numId w:val="3"/>
        </w:numPr>
        <w:suppressAutoHyphens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3811BF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art. </w:t>
      </w:r>
      <w:r w:rsidRPr="003811BF">
        <w:rPr>
          <w:rFonts w:ascii="Times New Roman" w:eastAsia="Times New Roman" w:hAnsi="Times New Roman" w:cs="Times New Roman"/>
          <w:kern w:val="0"/>
          <w:lang w:eastAsia="pl-PL"/>
        </w:rPr>
        <w:t>6 ust. 1 lit. c RODO tj. przetwarzanie jest niezbędne w celu wypełnienia obowiązku prawnego ciążącego na administratorze,</w:t>
      </w:r>
    </w:p>
    <w:p w:rsidR="00E46756" w:rsidRPr="003811BF" w:rsidRDefault="00E46756" w:rsidP="004B1421">
      <w:pPr>
        <w:numPr>
          <w:ilvl w:val="3"/>
          <w:numId w:val="3"/>
        </w:numPr>
        <w:suppressAutoHyphens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3811BF">
        <w:rPr>
          <w:rFonts w:ascii="Times New Roman" w:eastAsia="Times New Roman" w:hAnsi="Times New Roman" w:cs="Times New Roman"/>
          <w:kern w:val="0"/>
          <w:lang w:eastAsia="pl-PL"/>
        </w:rPr>
        <w:t xml:space="preserve">art. 9 ust. 2 lit. g RODO – w przypadku podania we wniosku danych szczególnej kategorii, jak dane o niepełnosprawności tj. przetwarzanie jest niezbędne ze względów związanych </w:t>
      </w:r>
      <w:r w:rsidRPr="003811BF">
        <w:rPr>
          <w:rFonts w:ascii="Times New Roman" w:eastAsia="Times New Roman" w:hAnsi="Times New Roman" w:cs="Times New Roman"/>
          <w:kern w:val="0"/>
          <w:lang w:eastAsia="pl-PL"/>
        </w:rPr>
        <w:br/>
        <w:t>z ważnym interesem publicznym, na podstawie przepisów prawa.</w:t>
      </w:r>
    </w:p>
    <w:p w:rsidR="00DE4436" w:rsidRPr="004B1421" w:rsidRDefault="004B1421" w:rsidP="004B1421">
      <w:pPr>
        <w:pStyle w:val="Akapitzlist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bookmarkStart w:id="3" w:name="_Hlk187238379"/>
      <w:r w:rsidRPr="004B1421">
        <w:rPr>
          <w:rFonts w:ascii="Times New Roman" w:hAnsi="Times New Roman" w:cs="Times New Roman"/>
        </w:rPr>
        <w:t>Dane osobowe będą przetwarzane przez okres niezbędny do realizacji celów dla jakich zostały zebrane oraz przechowywane przez okres określony w szczegółowych przepisach prawa tj. zgodnie z art. 160 ustawy z dnia 14 grudnia 2016 r. Prawo oświatowe, z którego wynika, że dane osobowe kandydatów zgromadzone w celach postępowania rekrutacyjnego oraz dokumentacja postępowania rekrutacyjnego są przechowywane nie dłużej niż do końca okresu, w którym uczeń uczęszcza do danej szkoły, zaś dane osobowe kandydatów nieprzyjętych zgromadzone w celach postępowania rekrutacyjnego są przechowywane  przez okres roku, chyba że na rozstrzygnięcie dyrektora szkoły została wniesiona skarga do sądu administracyjnego, a postępowanie nie zostało zakończone prawomocnym wyrokiem.</w:t>
      </w:r>
    </w:p>
    <w:p w:rsidR="00DE4436" w:rsidRDefault="00E46756" w:rsidP="004B1421">
      <w:pPr>
        <w:pStyle w:val="Akapitzlist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E4436">
        <w:rPr>
          <w:rFonts w:ascii="Times New Roman" w:eastAsia="Times New Roman" w:hAnsi="Times New Roman" w:cs="Times New Roman"/>
          <w:kern w:val="0"/>
          <w:lang w:eastAsia="pl-PL"/>
        </w:rPr>
        <w:t>Dane osobowe mogą być udostępniane podmiotom uprawnionym do ich otrzymania na podstawie przepisów prawa oraz podmiotom zapewniającym serwis i utrzymanie systemów informatycznych wykorzystywanych przy ich przetwarzaniu</w:t>
      </w:r>
      <w:bookmarkEnd w:id="3"/>
      <w:r w:rsidRPr="00DE4436">
        <w:rPr>
          <w:rFonts w:ascii="Times New Roman" w:eastAsia="Times New Roman" w:hAnsi="Times New Roman" w:cs="Times New Roman"/>
          <w:kern w:val="0"/>
          <w:lang w:eastAsia="pl-PL"/>
        </w:rPr>
        <w:t xml:space="preserve">. </w:t>
      </w:r>
    </w:p>
    <w:p w:rsidR="00DE4436" w:rsidRDefault="00E46756" w:rsidP="004B1421">
      <w:pPr>
        <w:pStyle w:val="Akapitzlist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E4436">
        <w:rPr>
          <w:rFonts w:ascii="Times New Roman" w:eastAsia="Times New Roman" w:hAnsi="Times New Roman" w:cs="Times New Roman"/>
          <w:kern w:val="0"/>
          <w:lang w:eastAsia="pl-PL"/>
        </w:rPr>
        <w:t xml:space="preserve">Rodzicom lub opiekunom prawnym przysługuje prawo dostępu do danych osobowych dotyczących ich dziecka (kandydata), żądania ich sprostowania lub usunięcia. Wniesienie żądania usunięcia danych jest równoznaczne z rezygnacją z udziału w procesie rekrutacji. Ponadto rodzicom lub opiekunom prawnym przysługuje prawo do żądania ograniczenia przetwarzania </w:t>
      </w:r>
      <w:r w:rsidR="00764FC4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DE4436">
        <w:rPr>
          <w:rFonts w:ascii="Times New Roman" w:eastAsia="Times New Roman" w:hAnsi="Times New Roman" w:cs="Times New Roman"/>
          <w:kern w:val="0"/>
          <w:lang w:eastAsia="pl-PL"/>
        </w:rPr>
        <w:t>w przypadkach określonych w art. 18 RODO.</w:t>
      </w:r>
      <w:r w:rsidR="00662572">
        <w:rPr>
          <w:rFonts w:ascii="Times New Roman" w:eastAsia="Times New Roman" w:hAnsi="Times New Roman" w:cs="Times New Roman"/>
          <w:kern w:val="0"/>
          <w:lang w:eastAsia="pl-PL"/>
        </w:rPr>
        <w:t xml:space="preserve"> W przypadku danych przetwarzanych na podstawie zgody (danych kontaktowych) przysługuje prawo do wycofania zgody w dowolny</w:t>
      </w:r>
      <w:r w:rsidR="00764FC4">
        <w:rPr>
          <w:rFonts w:ascii="Times New Roman" w:eastAsia="Times New Roman" w:hAnsi="Times New Roman" w:cs="Times New Roman"/>
          <w:kern w:val="0"/>
          <w:lang w:eastAsia="pl-PL"/>
        </w:rPr>
        <w:t xml:space="preserve">m momencie, bez wpływu </w:t>
      </w:r>
      <w:r w:rsidR="00662572">
        <w:rPr>
          <w:rFonts w:ascii="Times New Roman" w:eastAsia="Times New Roman" w:hAnsi="Times New Roman" w:cs="Times New Roman"/>
          <w:kern w:val="0"/>
          <w:lang w:eastAsia="pl-PL"/>
        </w:rPr>
        <w:t>na zgodność z prawem przetwarzania dokonanego przed jej wycofaniem.</w:t>
      </w:r>
    </w:p>
    <w:p w:rsidR="004B1421" w:rsidRDefault="00E46756" w:rsidP="004B1421">
      <w:pPr>
        <w:pStyle w:val="Akapitzlist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E4436">
        <w:rPr>
          <w:rFonts w:ascii="Times New Roman" w:eastAsia="Times New Roman" w:hAnsi="Times New Roman" w:cs="Times New Roman"/>
          <w:kern w:val="0"/>
          <w:lang w:eastAsia="pl-PL"/>
        </w:rPr>
        <w:t>W przypadku uznania, iż przetwarzanie danych osobowych narusza przepisy prawa przysługuje również prawo wniesienia skargi do organu nadzorczego (Prezesa Urzędu Ochrony Danych Osobowych).</w:t>
      </w:r>
    </w:p>
    <w:p w:rsidR="00DE4436" w:rsidRPr="004B1421" w:rsidRDefault="004B1421" w:rsidP="004B1421">
      <w:pPr>
        <w:pStyle w:val="Akapitzlist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4B1421">
        <w:rPr>
          <w:rFonts w:ascii="Times New Roman" w:hAnsi="Times New Roman" w:cs="Times New Roman"/>
        </w:rPr>
        <w:t>Podanie danych w celu rekrutacji kandydatów do szkoły jest obligatoryjne i wynika z przepisów prawa, niepodaniedanych uniemożliwi udział w rekrutacji.</w:t>
      </w:r>
      <w:r w:rsidR="00E46756" w:rsidRPr="004B1421">
        <w:rPr>
          <w:rFonts w:ascii="Times New Roman" w:eastAsia="Arial" w:hAnsi="Times New Roman" w:cs="Times New Roman"/>
          <w:kern w:val="0"/>
        </w:rPr>
        <w:t xml:space="preserve">Podanie danych kontaktowych jest dobrowolne, </w:t>
      </w:r>
      <w:r w:rsidR="00E46756" w:rsidRPr="004B1421">
        <w:rPr>
          <w:rFonts w:ascii="Times New Roman" w:eastAsia="Times New Roman" w:hAnsi="Times New Roman" w:cs="Times New Roman"/>
          <w:color w:val="000000"/>
          <w:kern w:val="0"/>
        </w:rPr>
        <w:t xml:space="preserve">jest to tzw. działania wyraźnie potwierdzające (dane te będą przetwarzane wówczas na podstawie Państwa zgody). </w:t>
      </w:r>
    </w:p>
    <w:p w:rsidR="00E46756" w:rsidRPr="00DE4436" w:rsidRDefault="00E46756" w:rsidP="004B1421">
      <w:pPr>
        <w:pStyle w:val="Akapitzlist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E4436">
        <w:rPr>
          <w:rFonts w:ascii="Times New Roman" w:eastAsia="Times New Roman" w:hAnsi="Times New Roman" w:cs="Times New Roman"/>
          <w:kern w:val="0"/>
          <w:lang w:eastAsia="pl-PL"/>
        </w:rPr>
        <w:t>Dane osobowe nie będą przekazywane do państwa trzeciego/organizacji międzynarodowej, decyzje o Państwa danych nie będą podejmowane w sposób zautomatyzowany.</w:t>
      </w:r>
    </w:p>
    <w:p w:rsidR="00E46756" w:rsidRPr="003811BF" w:rsidRDefault="00E46756" w:rsidP="00E4675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</w:rPr>
      </w:pPr>
    </w:p>
    <w:p w:rsidR="00654EB9" w:rsidRPr="003811BF" w:rsidRDefault="00654EB9" w:rsidP="00E46756">
      <w:pPr>
        <w:widowControl w:val="0"/>
        <w:tabs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Arial" w:hAnsi="Times New Roman" w:cs="Times New Roman"/>
          <w:kern w:val="0"/>
        </w:rPr>
      </w:pPr>
    </w:p>
    <w:sectPr w:rsidR="00654EB9" w:rsidRPr="003811BF" w:rsidSect="008F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2842"/>
    <w:multiLevelType w:val="hybridMultilevel"/>
    <w:tmpl w:val="AE4871F8"/>
    <w:lvl w:ilvl="0" w:tplc="9B00FC04">
      <w:start w:val="1"/>
      <w:numFmt w:val="decimal"/>
      <w:lvlText w:val="%1."/>
      <w:lvlJc w:val="left"/>
      <w:pPr>
        <w:ind w:left="685" w:hanging="284"/>
      </w:pPr>
      <w:rPr>
        <w:rFonts w:ascii="Times New Roman" w:eastAsia="Carlito" w:hAnsi="Times New Roman" w:cs="Times New Roman" w:hint="default"/>
        <w:spacing w:val="-17"/>
        <w:w w:val="77"/>
        <w:sz w:val="22"/>
        <w:szCs w:val="22"/>
        <w:lang w:val="pl-PL" w:eastAsia="en-US" w:bidi="ar-SA"/>
      </w:rPr>
    </w:lvl>
    <w:lvl w:ilvl="1" w:tplc="31D87258">
      <w:start w:val="1"/>
      <w:numFmt w:val="decimal"/>
      <w:lvlText w:val="%2."/>
      <w:lvlJc w:val="left"/>
      <w:pPr>
        <w:ind w:left="1122" w:hanging="348"/>
      </w:pPr>
      <w:rPr>
        <w:rFonts w:ascii="Times New Roman" w:hAnsi="Times New Roman" w:cs="Times New Roman" w:hint="default"/>
        <w:spacing w:val="-1"/>
        <w:w w:val="99"/>
        <w:lang w:val="pl-PL" w:eastAsia="en-US" w:bidi="ar-SA"/>
      </w:rPr>
    </w:lvl>
    <w:lvl w:ilvl="2" w:tplc="2CEA519A">
      <w:start w:val="1"/>
      <w:numFmt w:val="lowerLetter"/>
      <w:lvlText w:val="%3)"/>
      <w:lvlJc w:val="left"/>
      <w:pPr>
        <w:ind w:left="1482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3" w:tplc="EA2C2F52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4" w:tplc="C738230E">
      <w:numFmt w:val="bullet"/>
      <w:lvlText w:val="•"/>
      <w:lvlJc w:val="left"/>
      <w:pPr>
        <w:ind w:left="2735" w:hanging="360"/>
      </w:pPr>
      <w:rPr>
        <w:rFonts w:hint="default"/>
        <w:lang w:val="pl-PL" w:eastAsia="en-US" w:bidi="ar-SA"/>
      </w:rPr>
    </w:lvl>
    <w:lvl w:ilvl="5" w:tplc="1A28C0AE">
      <w:numFmt w:val="bullet"/>
      <w:lvlText w:val="•"/>
      <w:lvlJc w:val="left"/>
      <w:pPr>
        <w:ind w:left="3930" w:hanging="360"/>
      </w:pPr>
      <w:rPr>
        <w:rFonts w:hint="default"/>
        <w:lang w:val="pl-PL" w:eastAsia="en-US" w:bidi="ar-SA"/>
      </w:rPr>
    </w:lvl>
    <w:lvl w:ilvl="6" w:tplc="4D0AE7F4">
      <w:numFmt w:val="bullet"/>
      <w:lvlText w:val="•"/>
      <w:lvlJc w:val="left"/>
      <w:pPr>
        <w:ind w:left="5125" w:hanging="360"/>
      </w:pPr>
      <w:rPr>
        <w:rFonts w:hint="default"/>
        <w:lang w:val="pl-PL" w:eastAsia="en-US" w:bidi="ar-SA"/>
      </w:rPr>
    </w:lvl>
    <w:lvl w:ilvl="7" w:tplc="F87C6614">
      <w:numFmt w:val="bullet"/>
      <w:lvlText w:val="•"/>
      <w:lvlJc w:val="left"/>
      <w:pPr>
        <w:ind w:left="6320" w:hanging="360"/>
      </w:pPr>
      <w:rPr>
        <w:rFonts w:hint="default"/>
        <w:lang w:val="pl-PL" w:eastAsia="en-US" w:bidi="ar-SA"/>
      </w:rPr>
    </w:lvl>
    <w:lvl w:ilvl="8" w:tplc="7F38FBAC">
      <w:numFmt w:val="bullet"/>
      <w:lvlText w:val="•"/>
      <w:lvlJc w:val="left"/>
      <w:pPr>
        <w:ind w:left="7516" w:hanging="360"/>
      </w:pPr>
      <w:rPr>
        <w:rFonts w:hint="default"/>
        <w:lang w:val="pl-PL" w:eastAsia="en-US" w:bidi="ar-SA"/>
      </w:rPr>
    </w:lvl>
  </w:abstractNum>
  <w:abstractNum w:abstractNumId="1">
    <w:nsid w:val="4D585DC7"/>
    <w:multiLevelType w:val="hybridMultilevel"/>
    <w:tmpl w:val="F3B4FE0A"/>
    <w:lvl w:ilvl="0" w:tplc="CAC69E1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E27C8"/>
    <w:multiLevelType w:val="hybridMultilevel"/>
    <w:tmpl w:val="52840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D5B98"/>
    <w:multiLevelType w:val="hybridMultilevel"/>
    <w:tmpl w:val="36FA9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932E8"/>
    <w:multiLevelType w:val="hybridMultilevel"/>
    <w:tmpl w:val="A4F48F6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 w:tplc="910A9B10">
      <w:start w:val="4"/>
      <w:numFmt w:val="upperRoman"/>
      <w:lvlText w:val="%3."/>
      <w:lvlJc w:val="left"/>
      <w:pPr>
        <w:ind w:left="3060" w:hanging="720"/>
      </w:pPr>
      <w:rPr>
        <w:rFonts w:hint="default"/>
        <w:b/>
      </w:rPr>
    </w:lvl>
    <w:lvl w:ilvl="3" w:tplc="E490FB96">
      <w:start w:val="1"/>
      <w:numFmt w:val="decimal"/>
      <w:lvlText w:val="%4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EB9"/>
    <w:rsid w:val="00216BDB"/>
    <w:rsid w:val="00335F47"/>
    <w:rsid w:val="003811BF"/>
    <w:rsid w:val="00473DB4"/>
    <w:rsid w:val="004B1421"/>
    <w:rsid w:val="00590E8C"/>
    <w:rsid w:val="005C5807"/>
    <w:rsid w:val="005E4B1E"/>
    <w:rsid w:val="005E5842"/>
    <w:rsid w:val="00654EB9"/>
    <w:rsid w:val="00662572"/>
    <w:rsid w:val="0075411D"/>
    <w:rsid w:val="00764FC4"/>
    <w:rsid w:val="0080576D"/>
    <w:rsid w:val="008C4869"/>
    <w:rsid w:val="008F22A0"/>
    <w:rsid w:val="00912EEE"/>
    <w:rsid w:val="00B4213A"/>
    <w:rsid w:val="00B51B07"/>
    <w:rsid w:val="00C44A49"/>
    <w:rsid w:val="00D32D81"/>
    <w:rsid w:val="00DE4436"/>
    <w:rsid w:val="00E46756"/>
    <w:rsid w:val="00F32A09"/>
    <w:rsid w:val="00FC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E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4EB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4E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E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4EB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4E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-jar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Piórko</dc:creator>
  <cp:lastModifiedBy>User</cp:lastModifiedBy>
  <cp:revision>3</cp:revision>
  <dcterms:created xsi:type="dcterms:W3CDTF">2025-01-29T13:11:00Z</dcterms:created>
  <dcterms:modified xsi:type="dcterms:W3CDTF">2025-01-30T06:49:00Z</dcterms:modified>
</cp:coreProperties>
</file>