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364" w:rsidRDefault="00BA4B40" w:rsidP="00F740E2">
      <w:pPr>
        <w:pStyle w:val="Nagwek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auto"/>
          <w:sz w:val="24"/>
          <w:szCs w:val="24"/>
        </w:rPr>
        <w:t>PROGRAM REALIZACJI INNOWACJI MA</w:t>
      </w:r>
      <w:r w:rsidR="00533364">
        <w:rPr>
          <w:rFonts w:ascii="Times New Roman" w:hAnsi="Times New Roman" w:cs="Times New Roman"/>
          <w:color w:val="auto"/>
          <w:sz w:val="24"/>
          <w:szCs w:val="24"/>
        </w:rPr>
        <w:t>TEMATYCZNYCH W SZKOLE PODSTAWOWEJ im. MARSZAŁKA JÓZEFA PIŁSUDSKIEGO W JARCZOWIE W ROKU SZKOLNYM 2019/2020</w:t>
      </w:r>
    </w:p>
    <w:p w:rsidR="00533364" w:rsidRDefault="00533364" w:rsidP="00F740E2">
      <w:pPr>
        <w:pStyle w:val="Nagwek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„MATEMATYKA JEST </w:t>
      </w:r>
      <w:r w:rsidR="000E0802">
        <w:rPr>
          <w:rFonts w:ascii="Times New Roman" w:hAnsi="Times New Roman" w:cs="Times New Roman"/>
          <w:color w:val="auto"/>
          <w:sz w:val="24"/>
          <w:szCs w:val="24"/>
        </w:rPr>
        <w:t>WOKÓŁ NAS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-  myślę, rozumiem, wykorzystuję</w:t>
      </w:r>
      <w:r w:rsidR="000E0802">
        <w:rPr>
          <w:rFonts w:ascii="Times New Roman" w:hAnsi="Times New Roman" w:cs="Times New Roman"/>
          <w:color w:val="auto"/>
          <w:sz w:val="24"/>
          <w:szCs w:val="24"/>
        </w:rPr>
        <w:t>”</w:t>
      </w:r>
    </w:p>
    <w:p w:rsidR="00F740E2" w:rsidRPr="00F740E2" w:rsidRDefault="00F740E2" w:rsidP="00F740E2"/>
    <w:p w:rsidR="000E0802" w:rsidRDefault="000E0802" w:rsidP="00533364">
      <w:pPr>
        <w:pStyle w:val="Default"/>
        <w:numPr>
          <w:ilvl w:val="0"/>
          <w:numId w:val="5"/>
        </w:numPr>
        <w:ind w:left="284" w:hanging="284"/>
        <w:rPr>
          <w:rFonts w:ascii="Times New Roman" w:hAnsi="Times New Roman" w:cs="Times New Roman"/>
          <w:b/>
          <w:bCs/>
        </w:rPr>
      </w:pPr>
      <w:r w:rsidRPr="000E0802">
        <w:rPr>
          <w:rFonts w:ascii="Times New Roman" w:hAnsi="Times New Roman" w:cs="Times New Roman"/>
          <w:b/>
          <w:bCs/>
        </w:rPr>
        <w:t xml:space="preserve">Uzasadnienie wprowadzenia </w:t>
      </w:r>
      <w:r w:rsidR="00A76ED0">
        <w:rPr>
          <w:rFonts w:ascii="Times New Roman" w:hAnsi="Times New Roman" w:cs="Times New Roman"/>
          <w:b/>
          <w:bCs/>
        </w:rPr>
        <w:t>innowacji</w:t>
      </w:r>
      <w:r w:rsidR="008110EF">
        <w:rPr>
          <w:rFonts w:ascii="Times New Roman" w:hAnsi="Times New Roman" w:cs="Times New Roman"/>
          <w:b/>
          <w:bCs/>
        </w:rPr>
        <w:t>:</w:t>
      </w:r>
    </w:p>
    <w:p w:rsidR="00533364" w:rsidRDefault="00533364" w:rsidP="00533364">
      <w:pPr>
        <w:pStyle w:val="Default"/>
        <w:ind w:left="1080"/>
        <w:rPr>
          <w:rFonts w:ascii="Times New Roman" w:hAnsi="Times New Roman" w:cs="Times New Roman"/>
          <w:b/>
          <w:bCs/>
        </w:rPr>
      </w:pPr>
    </w:p>
    <w:p w:rsidR="00A76ED0" w:rsidRDefault="00A76ED0" w:rsidP="00A76ED0">
      <w:pPr>
        <w:spacing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6ED0">
        <w:rPr>
          <w:rFonts w:ascii="Calibri" w:eastAsia="Calibri" w:hAnsi="Calibri" w:cs="Times New Roman"/>
          <w:color w:val="000000"/>
        </w:rPr>
        <w:tab/>
      </w:r>
      <w:r w:rsidRPr="00A76E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Nauczyciele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przedmiotów matematyczno – przyrodniczych </w:t>
      </w:r>
      <w:r w:rsidR="00533364">
        <w:rPr>
          <w:rFonts w:ascii="Times New Roman" w:eastAsia="Calibri" w:hAnsi="Times New Roman" w:cs="Times New Roman"/>
          <w:color w:val="000000"/>
          <w:sz w:val="24"/>
          <w:szCs w:val="24"/>
        </w:rPr>
        <w:t>pracujący na co dzień z </w:t>
      </w:r>
      <w:r w:rsidRPr="00A76ED0">
        <w:rPr>
          <w:rFonts w:ascii="Times New Roman" w:eastAsia="Calibri" w:hAnsi="Times New Roman" w:cs="Times New Roman"/>
          <w:color w:val="000000"/>
          <w:sz w:val="24"/>
          <w:szCs w:val="24"/>
        </w:rPr>
        <w:t>uczniami są przekonani, że motywację do nauki i zainteresowanie przedmiotem budzi emocjonalne zaangażowanie uczniów, a nie tylko przekaz informacji. Opierając się na zainteresowaniach jako głównym motywie uczenia się, stosunkowo łatwo możn</w:t>
      </w:r>
      <w:r>
        <w:rPr>
          <w:rFonts w:ascii="Times New Roman" w:hAnsi="Times New Roman" w:cs="Times New Roman"/>
          <w:color w:val="000000"/>
          <w:sz w:val="24"/>
          <w:szCs w:val="24"/>
        </w:rPr>
        <w:t>a wprowadzać innowacje pedagogiczne</w:t>
      </w:r>
      <w:r w:rsidRPr="00A76ED0">
        <w:rPr>
          <w:rFonts w:ascii="Times New Roman" w:eastAsia="Calibri" w:hAnsi="Times New Roman" w:cs="Times New Roman"/>
          <w:color w:val="000000"/>
          <w:sz w:val="24"/>
          <w:szCs w:val="24"/>
        </w:rPr>
        <w:t>, czyli takie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działania</w:t>
      </w:r>
      <w:r w:rsidRPr="00A76ED0">
        <w:rPr>
          <w:rFonts w:ascii="Times New Roman" w:eastAsia="Calibri" w:hAnsi="Times New Roman" w:cs="Times New Roman"/>
          <w:color w:val="000000"/>
          <w:sz w:val="24"/>
          <w:szCs w:val="24"/>
        </w:rPr>
        <w:t>, w których uczeń stara się nie tylko bie</w:t>
      </w:r>
      <w:r w:rsidR="005333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rnie przyswajać wiedzę, ale </w:t>
      </w:r>
      <w:r w:rsidRPr="00A76ED0">
        <w:rPr>
          <w:rFonts w:ascii="Times New Roman" w:eastAsia="Calibri" w:hAnsi="Times New Roman" w:cs="Times New Roman"/>
          <w:color w:val="000000"/>
          <w:sz w:val="24"/>
          <w:szCs w:val="24"/>
        </w:rPr>
        <w:t>w sposób czynny ją zdobywać.</w:t>
      </w:r>
      <w:r w:rsidR="005333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Część wiedzy to suche fakty, o </w:t>
      </w:r>
      <w:r w:rsidRPr="00A76ED0">
        <w:rPr>
          <w:rFonts w:ascii="Times New Roman" w:eastAsia="Calibri" w:hAnsi="Times New Roman" w:cs="Times New Roman"/>
          <w:color w:val="000000"/>
          <w:sz w:val="24"/>
          <w:szCs w:val="24"/>
        </w:rPr>
        <w:t>których dowiaduje się od nauczyciela, z telewizji, Internetu lub z książki. Wiadomo jednak, że znacznie dłużej pamięta się informacje zdobyte w wyniku własnych poszukiwań</w:t>
      </w:r>
      <w:r w:rsidR="00533364">
        <w:rPr>
          <w:rFonts w:ascii="Times New Roman" w:hAnsi="Times New Roman" w:cs="Times New Roman"/>
          <w:color w:val="000000"/>
          <w:sz w:val="24"/>
          <w:szCs w:val="24"/>
        </w:rPr>
        <w:t xml:space="preserve"> i </w:t>
      </w:r>
      <w:r>
        <w:rPr>
          <w:rFonts w:ascii="Times New Roman" w:hAnsi="Times New Roman" w:cs="Times New Roman"/>
          <w:color w:val="000000"/>
          <w:sz w:val="24"/>
          <w:szCs w:val="24"/>
        </w:rPr>
        <w:t>obserwacji  niż te z codziennych lekcji.</w:t>
      </w:r>
    </w:p>
    <w:p w:rsidR="000E0802" w:rsidRPr="00A76ED0" w:rsidRDefault="000E0802" w:rsidP="00A76ED0">
      <w:pPr>
        <w:spacing w:line="10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0802">
        <w:rPr>
          <w:rFonts w:ascii="Times New Roman" w:hAnsi="Times New Roman" w:cs="Times New Roman"/>
          <w:sz w:val="24"/>
          <w:szCs w:val="24"/>
        </w:rPr>
        <w:t>Cele realizowanej podstawy programowej z matematyki mówią o konieczności kształtowania u uczniów umiejętności rozumowania, korzystania z informacji czy wykorzystywania zdobytej wiedzy w praktyce. Jednak programy i podręczniki nie nadążają za zmianami w otaczającym świecie. Uczeń uczy się wzorów, zamiany jednostek, obliczania kosztów ale rzadko ma możliwość zweryfikowania swojej wiedzy w konkretn</w:t>
      </w:r>
      <w:r w:rsidR="00A76ED0">
        <w:rPr>
          <w:rFonts w:ascii="Times New Roman" w:hAnsi="Times New Roman" w:cs="Times New Roman"/>
          <w:sz w:val="24"/>
          <w:szCs w:val="24"/>
        </w:rPr>
        <w:t>ej sytuacji. Wyniki egzaminów</w:t>
      </w:r>
      <w:r w:rsidRPr="000E0802">
        <w:rPr>
          <w:rFonts w:ascii="Times New Roman" w:hAnsi="Times New Roman" w:cs="Times New Roman"/>
          <w:sz w:val="24"/>
          <w:szCs w:val="24"/>
        </w:rPr>
        <w:t xml:space="preserve"> zewnętrznych przeprowadzanych w szkole również pokazują potrzebę wprowadzenia innowacyjności w nauczaniu matematyki. </w:t>
      </w:r>
    </w:p>
    <w:p w:rsidR="000E0802" w:rsidRDefault="000E0802" w:rsidP="0053336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0E0802">
        <w:rPr>
          <w:rFonts w:ascii="Times New Roman" w:hAnsi="Times New Roman" w:cs="Times New Roman"/>
        </w:rPr>
        <w:t>W wyniku tych obserwacji powstał program „</w:t>
      </w:r>
      <w:r w:rsidRPr="007434CA">
        <w:rPr>
          <w:rFonts w:ascii="Times New Roman" w:hAnsi="Times New Roman" w:cs="Times New Roman"/>
          <w:b/>
        </w:rPr>
        <w:t>Matematyka jest wokół nas</w:t>
      </w:r>
      <w:r w:rsidR="00533364">
        <w:rPr>
          <w:rFonts w:ascii="Times New Roman" w:hAnsi="Times New Roman" w:cs="Times New Roman"/>
          <w:b/>
        </w:rPr>
        <w:t xml:space="preserve"> – myślę, rozumiem, wykorzystuję</w:t>
      </w:r>
      <w:r w:rsidRPr="007434CA">
        <w:rPr>
          <w:rFonts w:ascii="Times New Roman" w:hAnsi="Times New Roman" w:cs="Times New Roman"/>
          <w:b/>
        </w:rPr>
        <w:t>”.</w:t>
      </w:r>
      <w:r w:rsidRPr="000E0802">
        <w:rPr>
          <w:rFonts w:ascii="Times New Roman" w:hAnsi="Times New Roman" w:cs="Times New Roman"/>
        </w:rPr>
        <w:t xml:space="preserve"> Ma on zaciekawić uczniów, pobudzić ich kreatywność i twór</w:t>
      </w:r>
      <w:r w:rsidR="007434CA">
        <w:rPr>
          <w:rFonts w:ascii="Times New Roman" w:hAnsi="Times New Roman" w:cs="Times New Roman"/>
        </w:rPr>
        <w:t xml:space="preserve">cze myślenie. </w:t>
      </w:r>
      <w:r w:rsidRPr="000E0802">
        <w:rPr>
          <w:rFonts w:ascii="Times New Roman" w:hAnsi="Times New Roman" w:cs="Times New Roman"/>
        </w:rPr>
        <w:t xml:space="preserve"> Program uświadomi uczniom, że matematyka </w:t>
      </w:r>
      <w:r w:rsidR="007434CA">
        <w:rPr>
          <w:rFonts w:ascii="Times New Roman" w:hAnsi="Times New Roman" w:cs="Times New Roman"/>
        </w:rPr>
        <w:t>jest użyteczna i jest w korelacji m.in. z fizyką, chemią geografią i informatyką</w:t>
      </w:r>
      <w:r w:rsidRPr="000E0802">
        <w:rPr>
          <w:rFonts w:ascii="Times New Roman" w:hAnsi="Times New Roman" w:cs="Times New Roman"/>
        </w:rPr>
        <w:t>. Innowacyjność programu polegała będzie na prowadzeniu różnorodnych ćwiczeń praktycznych przy omawianiu poszczególnych haseł programowych. Program zakłada również uatrakcyjnienie zajęć poprzez efektywne wykorzystanie nowoczesnych rozwiązań technologicznych, takich jak tablica interaktywna,</w:t>
      </w:r>
      <w:r w:rsidR="007434CA">
        <w:rPr>
          <w:rFonts w:ascii="Times New Roman" w:hAnsi="Times New Roman" w:cs="Times New Roman"/>
        </w:rPr>
        <w:t xml:space="preserve"> projektor, </w:t>
      </w:r>
      <w:r w:rsidRPr="000E0802">
        <w:rPr>
          <w:rFonts w:ascii="Times New Roman" w:hAnsi="Times New Roman" w:cs="Times New Roman"/>
        </w:rPr>
        <w:t xml:space="preserve"> komputer czy tablet. </w:t>
      </w:r>
    </w:p>
    <w:p w:rsidR="00533364" w:rsidRPr="000E0802" w:rsidRDefault="00533364" w:rsidP="00533364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:rsidR="000E0802" w:rsidRDefault="008110EF" w:rsidP="008110EF">
      <w:pPr>
        <w:pStyle w:val="Default"/>
        <w:numPr>
          <w:ilvl w:val="0"/>
          <w:numId w:val="5"/>
        </w:numPr>
        <w:ind w:left="284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Opis innowacji:</w:t>
      </w:r>
    </w:p>
    <w:p w:rsidR="00533364" w:rsidRPr="007434CA" w:rsidRDefault="00533364" w:rsidP="00533364">
      <w:pPr>
        <w:pStyle w:val="Default"/>
        <w:ind w:left="360"/>
        <w:rPr>
          <w:rFonts w:ascii="Times New Roman" w:hAnsi="Times New Roman" w:cs="Times New Roman"/>
        </w:rPr>
      </w:pPr>
    </w:p>
    <w:p w:rsidR="008303FE" w:rsidRDefault="000E0802" w:rsidP="00F852DB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7434CA">
        <w:rPr>
          <w:rFonts w:ascii="Times New Roman" w:hAnsi="Times New Roman" w:cs="Times New Roman"/>
        </w:rPr>
        <w:t>Program jest skierowany do uczniów klas</w:t>
      </w:r>
      <w:r w:rsidR="007434CA">
        <w:rPr>
          <w:rFonts w:ascii="Times New Roman" w:hAnsi="Times New Roman" w:cs="Times New Roman"/>
        </w:rPr>
        <w:t xml:space="preserve">y czwartej,  piątej </w:t>
      </w:r>
      <w:r w:rsidRPr="007434CA">
        <w:rPr>
          <w:rFonts w:ascii="Times New Roman" w:hAnsi="Times New Roman" w:cs="Times New Roman"/>
        </w:rPr>
        <w:t xml:space="preserve"> i </w:t>
      </w:r>
      <w:r w:rsidR="007434CA">
        <w:rPr>
          <w:rFonts w:ascii="Times New Roman" w:hAnsi="Times New Roman" w:cs="Times New Roman"/>
        </w:rPr>
        <w:t xml:space="preserve">klas </w:t>
      </w:r>
      <w:r w:rsidRPr="007434CA">
        <w:rPr>
          <w:rFonts w:ascii="Times New Roman" w:hAnsi="Times New Roman" w:cs="Times New Roman"/>
        </w:rPr>
        <w:t>szóstych i będzie wspomagać realizowany w szkole program „Matematyka z plusem”. Założeniem innowacji jest przeznacz</w:t>
      </w:r>
      <w:r w:rsidR="00533364">
        <w:rPr>
          <w:rFonts w:ascii="Times New Roman" w:hAnsi="Times New Roman" w:cs="Times New Roman"/>
        </w:rPr>
        <w:t xml:space="preserve">enie, </w:t>
      </w:r>
      <w:r w:rsidRPr="007434CA">
        <w:rPr>
          <w:rFonts w:ascii="Times New Roman" w:hAnsi="Times New Roman" w:cs="Times New Roman"/>
        </w:rPr>
        <w:t>co najmniej 3 godzin zajęć</w:t>
      </w:r>
      <w:r w:rsidR="007434CA">
        <w:rPr>
          <w:rFonts w:ascii="Times New Roman" w:hAnsi="Times New Roman" w:cs="Times New Roman"/>
        </w:rPr>
        <w:t xml:space="preserve"> w semestrze</w:t>
      </w:r>
      <w:r w:rsidRPr="007434CA">
        <w:rPr>
          <w:rFonts w:ascii="Times New Roman" w:hAnsi="Times New Roman" w:cs="Times New Roman"/>
        </w:rPr>
        <w:t xml:space="preserve"> na tzw. „m</w:t>
      </w:r>
      <w:r w:rsidR="00212FCF">
        <w:rPr>
          <w:rFonts w:ascii="Times New Roman" w:hAnsi="Times New Roman" w:cs="Times New Roman"/>
        </w:rPr>
        <w:t>atematykę w praktyce</w:t>
      </w:r>
      <w:r w:rsidRPr="007434CA">
        <w:rPr>
          <w:rFonts w:ascii="Times New Roman" w:hAnsi="Times New Roman" w:cs="Times New Roman"/>
        </w:rPr>
        <w:t>”, której celem jest realizacja obowiązującego w danej klasie materiału nauczania poprzez różnorodne ćwiczenia praktyczne rozwijające umiejętności wykorzystania wiedzy do twórczego rozwiązywania problemów. Innowacja ta zakłada również organizację krótkich wycieczek przedmiotowych o tematyce matematycznej i e</w:t>
      </w:r>
      <w:r w:rsidR="00533364">
        <w:rPr>
          <w:rFonts w:ascii="Times New Roman" w:hAnsi="Times New Roman" w:cs="Times New Roman"/>
        </w:rPr>
        <w:t>konomicznej (</w:t>
      </w:r>
      <w:r w:rsidR="00212FCF">
        <w:rPr>
          <w:rFonts w:ascii="Times New Roman" w:hAnsi="Times New Roman" w:cs="Times New Roman"/>
        </w:rPr>
        <w:t>wyjście do miejscowego sklepu samoobsługowego, do banku, na boisko</w:t>
      </w:r>
      <w:r w:rsidR="00533364">
        <w:rPr>
          <w:rFonts w:ascii="Times New Roman" w:hAnsi="Times New Roman" w:cs="Times New Roman"/>
        </w:rPr>
        <w:t xml:space="preserve"> szkolne do stołówki szkolnej i </w:t>
      </w:r>
      <w:r w:rsidR="00212FCF">
        <w:rPr>
          <w:rFonts w:ascii="Times New Roman" w:hAnsi="Times New Roman" w:cs="Times New Roman"/>
        </w:rPr>
        <w:t>do Pani intendentki, wywiad z konserwatorem</w:t>
      </w:r>
      <w:r w:rsidR="00533364">
        <w:rPr>
          <w:rFonts w:ascii="Times New Roman" w:hAnsi="Times New Roman" w:cs="Times New Roman"/>
        </w:rPr>
        <w:t xml:space="preserve"> </w:t>
      </w:r>
      <w:r w:rsidR="00212FCF">
        <w:rPr>
          <w:rFonts w:ascii="Times New Roman" w:hAnsi="Times New Roman" w:cs="Times New Roman"/>
        </w:rPr>
        <w:t>- bieżące remonty, planowanie wydatków, budżet szkoły</w:t>
      </w:r>
      <w:r w:rsidR="00533364">
        <w:rPr>
          <w:rFonts w:ascii="Times New Roman" w:hAnsi="Times New Roman" w:cs="Times New Roman"/>
        </w:rPr>
        <w:t xml:space="preserve"> </w:t>
      </w:r>
      <w:r w:rsidR="00212FCF">
        <w:rPr>
          <w:rFonts w:ascii="Times New Roman" w:hAnsi="Times New Roman" w:cs="Times New Roman"/>
        </w:rPr>
        <w:t>- w miarę możliwości pozyska</w:t>
      </w:r>
      <w:r w:rsidR="00533364">
        <w:rPr>
          <w:rFonts w:ascii="Times New Roman" w:hAnsi="Times New Roman" w:cs="Times New Roman"/>
        </w:rPr>
        <w:t xml:space="preserve">nie informacji od Pani dyrektor </w:t>
      </w:r>
      <w:r w:rsidRPr="007434CA">
        <w:rPr>
          <w:rFonts w:ascii="Times New Roman" w:hAnsi="Times New Roman" w:cs="Times New Roman"/>
        </w:rPr>
        <w:t xml:space="preserve">itp.) Praca wspólna na lekcjach jak i samodzielna w domu będzie wspomagana przez platformy edukacyjne i programy multimedialne. </w:t>
      </w:r>
    </w:p>
    <w:p w:rsidR="008303FE" w:rsidRPr="00607D04" w:rsidRDefault="008303FE" w:rsidP="008110EF">
      <w:pPr>
        <w:pStyle w:val="Nagwek2"/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607D04">
        <w:rPr>
          <w:rStyle w:val="Uwydatnienie"/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III. Cele ogólne</w:t>
      </w:r>
      <w:r w:rsidRPr="00607D04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8303FE" w:rsidRPr="008303FE" w:rsidRDefault="008303FE" w:rsidP="008303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303FE">
        <w:rPr>
          <w:rFonts w:ascii="Times New Roman" w:hAnsi="Times New Roman" w:cs="Times New Roman"/>
          <w:bCs/>
          <w:iCs/>
          <w:sz w:val="24"/>
          <w:szCs w:val="24"/>
        </w:rPr>
        <w:t>popularyzowanie matematyki wśród uczniów;</w:t>
      </w:r>
    </w:p>
    <w:p w:rsidR="008303FE" w:rsidRPr="00533364" w:rsidRDefault="008303FE" w:rsidP="008303FE">
      <w:pPr>
        <w:numPr>
          <w:ilvl w:val="0"/>
          <w:numId w:val="3"/>
        </w:numPr>
        <w:spacing w:before="100" w:beforeAutospacing="1" w:after="100" w:afterAutospacing="1" w:line="240" w:lineRule="auto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8303FE">
        <w:rPr>
          <w:rFonts w:ascii="Times New Roman" w:hAnsi="Times New Roman" w:cs="Times New Roman"/>
          <w:bCs/>
          <w:iCs/>
          <w:sz w:val="24"/>
          <w:szCs w:val="24"/>
        </w:rPr>
        <w:t>wyposażenie uczniów  w umiejętność wykorzystywania wiedzy matematycznej w praktyce.</w:t>
      </w:r>
    </w:p>
    <w:p w:rsidR="008303FE" w:rsidRPr="008303FE" w:rsidRDefault="008303FE" w:rsidP="008110EF">
      <w:p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8303FE"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  <w:t>IV. Cele  szczegółowe:</w:t>
      </w:r>
    </w:p>
    <w:p w:rsidR="008303FE" w:rsidRPr="008303FE" w:rsidRDefault="008303FE" w:rsidP="00720CA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FE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zachęcanie uczniów do podejmowania samodzie</w:t>
      </w:r>
      <w:r w:rsidR="00607D04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lnej pracy nad rozwiązywaniem  zadań matematycznych osadzonych w kontekście praktycznym</w:t>
      </w:r>
      <w:r w:rsidRPr="008303FE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;</w:t>
      </w:r>
    </w:p>
    <w:p w:rsidR="008303FE" w:rsidRPr="008303FE" w:rsidRDefault="008303FE" w:rsidP="00720CA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FE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kształtowanie umiejętności prowadzenia dyskusji;</w:t>
      </w:r>
    </w:p>
    <w:p w:rsidR="008303FE" w:rsidRPr="008303FE" w:rsidRDefault="008303FE" w:rsidP="00720CA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FE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 xml:space="preserve">rozwiązywanie problemów matematycznych </w:t>
      </w:r>
      <w:r w:rsidRPr="008303FE">
        <w:rPr>
          <w:rFonts w:ascii="Times New Roman" w:hAnsi="Times New Roman" w:cs="Times New Roman"/>
          <w:bCs/>
          <w:iCs/>
          <w:sz w:val="24"/>
          <w:szCs w:val="24"/>
        </w:rPr>
        <w:t>w sposób twórczy  i niekonwencjonalny;</w:t>
      </w:r>
    </w:p>
    <w:p w:rsidR="008303FE" w:rsidRPr="008303FE" w:rsidRDefault="008303FE" w:rsidP="00720CA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FE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rozbudzanie motywacji do nauki matematyki, uczenie dostrzegania prawidłowości matematycznych w otaczającym świecie;</w:t>
      </w:r>
    </w:p>
    <w:p w:rsidR="008303FE" w:rsidRPr="00607D04" w:rsidRDefault="008303FE" w:rsidP="00720CA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FE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 xml:space="preserve">uczenie przełamywania własnych zahamowań </w:t>
      </w:r>
      <w:r w:rsidR="00533364">
        <w:rPr>
          <w:rFonts w:ascii="Times New Roman" w:hAnsi="Times New Roman" w:cs="Times New Roman"/>
          <w:bCs/>
          <w:iCs/>
          <w:sz w:val="24"/>
          <w:szCs w:val="24"/>
        </w:rPr>
        <w:t xml:space="preserve"> w opanowywaniu wiadomości i </w:t>
      </w:r>
      <w:r w:rsidR="00607D04">
        <w:rPr>
          <w:rFonts w:ascii="Times New Roman" w:hAnsi="Times New Roman" w:cs="Times New Roman"/>
          <w:bCs/>
          <w:iCs/>
          <w:sz w:val="24"/>
          <w:szCs w:val="24"/>
        </w:rPr>
        <w:t>umiejętności matematycznych</w:t>
      </w:r>
      <w:r w:rsidRPr="008303FE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607D04" w:rsidRDefault="00607D04" w:rsidP="00720CA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FE">
        <w:rPr>
          <w:rFonts w:ascii="Times New Roman" w:hAnsi="Times New Roman" w:cs="Times New Roman"/>
          <w:bCs/>
          <w:iCs/>
          <w:sz w:val="24"/>
          <w:szCs w:val="24"/>
        </w:rPr>
        <w:t>rozwijanie zainteresowań i uzdolnień matematycznych, pogłębianie wiedzy z tej dziedziny oraz postawy dociekliwości;</w:t>
      </w:r>
    </w:p>
    <w:p w:rsidR="008303FE" w:rsidRPr="00607D04" w:rsidRDefault="008303FE" w:rsidP="00720CA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D04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rozwijanie umiejętności współdziałania w grupie, skutecznej komunikacji, umiejętności partnerskiego w niej funkcjonowania;</w:t>
      </w:r>
    </w:p>
    <w:p w:rsidR="008303FE" w:rsidRPr="0095284A" w:rsidRDefault="008303FE" w:rsidP="00720CA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8303FE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rozwijanie poczucia własnej wartości poprzez osiąganie sukcesów;</w:t>
      </w:r>
    </w:p>
    <w:p w:rsidR="0095284A" w:rsidRPr="00720CAC" w:rsidRDefault="0095284A" w:rsidP="00720CAC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20CAC">
        <w:rPr>
          <w:rFonts w:ascii="Times New Roman" w:hAnsi="Times New Roman" w:cs="Times New Roman"/>
        </w:rPr>
        <w:t>pokazanie związku matematyki z życiem codziennym i dostrzeganie zależności matema</w:t>
      </w:r>
      <w:r w:rsidR="00533364">
        <w:rPr>
          <w:rFonts w:ascii="Times New Roman" w:hAnsi="Times New Roman" w:cs="Times New Roman"/>
        </w:rPr>
        <w:t>tycznych w otaczającym świecie;</w:t>
      </w:r>
    </w:p>
    <w:p w:rsidR="0095284A" w:rsidRPr="00720CAC" w:rsidRDefault="0095284A" w:rsidP="00720CAC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20CAC">
        <w:rPr>
          <w:rFonts w:ascii="Times New Roman" w:hAnsi="Times New Roman" w:cs="Times New Roman"/>
        </w:rPr>
        <w:t>wprowadzenie e</w:t>
      </w:r>
      <w:r w:rsidR="00533364">
        <w:rPr>
          <w:rFonts w:ascii="Times New Roman" w:hAnsi="Times New Roman" w:cs="Times New Roman"/>
        </w:rPr>
        <w:t>lementów myślenia ekonomicznego;</w:t>
      </w:r>
      <w:r w:rsidRPr="00720CAC">
        <w:rPr>
          <w:rFonts w:ascii="Times New Roman" w:hAnsi="Times New Roman" w:cs="Times New Roman"/>
        </w:rPr>
        <w:t xml:space="preserve"> </w:t>
      </w:r>
    </w:p>
    <w:p w:rsidR="0095284A" w:rsidRPr="00720CAC" w:rsidRDefault="0095284A" w:rsidP="00720CAC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20CAC">
        <w:rPr>
          <w:rFonts w:ascii="Times New Roman" w:hAnsi="Times New Roman" w:cs="Times New Roman"/>
        </w:rPr>
        <w:t>nabywanie umiejętności opisywania otaczającej rzec</w:t>
      </w:r>
      <w:r w:rsidR="00533364">
        <w:rPr>
          <w:rFonts w:ascii="Times New Roman" w:hAnsi="Times New Roman" w:cs="Times New Roman"/>
        </w:rPr>
        <w:t>zywistości w języku matematyki;</w:t>
      </w:r>
    </w:p>
    <w:p w:rsidR="0095284A" w:rsidRPr="00720CAC" w:rsidRDefault="0095284A" w:rsidP="00720CAC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20CAC">
        <w:rPr>
          <w:rFonts w:ascii="Times New Roman" w:hAnsi="Times New Roman" w:cs="Times New Roman"/>
        </w:rPr>
        <w:t>rozwijanie sprawności rachunkowej, umiejętności sza</w:t>
      </w:r>
      <w:r w:rsidR="00533364">
        <w:rPr>
          <w:rFonts w:ascii="Times New Roman" w:hAnsi="Times New Roman" w:cs="Times New Roman"/>
        </w:rPr>
        <w:t>cowania i zaokrąglania wyników;</w:t>
      </w:r>
    </w:p>
    <w:p w:rsidR="0095284A" w:rsidRPr="00720CAC" w:rsidRDefault="00720CAC" w:rsidP="00720CAC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20CAC">
        <w:rPr>
          <w:rFonts w:ascii="Times New Roman" w:hAnsi="Times New Roman" w:cs="Times New Roman"/>
        </w:rPr>
        <w:t>p</w:t>
      </w:r>
      <w:r w:rsidR="0095284A" w:rsidRPr="00720CAC">
        <w:rPr>
          <w:rFonts w:ascii="Times New Roman" w:hAnsi="Times New Roman" w:cs="Times New Roman"/>
        </w:rPr>
        <w:t>obudzenie kr</w:t>
      </w:r>
      <w:r w:rsidR="00533364">
        <w:rPr>
          <w:rFonts w:ascii="Times New Roman" w:hAnsi="Times New Roman" w:cs="Times New Roman"/>
        </w:rPr>
        <w:t>eatywności i aktywności uczniów;</w:t>
      </w:r>
      <w:r w:rsidR="0095284A" w:rsidRPr="00720CAC">
        <w:rPr>
          <w:rFonts w:ascii="Times New Roman" w:hAnsi="Times New Roman" w:cs="Times New Roman"/>
        </w:rPr>
        <w:t xml:space="preserve"> </w:t>
      </w:r>
    </w:p>
    <w:p w:rsidR="008110EF" w:rsidRDefault="00720CAC" w:rsidP="008110EF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20CAC">
        <w:rPr>
          <w:rFonts w:ascii="Times New Roman" w:hAnsi="Times New Roman" w:cs="Times New Roman"/>
        </w:rPr>
        <w:t>w</w:t>
      </w:r>
      <w:r w:rsidR="0095284A" w:rsidRPr="00720CAC">
        <w:rPr>
          <w:rFonts w:ascii="Times New Roman" w:hAnsi="Times New Roman" w:cs="Times New Roman"/>
        </w:rPr>
        <w:t>ykorzystanie nowoczesnych metod techno</w:t>
      </w:r>
      <w:r w:rsidR="00533364">
        <w:rPr>
          <w:rFonts w:ascii="Times New Roman" w:hAnsi="Times New Roman" w:cs="Times New Roman"/>
        </w:rPr>
        <w:t>logicznych, jako pomoc w nauce i </w:t>
      </w:r>
      <w:r w:rsidR="0095284A" w:rsidRPr="00720CAC">
        <w:rPr>
          <w:rFonts w:ascii="Times New Roman" w:hAnsi="Times New Roman" w:cs="Times New Roman"/>
        </w:rPr>
        <w:t xml:space="preserve">zdobywaniu wiedzy. </w:t>
      </w:r>
    </w:p>
    <w:p w:rsidR="008110EF" w:rsidRPr="008110EF" w:rsidRDefault="008110EF" w:rsidP="008110EF">
      <w:pPr>
        <w:pStyle w:val="Default"/>
        <w:ind w:left="720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</w:p>
    <w:p w:rsidR="00607D04" w:rsidRDefault="00607D04" w:rsidP="008110EF">
      <w:pPr>
        <w:spacing w:after="0" w:line="240" w:lineRule="auto"/>
        <w:ind w:left="284" w:hanging="284"/>
        <w:rPr>
          <w:rStyle w:val="Uwydatnienie"/>
          <w:rFonts w:ascii="Times New Roman" w:hAnsi="Times New Roman" w:cs="Times New Roman"/>
          <w:b/>
          <w:bCs/>
          <w:i w:val="0"/>
          <w:sz w:val="24"/>
          <w:szCs w:val="24"/>
        </w:rPr>
      </w:pPr>
      <w:r w:rsidRPr="00607D04">
        <w:rPr>
          <w:rStyle w:val="Uwydatnienie"/>
          <w:rFonts w:ascii="Times New Roman" w:hAnsi="Times New Roman" w:cs="Times New Roman"/>
          <w:b/>
          <w:bCs/>
          <w:i w:val="0"/>
          <w:sz w:val="24"/>
          <w:szCs w:val="24"/>
        </w:rPr>
        <w:t xml:space="preserve">V. </w:t>
      </w:r>
      <w:r w:rsidR="008110EF">
        <w:rPr>
          <w:rStyle w:val="Uwydatnienie"/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  <w:r w:rsidRPr="00607D04">
        <w:rPr>
          <w:rStyle w:val="Uwydatnienie"/>
          <w:rFonts w:ascii="Times New Roman" w:hAnsi="Times New Roman" w:cs="Times New Roman"/>
          <w:b/>
          <w:bCs/>
          <w:i w:val="0"/>
          <w:sz w:val="24"/>
          <w:szCs w:val="24"/>
        </w:rPr>
        <w:t>Realizowane zagadnienia:</w:t>
      </w:r>
    </w:p>
    <w:p w:rsidR="008110EF" w:rsidRDefault="008110EF" w:rsidP="008110EF">
      <w:pPr>
        <w:spacing w:after="0" w:line="240" w:lineRule="auto"/>
        <w:ind w:left="284" w:hanging="284"/>
        <w:rPr>
          <w:rStyle w:val="Uwydatnienie"/>
          <w:rFonts w:ascii="Times New Roman" w:hAnsi="Times New Roman" w:cs="Times New Roman"/>
          <w:b/>
          <w:bCs/>
          <w:i w:val="0"/>
          <w:sz w:val="24"/>
          <w:szCs w:val="24"/>
        </w:rPr>
      </w:pPr>
    </w:p>
    <w:p w:rsidR="008110EF" w:rsidRDefault="008303FE" w:rsidP="008110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7D04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8110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7D04">
        <w:rPr>
          <w:rFonts w:ascii="Times New Roman" w:hAnsi="Times New Roman" w:cs="Times New Roman"/>
          <w:b/>
          <w:bCs/>
          <w:sz w:val="24"/>
          <w:szCs w:val="24"/>
        </w:rPr>
        <w:t>Ćwiczenia praktyczne podcz</w:t>
      </w:r>
      <w:r w:rsidR="008110EF">
        <w:rPr>
          <w:rFonts w:ascii="Times New Roman" w:hAnsi="Times New Roman" w:cs="Times New Roman"/>
          <w:b/>
          <w:bCs/>
          <w:sz w:val="24"/>
          <w:szCs w:val="24"/>
        </w:rPr>
        <w:t>as lekcji</w:t>
      </w:r>
      <w:r w:rsidRPr="00607D0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8110EF" w:rsidRDefault="008303FE" w:rsidP="008110EF">
      <w:pPr>
        <w:spacing w:after="0" w:line="240" w:lineRule="auto"/>
        <w:rPr>
          <w:rFonts w:ascii="Times New Roman" w:hAnsi="Times New Roman" w:cs="Times New Roman"/>
        </w:rPr>
      </w:pPr>
      <w:r w:rsidRPr="00607D04">
        <w:rPr>
          <w:rFonts w:ascii="Times New Roman" w:hAnsi="Times New Roman" w:cs="Times New Roman"/>
        </w:rPr>
        <w:t xml:space="preserve">Na zajęciach w szkole i zajęciach w terenie będą realizowane takie zagadnienia jak: </w:t>
      </w:r>
    </w:p>
    <w:p w:rsidR="008110EF" w:rsidRDefault="008110EF" w:rsidP="008110EF">
      <w:pPr>
        <w:spacing w:after="0" w:line="240" w:lineRule="auto"/>
        <w:rPr>
          <w:rFonts w:ascii="Times New Roman" w:hAnsi="Times New Roman" w:cs="Times New Roman"/>
          <w:b/>
        </w:rPr>
      </w:pPr>
    </w:p>
    <w:p w:rsidR="008303FE" w:rsidRPr="008110EF" w:rsidRDefault="008303FE" w:rsidP="008110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10EF">
        <w:rPr>
          <w:rFonts w:ascii="Times New Roman" w:hAnsi="Times New Roman" w:cs="Times New Roman"/>
          <w:b/>
        </w:rPr>
        <w:t xml:space="preserve">ZAKUPY </w:t>
      </w:r>
      <w:r w:rsidRPr="00607D04">
        <w:rPr>
          <w:rFonts w:ascii="Times New Roman" w:hAnsi="Times New Roman" w:cs="Times New Roman"/>
        </w:rPr>
        <w:t xml:space="preserve">- połączone z wizytą w markecie, ćwiczenia mające odpowiedzieć na pytania: </w:t>
      </w:r>
    </w:p>
    <w:p w:rsidR="008303FE" w:rsidRPr="00607D04" w:rsidRDefault="008303FE" w:rsidP="008303FE">
      <w:pPr>
        <w:pStyle w:val="Default"/>
        <w:rPr>
          <w:rFonts w:ascii="Times New Roman" w:hAnsi="Times New Roman" w:cs="Times New Roman"/>
        </w:rPr>
      </w:pPr>
      <w:r w:rsidRPr="00607D04">
        <w:rPr>
          <w:rFonts w:ascii="Times New Roman" w:hAnsi="Times New Roman" w:cs="Times New Roman"/>
        </w:rPr>
        <w:t>- ile</w:t>
      </w:r>
      <w:r w:rsidR="008110EF">
        <w:rPr>
          <w:rFonts w:ascii="Times New Roman" w:hAnsi="Times New Roman" w:cs="Times New Roman"/>
        </w:rPr>
        <w:t xml:space="preserve"> możemy kupić za ustaloną kwotę,</w:t>
      </w:r>
    </w:p>
    <w:p w:rsidR="008303FE" w:rsidRPr="00607D04" w:rsidRDefault="008303FE" w:rsidP="008303FE">
      <w:pPr>
        <w:pStyle w:val="Default"/>
        <w:rPr>
          <w:rFonts w:ascii="Times New Roman" w:hAnsi="Times New Roman" w:cs="Times New Roman"/>
        </w:rPr>
      </w:pPr>
      <w:r w:rsidRPr="00607D04">
        <w:rPr>
          <w:rFonts w:ascii="Times New Roman" w:hAnsi="Times New Roman" w:cs="Times New Roman"/>
        </w:rPr>
        <w:t>- ile wydajemy dziennie na zakupy</w:t>
      </w:r>
      <w:r w:rsidR="008110EF">
        <w:rPr>
          <w:rFonts w:ascii="Times New Roman" w:hAnsi="Times New Roman" w:cs="Times New Roman"/>
        </w:rPr>
        <w:t>,</w:t>
      </w:r>
      <w:r w:rsidRPr="00607D04">
        <w:rPr>
          <w:rFonts w:ascii="Times New Roman" w:hAnsi="Times New Roman" w:cs="Times New Roman"/>
        </w:rPr>
        <w:t xml:space="preserve"> </w:t>
      </w:r>
    </w:p>
    <w:p w:rsidR="008303FE" w:rsidRPr="00607D04" w:rsidRDefault="008303FE" w:rsidP="008303FE">
      <w:pPr>
        <w:pStyle w:val="Default"/>
        <w:rPr>
          <w:rFonts w:ascii="Times New Roman" w:hAnsi="Times New Roman" w:cs="Times New Roman"/>
        </w:rPr>
      </w:pPr>
      <w:r w:rsidRPr="00607D04">
        <w:rPr>
          <w:rFonts w:ascii="Times New Roman" w:hAnsi="Times New Roman" w:cs="Times New Roman"/>
        </w:rPr>
        <w:t>- ile kosztuje domowe ciasto</w:t>
      </w:r>
      <w:r w:rsidR="008110EF">
        <w:rPr>
          <w:rFonts w:ascii="Times New Roman" w:hAnsi="Times New Roman" w:cs="Times New Roman"/>
        </w:rPr>
        <w:t>,</w:t>
      </w:r>
      <w:r w:rsidRPr="00607D04">
        <w:rPr>
          <w:rFonts w:ascii="Times New Roman" w:hAnsi="Times New Roman" w:cs="Times New Roman"/>
        </w:rPr>
        <w:t xml:space="preserve"> </w:t>
      </w:r>
    </w:p>
    <w:p w:rsidR="008110EF" w:rsidRDefault="008303FE" w:rsidP="008303FE">
      <w:pPr>
        <w:pStyle w:val="Default"/>
        <w:rPr>
          <w:rFonts w:ascii="Times New Roman" w:hAnsi="Times New Roman" w:cs="Times New Roman"/>
        </w:rPr>
      </w:pPr>
      <w:r w:rsidRPr="00607D04">
        <w:rPr>
          <w:rFonts w:ascii="Times New Roman" w:hAnsi="Times New Roman" w:cs="Times New Roman"/>
        </w:rPr>
        <w:t xml:space="preserve">- jak zaplanować posiłek dla czteroosobowej rodziny za 20 zł </w:t>
      </w:r>
    </w:p>
    <w:p w:rsidR="008110EF" w:rsidRDefault="008110EF" w:rsidP="008303F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co kryją sklepowe promocje – analiza ofert handlowych</w:t>
      </w:r>
    </w:p>
    <w:p w:rsidR="008110EF" w:rsidRDefault="008110EF" w:rsidP="008303F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co nam mówią sklepowe paragony</w:t>
      </w:r>
    </w:p>
    <w:p w:rsidR="008110EF" w:rsidRDefault="008110EF" w:rsidP="008303FE">
      <w:pPr>
        <w:pStyle w:val="Default"/>
        <w:rPr>
          <w:rFonts w:ascii="Times New Roman" w:hAnsi="Times New Roman" w:cs="Times New Roman"/>
          <w:b/>
        </w:rPr>
      </w:pPr>
    </w:p>
    <w:p w:rsidR="008110EF" w:rsidRPr="008110EF" w:rsidRDefault="008110EF" w:rsidP="008303FE">
      <w:pPr>
        <w:pStyle w:val="Default"/>
        <w:rPr>
          <w:rFonts w:ascii="Times New Roman" w:hAnsi="Times New Roman" w:cs="Times New Roman"/>
          <w:b/>
        </w:rPr>
      </w:pPr>
      <w:r w:rsidRPr="008110EF">
        <w:rPr>
          <w:rFonts w:ascii="Times New Roman" w:hAnsi="Times New Roman" w:cs="Times New Roman"/>
          <w:b/>
        </w:rPr>
        <w:t>GOSPODARSTWO DOMOWE:</w:t>
      </w:r>
    </w:p>
    <w:p w:rsidR="0095284A" w:rsidRPr="00607D04" w:rsidRDefault="008110EF" w:rsidP="0095284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5284A" w:rsidRPr="00607D04">
        <w:rPr>
          <w:rFonts w:ascii="Times New Roman" w:hAnsi="Times New Roman" w:cs="Times New Roman"/>
        </w:rPr>
        <w:t xml:space="preserve"> opłaty i rachunki </w:t>
      </w:r>
    </w:p>
    <w:p w:rsidR="0095284A" w:rsidRPr="00607D04" w:rsidRDefault="0095284A" w:rsidP="0095284A">
      <w:pPr>
        <w:pStyle w:val="Default"/>
        <w:rPr>
          <w:rFonts w:ascii="Times New Roman" w:hAnsi="Times New Roman" w:cs="Times New Roman"/>
        </w:rPr>
      </w:pPr>
      <w:r w:rsidRPr="00607D04">
        <w:rPr>
          <w:rFonts w:ascii="Times New Roman" w:hAnsi="Times New Roman" w:cs="Times New Roman"/>
        </w:rPr>
        <w:t xml:space="preserve">- inwestycje w domu </w:t>
      </w:r>
    </w:p>
    <w:p w:rsidR="008110EF" w:rsidRDefault="0095284A" w:rsidP="0095284A">
      <w:pPr>
        <w:pStyle w:val="Default"/>
        <w:rPr>
          <w:rFonts w:ascii="Times New Roman" w:hAnsi="Times New Roman" w:cs="Times New Roman"/>
        </w:rPr>
      </w:pPr>
      <w:r w:rsidRPr="00607D04">
        <w:rPr>
          <w:rFonts w:ascii="Times New Roman" w:hAnsi="Times New Roman" w:cs="Times New Roman"/>
        </w:rPr>
        <w:t xml:space="preserve">-planujemy remont pokoju </w:t>
      </w:r>
    </w:p>
    <w:p w:rsidR="008110EF" w:rsidRDefault="008110EF" w:rsidP="0095284A">
      <w:pPr>
        <w:pStyle w:val="Default"/>
        <w:rPr>
          <w:rFonts w:ascii="Times New Roman" w:hAnsi="Times New Roman" w:cs="Times New Roman"/>
        </w:rPr>
      </w:pPr>
    </w:p>
    <w:p w:rsidR="00F852DB" w:rsidRDefault="00F852DB" w:rsidP="0095284A">
      <w:pPr>
        <w:pStyle w:val="Default"/>
        <w:rPr>
          <w:rFonts w:ascii="Times New Roman" w:hAnsi="Times New Roman" w:cs="Times New Roman"/>
          <w:b/>
        </w:rPr>
      </w:pPr>
    </w:p>
    <w:p w:rsidR="0095284A" w:rsidRPr="008110EF" w:rsidRDefault="008110EF" w:rsidP="0095284A">
      <w:pPr>
        <w:pStyle w:val="Default"/>
        <w:rPr>
          <w:rFonts w:ascii="Times New Roman" w:hAnsi="Times New Roman" w:cs="Times New Roman"/>
          <w:b/>
        </w:rPr>
      </w:pPr>
      <w:r w:rsidRPr="008110EF">
        <w:rPr>
          <w:rFonts w:ascii="Times New Roman" w:hAnsi="Times New Roman" w:cs="Times New Roman"/>
          <w:b/>
        </w:rPr>
        <w:lastRenderedPageBreak/>
        <w:t>LOKOWANIE PIENIĘDZY:</w:t>
      </w:r>
    </w:p>
    <w:p w:rsidR="0095284A" w:rsidRPr="00607D04" w:rsidRDefault="0095284A" w:rsidP="0095284A">
      <w:pPr>
        <w:pStyle w:val="Default"/>
        <w:rPr>
          <w:rFonts w:ascii="Times New Roman" w:hAnsi="Times New Roman" w:cs="Times New Roman"/>
        </w:rPr>
      </w:pPr>
      <w:r w:rsidRPr="00607D04">
        <w:rPr>
          <w:rFonts w:ascii="Times New Roman" w:hAnsi="Times New Roman" w:cs="Times New Roman"/>
        </w:rPr>
        <w:t xml:space="preserve">- dlaczego opłaca się oszczędzać </w:t>
      </w:r>
    </w:p>
    <w:p w:rsidR="0095284A" w:rsidRPr="00607D04" w:rsidRDefault="0095284A" w:rsidP="0095284A">
      <w:pPr>
        <w:pStyle w:val="Default"/>
        <w:rPr>
          <w:rFonts w:ascii="Times New Roman" w:hAnsi="Times New Roman" w:cs="Times New Roman"/>
        </w:rPr>
      </w:pPr>
      <w:r w:rsidRPr="00607D04">
        <w:rPr>
          <w:rFonts w:ascii="Times New Roman" w:hAnsi="Times New Roman" w:cs="Times New Roman"/>
        </w:rPr>
        <w:t xml:space="preserve">- kiedy i jak wziąć pożyczkę </w:t>
      </w:r>
    </w:p>
    <w:p w:rsidR="0095284A" w:rsidRPr="00607D04" w:rsidRDefault="008110EF" w:rsidP="0095284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-usługi pocztowe i bankowe (</w:t>
      </w:r>
      <w:r w:rsidR="0095284A" w:rsidRPr="00607D04">
        <w:rPr>
          <w:rFonts w:ascii="Times New Roman" w:hAnsi="Times New Roman" w:cs="Times New Roman"/>
        </w:rPr>
        <w:t xml:space="preserve">wizyta na poczcie i w banku) </w:t>
      </w:r>
    </w:p>
    <w:p w:rsidR="008110EF" w:rsidRDefault="008110EF" w:rsidP="0095284A">
      <w:pPr>
        <w:pStyle w:val="Default"/>
        <w:rPr>
          <w:rFonts w:ascii="Times New Roman" w:hAnsi="Times New Roman" w:cs="Times New Roman"/>
        </w:rPr>
      </w:pPr>
    </w:p>
    <w:p w:rsidR="0095284A" w:rsidRPr="008110EF" w:rsidRDefault="0095284A" w:rsidP="0095284A">
      <w:pPr>
        <w:pStyle w:val="Default"/>
        <w:rPr>
          <w:rFonts w:ascii="Times New Roman" w:hAnsi="Times New Roman" w:cs="Times New Roman"/>
          <w:b/>
        </w:rPr>
      </w:pPr>
      <w:r w:rsidRPr="008110EF">
        <w:rPr>
          <w:rFonts w:ascii="Times New Roman" w:hAnsi="Times New Roman" w:cs="Times New Roman"/>
          <w:b/>
        </w:rPr>
        <w:t>SZACOWANIE</w:t>
      </w:r>
      <w:r w:rsidR="008110EF" w:rsidRPr="008110EF">
        <w:rPr>
          <w:rFonts w:ascii="Times New Roman" w:hAnsi="Times New Roman" w:cs="Times New Roman"/>
          <w:b/>
        </w:rPr>
        <w:t>:</w:t>
      </w:r>
      <w:r w:rsidRPr="008110EF">
        <w:rPr>
          <w:rFonts w:ascii="Times New Roman" w:hAnsi="Times New Roman" w:cs="Times New Roman"/>
          <w:b/>
        </w:rPr>
        <w:t xml:space="preserve"> </w:t>
      </w:r>
    </w:p>
    <w:p w:rsidR="0095284A" w:rsidRPr="00607D04" w:rsidRDefault="0095284A" w:rsidP="0095284A">
      <w:pPr>
        <w:pStyle w:val="Default"/>
        <w:rPr>
          <w:rFonts w:ascii="Times New Roman" w:hAnsi="Times New Roman" w:cs="Times New Roman"/>
        </w:rPr>
      </w:pPr>
      <w:r w:rsidRPr="00607D04">
        <w:rPr>
          <w:rFonts w:ascii="Times New Roman" w:hAnsi="Times New Roman" w:cs="Times New Roman"/>
        </w:rPr>
        <w:t>- określanie przybliżonych odległości wzrokiem podczas ćwiczeń w ter</w:t>
      </w:r>
      <w:r w:rsidR="008110EF">
        <w:rPr>
          <w:rFonts w:ascii="Times New Roman" w:hAnsi="Times New Roman" w:cs="Times New Roman"/>
        </w:rPr>
        <w:t>enie: na boisku, w </w:t>
      </w:r>
      <w:r w:rsidRPr="00607D04">
        <w:rPr>
          <w:rFonts w:ascii="Times New Roman" w:hAnsi="Times New Roman" w:cs="Times New Roman"/>
        </w:rPr>
        <w:t xml:space="preserve">parku </w:t>
      </w:r>
    </w:p>
    <w:p w:rsidR="0095284A" w:rsidRPr="00607D04" w:rsidRDefault="008110EF" w:rsidP="0095284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mierzenie długości rękoma</w:t>
      </w:r>
      <w:r w:rsidR="0095284A" w:rsidRPr="00607D04">
        <w:rPr>
          <w:rFonts w:ascii="Times New Roman" w:hAnsi="Times New Roman" w:cs="Times New Roman"/>
        </w:rPr>
        <w:t xml:space="preserve">, łokciami </w:t>
      </w:r>
    </w:p>
    <w:p w:rsidR="0095284A" w:rsidRPr="00607D04" w:rsidRDefault="0095284A" w:rsidP="0095284A">
      <w:pPr>
        <w:pStyle w:val="Default"/>
        <w:rPr>
          <w:rFonts w:ascii="Times New Roman" w:hAnsi="Times New Roman" w:cs="Times New Roman"/>
        </w:rPr>
      </w:pPr>
      <w:r w:rsidRPr="00607D04">
        <w:rPr>
          <w:rFonts w:ascii="Times New Roman" w:hAnsi="Times New Roman" w:cs="Times New Roman"/>
        </w:rPr>
        <w:t xml:space="preserve">- szacowaniu wymiarów przedmiotów, które nas otaczają </w:t>
      </w:r>
    </w:p>
    <w:p w:rsidR="008110EF" w:rsidRDefault="0095284A" w:rsidP="0095284A">
      <w:pPr>
        <w:pStyle w:val="Default"/>
        <w:rPr>
          <w:rFonts w:ascii="Times New Roman" w:hAnsi="Times New Roman" w:cs="Times New Roman"/>
        </w:rPr>
      </w:pPr>
      <w:r w:rsidRPr="00607D04">
        <w:rPr>
          <w:rFonts w:ascii="Times New Roman" w:hAnsi="Times New Roman" w:cs="Times New Roman"/>
        </w:rPr>
        <w:t>- mierzenie i ważenie przedmiotów za pomocą dostępnyc</w:t>
      </w:r>
      <w:r w:rsidR="008110EF">
        <w:rPr>
          <w:rFonts w:ascii="Times New Roman" w:hAnsi="Times New Roman" w:cs="Times New Roman"/>
        </w:rPr>
        <w:t>h narzędzi pomiaru (wagi, miarki</w:t>
      </w:r>
      <w:r w:rsidRPr="00607D04">
        <w:rPr>
          <w:rFonts w:ascii="Times New Roman" w:hAnsi="Times New Roman" w:cs="Times New Roman"/>
        </w:rPr>
        <w:t xml:space="preserve">) </w:t>
      </w:r>
    </w:p>
    <w:p w:rsidR="008110EF" w:rsidRDefault="008110EF" w:rsidP="0095284A">
      <w:pPr>
        <w:pStyle w:val="Default"/>
        <w:rPr>
          <w:rFonts w:ascii="Times New Roman" w:hAnsi="Times New Roman" w:cs="Times New Roman"/>
        </w:rPr>
      </w:pPr>
    </w:p>
    <w:p w:rsidR="0095284A" w:rsidRPr="008110EF" w:rsidRDefault="008110EF" w:rsidP="0095284A">
      <w:pPr>
        <w:pStyle w:val="Default"/>
        <w:rPr>
          <w:rFonts w:ascii="Times New Roman" w:hAnsi="Times New Roman" w:cs="Times New Roman"/>
          <w:b/>
        </w:rPr>
      </w:pPr>
      <w:r w:rsidRPr="008110EF">
        <w:rPr>
          <w:rFonts w:ascii="Times New Roman" w:hAnsi="Times New Roman" w:cs="Times New Roman"/>
          <w:b/>
        </w:rPr>
        <w:t>WYCIECZKA:</w:t>
      </w:r>
    </w:p>
    <w:p w:rsidR="0095284A" w:rsidRPr="00607D04" w:rsidRDefault="0095284A" w:rsidP="0095284A">
      <w:pPr>
        <w:pStyle w:val="Default"/>
        <w:rPr>
          <w:rFonts w:ascii="Times New Roman" w:hAnsi="Times New Roman" w:cs="Times New Roman"/>
        </w:rPr>
      </w:pPr>
      <w:r w:rsidRPr="00607D04">
        <w:rPr>
          <w:rFonts w:ascii="Times New Roman" w:hAnsi="Times New Roman" w:cs="Times New Roman"/>
        </w:rPr>
        <w:t xml:space="preserve">- zaplanowanie trasy i atrakcji turystycznych </w:t>
      </w:r>
    </w:p>
    <w:p w:rsidR="0095284A" w:rsidRPr="00607D04" w:rsidRDefault="0095284A" w:rsidP="0095284A">
      <w:pPr>
        <w:pStyle w:val="Default"/>
        <w:rPr>
          <w:rFonts w:ascii="Times New Roman" w:hAnsi="Times New Roman" w:cs="Times New Roman"/>
        </w:rPr>
      </w:pPr>
      <w:r w:rsidRPr="00607D04">
        <w:rPr>
          <w:rFonts w:ascii="Times New Roman" w:hAnsi="Times New Roman" w:cs="Times New Roman"/>
        </w:rPr>
        <w:t xml:space="preserve">- czytanie planu </w:t>
      </w:r>
    </w:p>
    <w:p w:rsidR="0095284A" w:rsidRPr="00607D04" w:rsidRDefault="0095284A" w:rsidP="0095284A">
      <w:pPr>
        <w:pStyle w:val="Default"/>
        <w:rPr>
          <w:rFonts w:ascii="Times New Roman" w:hAnsi="Times New Roman" w:cs="Times New Roman"/>
        </w:rPr>
      </w:pPr>
      <w:r w:rsidRPr="00607D04">
        <w:rPr>
          <w:rFonts w:ascii="Times New Roman" w:hAnsi="Times New Roman" w:cs="Times New Roman"/>
        </w:rPr>
        <w:t>- wykorzystanie informacji</w:t>
      </w:r>
      <w:r w:rsidR="008110EF">
        <w:rPr>
          <w:rFonts w:ascii="Times New Roman" w:hAnsi="Times New Roman" w:cs="Times New Roman"/>
        </w:rPr>
        <w:t xml:space="preserve"> umieszczanych na ulotkach i w I</w:t>
      </w:r>
      <w:r w:rsidRPr="00607D04">
        <w:rPr>
          <w:rFonts w:ascii="Times New Roman" w:hAnsi="Times New Roman" w:cs="Times New Roman"/>
        </w:rPr>
        <w:t xml:space="preserve">nternecie </w:t>
      </w:r>
    </w:p>
    <w:p w:rsidR="0095284A" w:rsidRPr="00607D04" w:rsidRDefault="0095284A" w:rsidP="0095284A">
      <w:pPr>
        <w:pStyle w:val="Default"/>
        <w:rPr>
          <w:rFonts w:ascii="Times New Roman" w:hAnsi="Times New Roman" w:cs="Times New Roman"/>
        </w:rPr>
      </w:pPr>
      <w:r w:rsidRPr="00607D04">
        <w:rPr>
          <w:rFonts w:ascii="Times New Roman" w:hAnsi="Times New Roman" w:cs="Times New Roman"/>
        </w:rPr>
        <w:t xml:space="preserve">- oszacowanie odległości i czasu trwania wycieczki </w:t>
      </w:r>
    </w:p>
    <w:p w:rsidR="0095284A" w:rsidRPr="00607D04" w:rsidRDefault="0095284A" w:rsidP="0095284A">
      <w:pPr>
        <w:pStyle w:val="Default"/>
        <w:rPr>
          <w:rFonts w:ascii="Times New Roman" w:hAnsi="Times New Roman" w:cs="Times New Roman"/>
        </w:rPr>
      </w:pPr>
      <w:r w:rsidRPr="00607D04">
        <w:rPr>
          <w:rFonts w:ascii="Times New Roman" w:hAnsi="Times New Roman" w:cs="Times New Roman"/>
        </w:rPr>
        <w:t xml:space="preserve">- zaplanowanie kosztów </w:t>
      </w:r>
    </w:p>
    <w:p w:rsidR="008110EF" w:rsidRPr="0051451F" w:rsidRDefault="008110EF" w:rsidP="0095284A">
      <w:pPr>
        <w:pStyle w:val="Default"/>
        <w:rPr>
          <w:rFonts w:ascii="Times New Roman" w:hAnsi="Times New Roman" w:cs="Times New Roman"/>
          <w:b/>
        </w:rPr>
      </w:pPr>
    </w:p>
    <w:p w:rsidR="0095284A" w:rsidRPr="0051451F" w:rsidRDefault="008110EF" w:rsidP="0095284A">
      <w:pPr>
        <w:pStyle w:val="Default"/>
        <w:rPr>
          <w:rFonts w:ascii="Times New Roman" w:hAnsi="Times New Roman" w:cs="Times New Roman"/>
          <w:b/>
        </w:rPr>
      </w:pPr>
      <w:r w:rsidRPr="0051451F">
        <w:rPr>
          <w:rFonts w:ascii="Times New Roman" w:hAnsi="Times New Roman" w:cs="Times New Roman"/>
          <w:b/>
        </w:rPr>
        <w:t>GEOMETRIA W PRZYRODZIE</w:t>
      </w:r>
      <w:r w:rsidR="0095284A" w:rsidRPr="0051451F">
        <w:rPr>
          <w:rFonts w:ascii="Times New Roman" w:hAnsi="Times New Roman" w:cs="Times New Roman"/>
          <w:b/>
        </w:rPr>
        <w:t>, ARCHITEKTURZE i SZTUCE</w:t>
      </w:r>
      <w:r w:rsidR="0051451F" w:rsidRPr="0051451F">
        <w:rPr>
          <w:rFonts w:ascii="Times New Roman" w:hAnsi="Times New Roman" w:cs="Times New Roman"/>
          <w:b/>
        </w:rPr>
        <w:t>:</w:t>
      </w:r>
      <w:r w:rsidR="0095284A" w:rsidRPr="0051451F">
        <w:rPr>
          <w:rFonts w:ascii="Times New Roman" w:hAnsi="Times New Roman" w:cs="Times New Roman"/>
          <w:b/>
        </w:rPr>
        <w:t xml:space="preserve"> </w:t>
      </w:r>
    </w:p>
    <w:p w:rsidR="0095284A" w:rsidRPr="00607D04" w:rsidRDefault="0095284A" w:rsidP="0095284A">
      <w:pPr>
        <w:pStyle w:val="Default"/>
        <w:rPr>
          <w:rFonts w:ascii="Times New Roman" w:hAnsi="Times New Roman" w:cs="Times New Roman"/>
        </w:rPr>
      </w:pPr>
      <w:r w:rsidRPr="00607D04">
        <w:rPr>
          <w:rFonts w:ascii="Times New Roman" w:hAnsi="Times New Roman" w:cs="Times New Roman"/>
        </w:rPr>
        <w:t xml:space="preserve">- figury geometryczne wokół nas </w:t>
      </w:r>
    </w:p>
    <w:p w:rsidR="0095284A" w:rsidRPr="00607D04" w:rsidRDefault="0095284A" w:rsidP="0095284A">
      <w:pPr>
        <w:pStyle w:val="Default"/>
        <w:rPr>
          <w:rFonts w:ascii="Times New Roman" w:hAnsi="Times New Roman" w:cs="Times New Roman"/>
        </w:rPr>
      </w:pPr>
      <w:r w:rsidRPr="00607D04">
        <w:rPr>
          <w:rFonts w:ascii="Times New Roman" w:hAnsi="Times New Roman" w:cs="Times New Roman"/>
        </w:rPr>
        <w:t xml:space="preserve">- symetria w przyrodzie </w:t>
      </w:r>
    </w:p>
    <w:p w:rsidR="0095284A" w:rsidRDefault="0095284A" w:rsidP="0095284A">
      <w:pPr>
        <w:pStyle w:val="Default"/>
        <w:rPr>
          <w:rFonts w:ascii="Times New Roman" w:hAnsi="Times New Roman" w:cs="Times New Roman"/>
        </w:rPr>
      </w:pPr>
      <w:r w:rsidRPr="00607D04">
        <w:rPr>
          <w:rFonts w:ascii="Times New Roman" w:hAnsi="Times New Roman" w:cs="Times New Roman"/>
        </w:rPr>
        <w:t>- wycinanki matematyczne</w:t>
      </w:r>
    </w:p>
    <w:p w:rsidR="0095284A" w:rsidRDefault="0095284A" w:rsidP="0095284A">
      <w:pPr>
        <w:pStyle w:val="Default"/>
        <w:rPr>
          <w:rFonts w:ascii="Times New Roman" w:hAnsi="Times New Roman" w:cs="Times New Roman"/>
        </w:rPr>
      </w:pPr>
    </w:p>
    <w:p w:rsidR="0095284A" w:rsidRDefault="0095284A" w:rsidP="0095284A">
      <w:pPr>
        <w:pStyle w:val="Default"/>
        <w:rPr>
          <w:rFonts w:ascii="Times New Roman" w:hAnsi="Times New Roman" w:cs="Times New Roman"/>
          <w:b/>
        </w:rPr>
      </w:pPr>
      <w:r w:rsidRPr="00630EF2">
        <w:rPr>
          <w:rFonts w:ascii="Times New Roman" w:hAnsi="Times New Roman" w:cs="Times New Roman"/>
          <w:b/>
        </w:rPr>
        <w:t>2. Udział w „ Światowym Dniu Tabliczki Mnożenia”</w:t>
      </w:r>
      <w:r w:rsidR="00920587">
        <w:rPr>
          <w:rFonts w:ascii="Times New Roman" w:hAnsi="Times New Roman" w:cs="Times New Roman"/>
          <w:b/>
        </w:rPr>
        <w:t xml:space="preserve"> – październik 2019</w:t>
      </w:r>
      <w:r w:rsidR="0051451F">
        <w:rPr>
          <w:rFonts w:ascii="Times New Roman" w:hAnsi="Times New Roman" w:cs="Times New Roman"/>
          <w:b/>
        </w:rPr>
        <w:t>.</w:t>
      </w:r>
    </w:p>
    <w:p w:rsidR="005B3E73" w:rsidRDefault="005B3E73" w:rsidP="0095284A">
      <w:pPr>
        <w:pStyle w:val="Default"/>
        <w:rPr>
          <w:rFonts w:ascii="Times New Roman" w:hAnsi="Times New Roman" w:cs="Times New Roman"/>
          <w:b/>
        </w:rPr>
      </w:pPr>
    </w:p>
    <w:p w:rsidR="005B3E73" w:rsidRPr="005B3E73" w:rsidRDefault="005B3E73" w:rsidP="005B3E73">
      <w:pPr>
        <w:pStyle w:val="Default"/>
        <w:ind w:firstLine="708"/>
        <w:jc w:val="both"/>
        <w:rPr>
          <w:rFonts w:ascii="Times New Roman" w:eastAsia="BatangChe" w:hAnsi="Times New Roman" w:cs="Times New Roman"/>
          <w:b/>
        </w:rPr>
      </w:pPr>
      <w:r w:rsidRPr="005B3E73">
        <w:rPr>
          <w:rFonts w:ascii="Times New Roman" w:eastAsia="BatangChe" w:hAnsi="Times New Roman" w:cs="Times New Roman"/>
        </w:rPr>
        <w:t xml:space="preserve">Celem akcji jest propagowanie zabawowej formy nauczania-uczenia się matematyki. Ma ona zachęcić do </w:t>
      </w:r>
      <w:r w:rsidRPr="005B3E73">
        <w:rPr>
          <w:rStyle w:val="Pogrubienie"/>
          <w:rFonts w:ascii="Times New Roman" w:eastAsia="BatangChe" w:hAnsi="Times New Roman" w:cs="Times New Roman"/>
        </w:rPr>
        <w:t>przypomnienia sobie tabliczki mnożenia</w:t>
      </w:r>
      <w:r w:rsidRPr="005B3E73">
        <w:rPr>
          <w:rFonts w:ascii="Times New Roman" w:eastAsia="BatangChe" w:hAnsi="Times New Roman" w:cs="Times New Roman"/>
        </w:rPr>
        <w:t xml:space="preserve"> w przyjemny, niecodzienny sposób. Akcja jest okazją dla uczniów do nadrobienia „tablic</w:t>
      </w:r>
      <w:r>
        <w:rPr>
          <w:rFonts w:ascii="Times New Roman" w:eastAsia="BatangChe" w:hAnsi="Times New Roman" w:cs="Times New Roman"/>
        </w:rPr>
        <w:t>zkowych” zaległości po wakacyjnej przerwie</w:t>
      </w:r>
      <w:r w:rsidRPr="005B3E73">
        <w:rPr>
          <w:rFonts w:ascii="Times New Roman" w:eastAsia="BatangChe" w:hAnsi="Times New Roman" w:cs="Times New Roman"/>
        </w:rPr>
        <w:t>. „Tab</w:t>
      </w:r>
      <w:r>
        <w:rPr>
          <w:rFonts w:ascii="Times New Roman" w:eastAsia="BatangChe" w:hAnsi="Times New Roman" w:cs="Times New Roman"/>
        </w:rPr>
        <w:t>li</w:t>
      </w:r>
      <w:r w:rsidR="00920587">
        <w:rPr>
          <w:rFonts w:ascii="Times New Roman" w:eastAsia="BatangChe" w:hAnsi="Times New Roman" w:cs="Times New Roman"/>
        </w:rPr>
        <w:t>czkowa wiedza” sprawdzana jest</w:t>
      </w:r>
      <w:r w:rsidRPr="005B3E73">
        <w:rPr>
          <w:rFonts w:ascii="Times New Roman" w:eastAsia="BatangChe" w:hAnsi="Times New Roman" w:cs="Times New Roman"/>
        </w:rPr>
        <w:t xml:space="preserve"> w niecodzienny sposób – podczas krótkich egzaminów z tabliczki mnożenia.</w:t>
      </w:r>
    </w:p>
    <w:p w:rsidR="0095284A" w:rsidRPr="00630EF2" w:rsidRDefault="0095284A" w:rsidP="0095284A">
      <w:pPr>
        <w:pStyle w:val="Default"/>
        <w:rPr>
          <w:rFonts w:ascii="Times New Roman" w:hAnsi="Times New Roman" w:cs="Times New Roman"/>
          <w:b/>
        </w:rPr>
      </w:pPr>
    </w:p>
    <w:p w:rsidR="0095284A" w:rsidRPr="00630EF2" w:rsidRDefault="0095284A" w:rsidP="0095284A">
      <w:pPr>
        <w:pStyle w:val="Default"/>
        <w:rPr>
          <w:rFonts w:ascii="Times New Roman" w:hAnsi="Times New Roman" w:cs="Times New Roman"/>
          <w:b/>
        </w:rPr>
      </w:pPr>
      <w:r w:rsidRPr="00630EF2">
        <w:rPr>
          <w:rFonts w:ascii="Times New Roman" w:hAnsi="Times New Roman" w:cs="Times New Roman"/>
          <w:b/>
        </w:rPr>
        <w:t>3. Zorganizowanie Święta Matematyki w szkole</w:t>
      </w:r>
      <w:r w:rsidR="00920587">
        <w:rPr>
          <w:rFonts w:ascii="Times New Roman" w:hAnsi="Times New Roman" w:cs="Times New Roman"/>
          <w:b/>
        </w:rPr>
        <w:t xml:space="preserve"> – marzec 2020</w:t>
      </w:r>
      <w:r w:rsidRPr="00630EF2">
        <w:rPr>
          <w:rFonts w:ascii="Times New Roman" w:hAnsi="Times New Roman" w:cs="Times New Roman"/>
          <w:b/>
        </w:rPr>
        <w:t>.</w:t>
      </w:r>
    </w:p>
    <w:p w:rsidR="00720CAC" w:rsidRDefault="00720CAC" w:rsidP="0095284A">
      <w:pPr>
        <w:pStyle w:val="Default"/>
        <w:rPr>
          <w:rFonts w:ascii="Times New Roman" w:hAnsi="Times New Roman" w:cs="Times New Roman"/>
        </w:rPr>
      </w:pPr>
    </w:p>
    <w:p w:rsidR="00720CAC" w:rsidRDefault="00720CAC" w:rsidP="0051451F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720CAC">
        <w:rPr>
          <w:rFonts w:ascii="Times New Roman" w:hAnsi="Times New Roman" w:cs="Times New Roman"/>
        </w:rPr>
        <w:t>Jednym z elementów programu jest także udział w Światowym Dniu Matematy</w:t>
      </w:r>
      <w:r>
        <w:rPr>
          <w:rFonts w:ascii="Times New Roman" w:hAnsi="Times New Roman" w:cs="Times New Roman"/>
        </w:rPr>
        <w:t xml:space="preserve">ki. </w:t>
      </w:r>
      <w:r w:rsidRPr="00720CAC">
        <w:rPr>
          <w:rFonts w:ascii="Times New Roman" w:hAnsi="Times New Roman" w:cs="Times New Roman"/>
        </w:rPr>
        <w:t xml:space="preserve"> Ma </w:t>
      </w:r>
      <w:r>
        <w:rPr>
          <w:rFonts w:ascii="Times New Roman" w:hAnsi="Times New Roman" w:cs="Times New Roman"/>
        </w:rPr>
        <w:t xml:space="preserve">on </w:t>
      </w:r>
      <w:r w:rsidRPr="00720CAC">
        <w:rPr>
          <w:rFonts w:ascii="Times New Roman" w:hAnsi="Times New Roman" w:cs="Times New Roman"/>
        </w:rPr>
        <w:t xml:space="preserve">pokazać, że nauka ta może być przydatna, przyjemna i dawać radość. Od kilku </w:t>
      </w:r>
      <w:r w:rsidR="0051451F">
        <w:rPr>
          <w:rFonts w:ascii="Times New Roman" w:hAnsi="Times New Roman" w:cs="Times New Roman"/>
        </w:rPr>
        <w:t xml:space="preserve">już lat dzień ten corocznie obchodzony jest </w:t>
      </w:r>
      <w:r w:rsidRPr="00720CAC">
        <w:rPr>
          <w:rFonts w:ascii="Times New Roman" w:hAnsi="Times New Roman" w:cs="Times New Roman"/>
        </w:rPr>
        <w:t>w marcu. W tym dniu na</w:t>
      </w:r>
      <w:r>
        <w:rPr>
          <w:rFonts w:ascii="Times New Roman" w:hAnsi="Times New Roman" w:cs="Times New Roman"/>
        </w:rPr>
        <w:t>si uczniowie zostaną zaproszeni</w:t>
      </w:r>
      <w:r w:rsidRPr="00720CAC">
        <w:rPr>
          <w:rFonts w:ascii="Times New Roman" w:hAnsi="Times New Roman" w:cs="Times New Roman"/>
        </w:rPr>
        <w:t xml:space="preserve"> do udziału w rozwiązywaniu quizów, krzyżówek oraz zagadek matematycznych i logicznych</w:t>
      </w:r>
      <w:r w:rsidR="00E550AB">
        <w:rPr>
          <w:rFonts w:ascii="Times New Roman" w:hAnsi="Times New Roman" w:cs="Times New Roman"/>
        </w:rPr>
        <w:t>, a także zaprezentują</w:t>
      </w:r>
      <w:r>
        <w:rPr>
          <w:rFonts w:ascii="Times New Roman" w:hAnsi="Times New Roman" w:cs="Times New Roman"/>
        </w:rPr>
        <w:t xml:space="preserve"> krótką część artystyczną</w:t>
      </w:r>
      <w:r w:rsidR="0051451F">
        <w:rPr>
          <w:rFonts w:ascii="Times New Roman" w:hAnsi="Times New Roman" w:cs="Times New Roman"/>
        </w:rPr>
        <w:t xml:space="preserve"> </w:t>
      </w:r>
      <w:r w:rsidR="00E550AB">
        <w:rPr>
          <w:rFonts w:ascii="Times New Roman" w:hAnsi="Times New Roman" w:cs="Times New Roman"/>
        </w:rPr>
        <w:t xml:space="preserve">związaną z matematyką, wzbogaconą piosenkami przygotowanymi </w:t>
      </w:r>
      <w:r>
        <w:rPr>
          <w:rFonts w:ascii="Times New Roman" w:hAnsi="Times New Roman" w:cs="Times New Roman"/>
        </w:rPr>
        <w:t xml:space="preserve">we współpracy z nauczycielem muzyki. </w:t>
      </w:r>
    </w:p>
    <w:p w:rsidR="00630EF2" w:rsidRDefault="00630EF2" w:rsidP="00720CAC">
      <w:pPr>
        <w:pStyle w:val="Default"/>
        <w:jc w:val="both"/>
        <w:rPr>
          <w:rFonts w:ascii="Times New Roman" w:hAnsi="Times New Roman" w:cs="Times New Roman"/>
        </w:rPr>
      </w:pPr>
    </w:p>
    <w:p w:rsidR="00630EF2" w:rsidRDefault="00630EF2" w:rsidP="00630EF2">
      <w:pPr>
        <w:pStyle w:val="NormalnyWeb"/>
        <w:spacing w:before="0" w:beforeAutospacing="0" w:after="0" w:afterAutospacing="0"/>
        <w:rPr>
          <w:rStyle w:val="Pogrubienie"/>
          <w:rFonts w:eastAsiaTheme="majorEastAsia"/>
        </w:rPr>
      </w:pPr>
      <w:r w:rsidRPr="00630EF2">
        <w:rPr>
          <w:b/>
        </w:rPr>
        <w:t>VI.</w:t>
      </w:r>
      <w:r w:rsidRPr="00630EF2">
        <w:rPr>
          <w:rStyle w:val="TekstpodstawowyZnak"/>
          <w:rFonts w:eastAsiaTheme="majorEastAsia"/>
          <w:color w:val="C0504D" w:themeColor="accent2"/>
        </w:rPr>
        <w:t xml:space="preserve"> </w:t>
      </w:r>
      <w:r w:rsidRPr="00630EF2">
        <w:rPr>
          <w:rStyle w:val="Pogrubienie"/>
          <w:rFonts w:eastAsiaTheme="majorEastAsia"/>
        </w:rPr>
        <w:t xml:space="preserve"> Metody i formy realizacji:</w:t>
      </w:r>
    </w:p>
    <w:p w:rsidR="00630EF2" w:rsidRPr="006960ED" w:rsidRDefault="00630EF2" w:rsidP="00630EF2">
      <w:pPr>
        <w:pStyle w:val="NormalnyWeb"/>
        <w:spacing w:before="0" w:beforeAutospacing="0" w:after="0" w:afterAutospacing="0"/>
      </w:pPr>
      <w:r w:rsidRPr="006960ED">
        <w:rPr>
          <w:rStyle w:val="Pogrubienie"/>
          <w:rFonts w:eastAsiaTheme="majorEastAsia"/>
          <w:b w:val="0"/>
        </w:rPr>
        <w:t>Metody</w:t>
      </w:r>
      <w:r w:rsidRPr="006960ED">
        <w:rPr>
          <w:rStyle w:val="Pogrubienie"/>
          <w:rFonts w:eastAsiaTheme="majorEastAsia"/>
        </w:rPr>
        <w:t>:</w:t>
      </w:r>
    </w:p>
    <w:p w:rsidR="00630EF2" w:rsidRPr="006960ED" w:rsidRDefault="00920587" w:rsidP="00630EF2">
      <w:pPr>
        <w:pStyle w:val="NormalnyWeb"/>
        <w:spacing w:before="0" w:beforeAutospacing="0" w:after="0" w:afterAutospacing="0"/>
      </w:pPr>
      <w:r>
        <w:t xml:space="preserve">- </w:t>
      </w:r>
      <w:r w:rsidR="00630EF2" w:rsidRPr="006960ED">
        <w:t>aktywizujące</w:t>
      </w:r>
    </w:p>
    <w:p w:rsidR="00630EF2" w:rsidRPr="006960ED" w:rsidRDefault="00920587" w:rsidP="00630EF2">
      <w:pPr>
        <w:pStyle w:val="NormalnyWeb"/>
        <w:spacing w:before="0" w:beforeAutospacing="0" w:after="0" w:afterAutospacing="0"/>
      </w:pPr>
      <w:r>
        <w:t xml:space="preserve">- </w:t>
      </w:r>
      <w:r w:rsidR="00630EF2" w:rsidRPr="006960ED">
        <w:t>burza mózgów</w:t>
      </w:r>
    </w:p>
    <w:p w:rsidR="00630EF2" w:rsidRPr="006960ED" w:rsidRDefault="00920587" w:rsidP="00630EF2">
      <w:pPr>
        <w:pStyle w:val="NormalnyWeb"/>
        <w:spacing w:before="0" w:beforeAutospacing="0" w:after="0" w:afterAutospacing="0"/>
      </w:pPr>
      <w:r>
        <w:t xml:space="preserve">- </w:t>
      </w:r>
      <w:r w:rsidR="00630EF2" w:rsidRPr="006960ED">
        <w:t>eksperyment</w:t>
      </w:r>
    </w:p>
    <w:p w:rsidR="00630EF2" w:rsidRPr="006960ED" w:rsidRDefault="00920587" w:rsidP="00630EF2">
      <w:pPr>
        <w:pStyle w:val="NormalnyWeb"/>
        <w:spacing w:before="0" w:beforeAutospacing="0" w:after="0" w:afterAutospacing="0"/>
      </w:pPr>
      <w:r>
        <w:t xml:space="preserve">- </w:t>
      </w:r>
      <w:r w:rsidR="00630EF2" w:rsidRPr="006960ED">
        <w:t>planowanie działań</w:t>
      </w:r>
    </w:p>
    <w:p w:rsidR="00920587" w:rsidRDefault="00920587" w:rsidP="00630EF2">
      <w:pPr>
        <w:pStyle w:val="NormalnyWeb"/>
        <w:spacing w:before="0" w:beforeAutospacing="0" w:after="0" w:afterAutospacing="0"/>
      </w:pPr>
      <w:r>
        <w:t xml:space="preserve">- </w:t>
      </w:r>
      <w:r w:rsidR="00630EF2" w:rsidRPr="006960ED">
        <w:t>posługiwanie się technologią informatyczną</w:t>
      </w:r>
    </w:p>
    <w:p w:rsidR="00630EF2" w:rsidRPr="006960ED" w:rsidRDefault="00920587" w:rsidP="00630EF2">
      <w:pPr>
        <w:pStyle w:val="NormalnyWeb"/>
        <w:spacing w:before="0" w:beforeAutospacing="0" w:after="0" w:afterAutospacing="0"/>
      </w:pPr>
      <w:r>
        <w:t xml:space="preserve">- </w:t>
      </w:r>
      <w:r w:rsidR="00630EF2" w:rsidRPr="006960ED">
        <w:t>program GWO „ Matlandia”</w:t>
      </w:r>
    </w:p>
    <w:p w:rsidR="00630EF2" w:rsidRPr="006960ED" w:rsidRDefault="00920587" w:rsidP="00630EF2">
      <w:pPr>
        <w:pStyle w:val="NormalnyWeb"/>
        <w:spacing w:before="0" w:beforeAutospacing="0" w:after="0" w:afterAutospacing="0"/>
      </w:pPr>
      <w:r>
        <w:t xml:space="preserve">- </w:t>
      </w:r>
      <w:r w:rsidR="00630EF2" w:rsidRPr="006960ED">
        <w:t>gry dydaktyczne</w:t>
      </w:r>
    </w:p>
    <w:p w:rsidR="00630EF2" w:rsidRPr="006960ED" w:rsidRDefault="00920587" w:rsidP="00630EF2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- </w:t>
      </w:r>
      <w:r w:rsidR="00630EF2" w:rsidRPr="006960ED">
        <w:rPr>
          <w:rFonts w:ascii="Times New Roman" w:hAnsi="Times New Roman" w:cs="Times New Roman"/>
          <w:color w:val="auto"/>
        </w:rPr>
        <w:t>rozmowa dydaktyczna</w:t>
      </w:r>
    </w:p>
    <w:p w:rsidR="00630EF2" w:rsidRPr="006960ED" w:rsidRDefault="00630EF2" w:rsidP="00630EF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630EF2" w:rsidRPr="006960ED" w:rsidRDefault="00630EF2" w:rsidP="00630EF2">
      <w:pPr>
        <w:pStyle w:val="NormalnyWeb"/>
        <w:spacing w:before="0" w:beforeAutospacing="0" w:after="0" w:afterAutospacing="0"/>
      </w:pPr>
      <w:r w:rsidRPr="006960ED">
        <w:t>Formy pracy:</w:t>
      </w:r>
    </w:p>
    <w:p w:rsidR="00630EF2" w:rsidRPr="006960ED" w:rsidRDefault="00920587" w:rsidP="00630EF2">
      <w:pPr>
        <w:pStyle w:val="NormalnyWeb"/>
        <w:spacing w:before="0" w:beforeAutospacing="0" w:after="0" w:afterAutospacing="0"/>
      </w:pPr>
      <w:r>
        <w:t xml:space="preserve">- </w:t>
      </w:r>
      <w:r w:rsidR="00630EF2" w:rsidRPr="006960ED">
        <w:t>zespołowa</w:t>
      </w:r>
    </w:p>
    <w:p w:rsidR="00630EF2" w:rsidRPr="006960ED" w:rsidRDefault="00920587" w:rsidP="00630EF2">
      <w:pPr>
        <w:pStyle w:val="NormalnyWeb"/>
        <w:spacing w:before="0" w:beforeAutospacing="0" w:after="0" w:afterAutospacing="0"/>
      </w:pPr>
      <w:r>
        <w:t xml:space="preserve">- </w:t>
      </w:r>
      <w:r w:rsidR="00630EF2" w:rsidRPr="006960ED">
        <w:t>indywidualna</w:t>
      </w:r>
    </w:p>
    <w:p w:rsidR="00630EF2" w:rsidRPr="006960ED" w:rsidRDefault="00920587" w:rsidP="00630EF2">
      <w:pPr>
        <w:pStyle w:val="NormalnyWeb"/>
        <w:spacing w:before="0" w:beforeAutospacing="0" w:after="0" w:afterAutospacing="0"/>
      </w:pPr>
      <w:r>
        <w:t xml:space="preserve">- </w:t>
      </w:r>
      <w:r w:rsidR="00630EF2" w:rsidRPr="006960ED">
        <w:t>konsultacje</w:t>
      </w:r>
    </w:p>
    <w:p w:rsidR="00630EF2" w:rsidRPr="006960ED" w:rsidRDefault="00920587" w:rsidP="00630EF2">
      <w:pPr>
        <w:pStyle w:val="NormalnyWeb"/>
        <w:spacing w:before="0" w:beforeAutospacing="0" w:after="0" w:afterAutospacing="0"/>
      </w:pPr>
      <w:r>
        <w:t xml:space="preserve">- </w:t>
      </w:r>
      <w:r w:rsidR="00630EF2" w:rsidRPr="006960ED">
        <w:t>konkurs</w:t>
      </w:r>
      <w:r>
        <w:t>y zadaniowe</w:t>
      </w:r>
    </w:p>
    <w:p w:rsidR="00630EF2" w:rsidRDefault="00630EF2" w:rsidP="00630EF2">
      <w:pPr>
        <w:pStyle w:val="NormalnyWeb"/>
        <w:spacing w:before="0" w:beforeAutospacing="0" w:after="0" w:afterAutospacing="0"/>
      </w:pPr>
    </w:p>
    <w:p w:rsidR="00630EF2" w:rsidRDefault="00630EF2" w:rsidP="00630EF2">
      <w:pPr>
        <w:pStyle w:val="NormalnyWeb"/>
        <w:spacing w:before="0" w:beforeAutospacing="0" w:after="0" w:afterAutospacing="0"/>
        <w:rPr>
          <w:b/>
        </w:rPr>
      </w:pPr>
      <w:r w:rsidRPr="006960ED">
        <w:rPr>
          <w:b/>
        </w:rPr>
        <w:t>VII. Oczekiwane efekty i korzyści</w:t>
      </w:r>
      <w:r w:rsidR="006960ED" w:rsidRPr="006960ED">
        <w:rPr>
          <w:b/>
        </w:rPr>
        <w:t xml:space="preserve"> uczeń</w:t>
      </w:r>
      <w:r w:rsidRPr="006960ED">
        <w:rPr>
          <w:b/>
        </w:rPr>
        <w:t>:</w:t>
      </w:r>
    </w:p>
    <w:p w:rsidR="00630EF2" w:rsidRPr="006960ED" w:rsidRDefault="00920587" w:rsidP="00920587">
      <w:pPr>
        <w:pStyle w:val="NormalnyWeb"/>
        <w:spacing w:before="0" w:beforeAutospacing="0" w:after="0" w:afterAutospacing="0"/>
      </w:pPr>
      <w:r>
        <w:t xml:space="preserve">- </w:t>
      </w:r>
      <w:r w:rsidR="006960ED" w:rsidRPr="006960ED">
        <w:t>pogłębienie, utrwalenie  i rozszerzenie</w:t>
      </w:r>
      <w:r w:rsidR="00630EF2" w:rsidRPr="006960ED">
        <w:t xml:space="preserve"> po</w:t>
      </w:r>
      <w:r w:rsidR="006960ED" w:rsidRPr="006960ED">
        <w:t>znanych</w:t>
      </w:r>
      <w:r w:rsidR="00630EF2" w:rsidRPr="006960ED">
        <w:t xml:space="preserve"> wiadomości oraz umiejętności twórczego myślenia</w:t>
      </w:r>
      <w:r w:rsidR="006960ED" w:rsidRPr="006960ED">
        <w:t>,</w:t>
      </w:r>
    </w:p>
    <w:p w:rsidR="00630EF2" w:rsidRPr="006960ED" w:rsidRDefault="00920587" w:rsidP="00920587">
      <w:pPr>
        <w:pStyle w:val="NormalnyWeb"/>
        <w:spacing w:before="0" w:beforeAutospacing="0" w:after="0" w:afterAutospacing="0"/>
      </w:pPr>
      <w:r>
        <w:t xml:space="preserve">- </w:t>
      </w:r>
      <w:r w:rsidR="006960ED" w:rsidRPr="006960ED">
        <w:t>ukształtowanie pozytywnej motywacji</w:t>
      </w:r>
      <w:r w:rsidR="00630EF2" w:rsidRPr="006960ED">
        <w:t xml:space="preserve"> do nauki</w:t>
      </w:r>
      <w:r w:rsidR="006960ED" w:rsidRPr="006960ED">
        <w:t>,</w:t>
      </w:r>
    </w:p>
    <w:p w:rsidR="00630EF2" w:rsidRPr="006960ED" w:rsidRDefault="00920587" w:rsidP="00920587">
      <w:pPr>
        <w:pStyle w:val="NormalnyWeb"/>
        <w:spacing w:before="0" w:beforeAutospacing="0" w:after="0" w:afterAutospacing="0"/>
      </w:pPr>
      <w:r>
        <w:t xml:space="preserve">- </w:t>
      </w:r>
      <w:r w:rsidR="006960ED" w:rsidRPr="006960ED">
        <w:t>umacnianie</w:t>
      </w:r>
      <w:r w:rsidR="00630EF2" w:rsidRPr="006960ED">
        <w:t xml:space="preserve"> się w poczuciu własnej wartości</w:t>
      </w:r>
      <w:r w:rsidR="006960ED" w:rsidRPr="006960ED">
        <w:t xml:space="preserve">, </w:t>
      </w:r>
    </w:p>
    <w:p w:rsidR="00630EF2" w:rsidRPr="006960ED" w:rsidRDefault="00920587" w:rsidP="00920587">
      <w:pPr>
        <w:pStyle w:val="NormalnyWeb"/>
        <w:spacing w:before="0" w:beforeAutospacing="0" w:after="0" w:afterAutospacing="0"/>
      </w:pPr>
      <w:r>
        <w:t xml:space="preserve">- </w:t>
      </w:r>
      <w:r w:rsidR="00630EF2" w:rsidRPr="006960ED">
        <w:t>przekształca sytuacje życiowe w zadania matematyczne</w:t>
      </w:r>
      <w:r>
        <w:t>,</w:t>
      </w:r>
    </w:p>
    <w:p w:rsidR="00630EF2" w:rsidRPr="006960ED" w:rsidRDefault="00920587" w:rsidP="00920587">
      <w:pPr>
        <w:pStyle w:val="NormalnyWeb"/>
        <w:spacing w:before="0" w:beforeAutospacing="0"/>
      </w:pPr>
      <w:r>
        <w:t xml:space="preserve">- </w:t>
      </w:r>
      <w:r w:rsidR="00630EF2" w:rsidRPr="006960ED">
        <w:t>podejmuje działania służące samodoskonaleniu i rozwijaniu własnych zainteresowań.</w:t>
      </w:r>
    </w:p>
    <w:p w:rsidR="00630EF2" w:rsidRDefault="00920587" w:rsidP="006960ED">
      <w:pPr>
        <w:pStyle w:val="NormalnyWeb"/>
        <w:spacing w:before="0" w:beforeAutospacing="0" w:after="0" w:afterAutospacing="0"/>
        <w:rPr>
          <w:rStyle w:val="Pogrubienie"/>
          <w:rFonts w:eastAsiaTheme="majorEastAsia"/>
        </w:rPr>
      </w:pPr>
      <w:r>
        <w:rPr>
          <w:rStyle w:val="Pogrubienie"/>
          <w:rFonts w:eastAsiaTheme="majorEastAsia"/>
        </w:rPr>
        <w:t>VIII. Ewaluacja</w:t>
      </w:r>
      <w:r w:rsidR="00630EF2" w:rsidRPr="006960ED">
        <w:rPr>
          <w:rStyle w:val="Pogrubienie"/>
          <w:rFonts w:eastAsiaTheme="majorEastAsia"/>
        </w:rPr>
        <w:t>:</w:t>
      </w:r>
    </w:p>
    <w:p w:rsidR="00630EF2" w:rsidRPr="00837FB6" w:rsidRDefault="00630EF2" w:rsidP="00DF0459">
      <w:pPr>
        <w:pStyle w:val="NormalnyWeb"/>
        <w:spacing w:before="0" w:beforeAutospacing="0" w:after="0" w:afterAutospacing="0"/>
        <w:jc w:val="both"/>
      </w:pPr>
      <w:r w:rsidRPr="00837FB6">
        <w:t>Narzędziem ewaluacji będą:</w:t>
      </w:r>
    </w:p>
    <w:p w:rsidR="00630EF2" w:rsidRPr="00837FB6" w:rsidRDefault="00920587" w:rsidP="00DF0459">
      <w:pPr>
        <w:pStyle w:val="NormalnyWeb"/>
        <w:spacing w:before="0" w:beforeAutospacing="0" w:after="0" w:afterAutospacing="0"/>
        <w:jc w:val="both"/>
      </w:pPr>
      <w:r>
        <w:t xml:space="preserve">- </w:t>
      </w:r>
      <w:r w:rsidR="00630EF2" w:rsidRPr="00837FB6">
        <w:t>ankieta ewaluacyjna dla uczn</w:t>
      </w:r>
      <w:r w:rsidR="006960ED" w:rsidRPr="00837FB6">
        <w:t>iów,</w:t>
      </w:r>
    </w:p>
    <w:p w:rsidR="006960ED" w:rsidRPr="00837FB6" w:rsidRDefault="00DF0459" w:rsidP="00DF045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960ED" w:rsidRPr="00837FB6">
        <w:rPr>
          <w:rFonts w:ascii="Times New Roman" w:hAnsi="Times New Roman" w:cs="Times New Roman"/>
        </w:rPr>
        <w:t>analiza wyników egzaminów wewnętrznych i zewnętrznych w obszarze wykorzystania wiedzy matematycznej w praktyce,</w:t>
      </w:r>
    </w:p>
    <w:p w:rsidR="006960ED" w:rsidRPr="00837FB6" w:rsidRDefault="00DF0459" w:rsidP="00DF045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960ED" w:rsidRPr="00837FB6">
        <w:rPr>
          <w:rFonts w:ascii="Times New Roman" w:hAnsi="Times New Roman" w:cs="Times New Roman"/>
        </w:rPr>
        <w:t xml:space="preserve">sporządzenie raportu podsumowującego działania związane z realizacją innowacji,  </w:t>
      </w:r>
    </w:p>
    <w:p w:rsidR="006960ED" w:rsidRPr="00837FB6" w:rsidRDefault="00DF0459" w:rsidP="00DF045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960ED" w:rsidRPr="00837FB6">
        <w:rPr>
          <w:rFonts w:ascii="Times New Roman" w:hAnsi="Times New Roman" w:cs="Times New Roman"/>
        </w:rPr>
        <w:t>podsumowanie Święta Matematyki i konkursu, nagrodzenie najlepszych uczniów,</w:t>
      </w:r>
    </w:p>
    <w:p w:rsidR="006960ED" w:rsidRPr="00837FB6" w:rsidRDefault="006960ED" w:rsidP="00DF0459">
      <w:pPr>
        <w:pStyle w:val="Default"/>
        <w:jc w:val="both"/>
        <w:rPr>
          <w:rFonts w:ascii="Times New Roman" w:hAnsi="Times New Roman" w:cs="Times New Roman"/>
        </w:rPr>
      </w:pPr>
      <w:r w:rsidRPr="00837FB6">
        <w:rPr>
          <w:rFonts w:ascii="Times New Roman" w:hAnsi="Times New Roman" w:cs="Times New Roman"/>
        </w:rPr>
        <w:t>- wręcz</w:t>
      </w:r>
      <w:r w:rsidR="00920587">
        <w:rPr>
          <w:rFonts w:ascii="Times New Roman" w:hAnsi="Times New Roman" w:cs="Times New Roman"/>
        </w:rPr>
        <w:t xml:space="preserve">enie certyfikatów eksperta </w:t>
      </w:r>
      <w:r w:rsidRPr="00837FB6">
        <w:rPr>
          <w:rFonts w:ascii="Times New Roman" w:hAnsi="Times New Roman" w:cs="Times New Roman"/>
        </w:rPr>
        <w:t>tabliczki mnożenia</w:t>
      </w:r>
      <w:r w:rsidR="00920587">
        <w:rPr>
          <w:rFonts w:ascii="Times New Roman" w:hAnsi="Times New Roman" w:cs="Times New Roman"/>
        </w:rPr>
        <w:t>,</w:t>
      </w:r>
      <w:r w:rsidRPr="00837FB6">
        <w:rPr>
          <w:rFonts w:ascii="Times New Roman" w:hAnsi="Times New Roman" w:cs="Times New Roman"/>
        </w:rPr>
        <w:t xml:space="preserve"> </w:t>
      </w:r>
    </w:p>
    <w:p w:rsidR="00630EF2" w:rsidRPr="00837FB6" w:rsidRDefault="00920587" w:rsidP="00DF0459">
      <w:pPr>
        <w:pStyle w:val="NormalnyWeb"/>
        <w:spacing w:before="0" w:beforeAutospacing="0" w:after="0" w:afterAutospacing="0"/>
        <w:jc w:val="both"/>
      </w:pPr>
      <w:r>
        <w:t xml:space="preserve">- </w:t>
      </w:r>
      <w:r w:rsidR="00630EF2" w:rsidRPr="00837FB6">
        <w:t xml:space="preserve">relacje umieszczone na stronie internetowej szkoły </w:t>
      </w:r>
      <w:r w:rsidR="006960ED" w:rsidRPr="00837FB6">
        <w:t xml:space="preserve">i portalu społecznościowym facebook </w:t>
      </w:r>
      <w:r w:rsidR="00630EF2" w:rsidRPr="00837FB6">
        <w:t>wraz ze zdjęciami</w:t>
      </w:r>
      <w:r>
        <w:t>.</w:t>
      </w:r>
    </w:p>
    <w:p w:rsidR="00630EF2" w:rsidRPr="00837FB6" w:rsidRDefault="00630EF2" w:rsidP="00DF0459">
      <w:pPr>
        <w:pStyle w:val="NormalnyWeb"/>
        <w:spacing w:before="0" w:beforeAutospacing="0" w:after="0" w:afterAutospacing="0"/>
        <w:jc w:val="both"/>
      </w:pPr>
    </w:p>
    <w:p w:rsidR="00DF0459" w:rsidRDefault="00837FB6" w:rsidP="00920587">
      <w:pPr>
        <w:pStyle w:val="Default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</w:t>
      </w:r>
    </w:p>
    <w:p w:rsidR="00920587" w:rsidRDefault="00837FB6" w:rsidP="00920587">
      <w:pPr>
        <w:pStyle w:val="Default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Opracowały</w:t>
      </w:r>
      <w:r w:rsidR="00920587">
        <w:rPr>
          <w:rFonts w:ascii="Times New Roman" w:hAnsi="Times New Roman" w:cs="Times New Roman"/>
          <w:color w:val="auto"/>
        </w:rPr>
        <w:t xml:space="preserve"> nauczycielki matematyki</w:t>
      </w:r>
      <w:r>
        <w:rPr>
          <w:rFonts w:ascii="Times New Roman" w:hAnsi="Times New Roman" w:cs="Times New Roman"/>
          <w:color w:val="auto"/>
        </w:rPr>
        <w:t xml:space="preserve">: </w:t>
      </w:r>
    </w:p>
    <w:p w:rsidR="00920587" w:rsidRDefault="00837FB6" w:rsidP="00920587">
      <w:pPr>
        <w:pStyle w:val="Default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Alicja Dziedzic – Koperwas </w:t>
      </w:r>
    </w:p>
    <w:p w:rsidR="008303FE" w:rsidRPr="00DF0459" w:rsidRDefault="00837FB6" w:rsidP="00DF0459">
      <w:pPr>
        <w:pStyle w:val="Default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 Małgorzata Rachańska</w:t>
      </w:r>
    </w:p>
    <w:p w:rsidR="000E0802" w:rsidRPr="000E0802" w:rsidRDefault="000E0802" w:rsidP="00212FCF">
      <w:pPr>
        <w:jc w:val="both"/>
      </w:pPr>
    </w:p>
    <w:sectPr w:rsidR="000E0802" w:rsidRPr="000E0802" w:rsidSect="005A6B2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A6E" w:rsidRDefault="001A0A6E" w:rsidP="00701F40">
      <w:pPr>
        <w:spacing w:after="0" w:line="240" w:lineRule="auto"/>
      </w:pPr>
      <w:r>
        <w:separator/>
      </w:r>
    </w:p>
  </w:endnote>
  <w:endnote w:type="continuationSeparator" w:id="0">
    <w:p w:rsidR="001A0A6E" w:rsidRDefault="001A0A6E" w:rsidP="00701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2001281"/>
      <w:docPartObj>
        <w:docPartGallery w:val="Page Numbers (Bottom of Page)"/>
        <w:docPartUnique/>
      </w:docPartObj>
    </w:sdtPr>
    <w:sdtEndPr/>
    <w:sdtContent>
      <w:p w:rsidR="00701F40" w:rsidRDefault="001A0A6E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2CE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01F40" w:rsidRDefault="00701F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A6E" w:rsidRDefault="001A0A6E" w:rsidP="00701F40">
      <w:pPr>
        <w:spacing w:after="0" w:line="240" w:lineRule="auto"/>
      </w:pPr>
      <w:r>
        <w:separator/>
      </w:r>
    </w:p>
  </w:footnote>
  <w:footnote w:type="continuationSeparator" w:id="0">
    <w:p w:rsidR="001A0A6E" w:rsidRDefault="001A0A6E" w:rsidP="00701F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5DB8"/>
    <w:multiLevelType w:val="hybridMultilevel"/>
    <w:tmpl w:val="4FB0909A"/>
    <w:lvl w:ilvl="0" w:tplc="7C623D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F5AD8"/>
    <w:multiLevelType w:val="multilevel"/>
    <w:tmpl w:val="9F86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850B7F"/>
    <w:multiLevelType w:val="hybridMultilevel"/>
    <w:tmpl w:val="75AEF9DC"/>
    <w:lvl w:ilvl="0" w:tplc="5838F2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BC396E"/>
    <w:multiLevelType w:val="multilevel"/>
    <w:tmpl w:val="E9B8C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BA369F"/>
    <w:multiLevelType w:val="hybridMultilevel"/>
    <w:tmpl w:val="572241F2"/>
    <w:lvl w:ilvl="0" w:tplc="43B4BF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8B"/>
    <w:rsid w:val="00013ADC"/>
    <w:rsid w:val="0002788B"/>
    <w:rsid w:val="00082CEB"/>
    <w:rsid w:val="000E0802"/>
    <w:rsid w:val="001A0A6E"/>
    <w:rsid w:val="00212FCF"/>
    <w:rsid w:val="0051451F"/>
    <w:rsid w:val="00533364"/>
    <w:rsid w:val="005A6B2B"/>
    <w:rsid w:val="005B3E73"/>
    <w:rsid w:val="005D4CE8"/>
    <w:rsid w:val="00607D04"/>
    <w:rsid w:val="00630EF2"/>
    <w:rsid w:val="006960ED"/>
    <w:rsid w:val="00701F40"/>
    <w:rsid w:val="00720CAC"/>
    <w:rsid w:val="007434CA"/>
    <w:rsid w:val="008110EF"/>
    <w:rsid w:val="008276DC"/>
    <w:rsid w:val="008303FE"/>
    <w:rsid w:val="00837FB6"/>
    <w:rsid w:val="00920587"/>
    <w:rsid w:val="0095284A"/>
    <w:rsid w:val="009621CA"/>
    <w:rsid w:val="00A76ED0"/>
    <w:rsid w:val="00A94FDE"/>
    <w:rsid w:val="00BA4B40"/>
    <w:rsid w:val="00C975C9"/>
    <w:rsid w:val="00D50533"/>
    <w:rsid w:val="00DD730D"/>
    <w:rsid w:val="00DF0459"/>
    <w:rsid w:val="00E550AB"/>
    <w:rsid w:val="00F740E2"/>
    <w:rsid w:val="00F8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78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278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27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E08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A76ED0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A76ED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A76ED0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303FE"/>
    <w:rPr>
      <w:i/>
      <w:iCs/>
    </w:rPr>
  </w:style>
  <w:style w:type="character" w:styleId="Pogrubienie">
    <w:name w:val="Strong"/>
    <w:basedOn w:val="Domylnaczcionkaakapitu"/>
    <w:uiPriority w:val="22"/>
    <w:qFormat/>
    <w:rsid w:val="00630EF2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701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01F40"/>
  </w:style>
  <w:style w:type="paragraph" w:styleId="Stopka">
    <w:name w:val="footer"/>
    <w:basedOn w:val="Normalny"/>
    <w:link w:val="StopkaZnak"/>
    <w:uiPriority w:val="99"/>
    <w:unhideWhenUsed/>
    <w:rsid w:val="00701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F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78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278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27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E08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A76ED0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A76ED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A76ED0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303FE"/>
    <w:rPr>
      <w:i/>
      <w:iCs/>
    </w:rPr>
  </w:style>
  <w:style w:type="character" w:styleId="Pogrubienie">
    <w:name w:val="Strong"/>
    <w:basedOn w:val="Domylnaczcionkaakapitu"/>
    <w:uiPriority w:val="22"/>
    <w:qFormat/>
    <w:rsid w:val="00630EF2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701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01F40"/>
  </w:style>
  <w:style w:type="paragraph" w:styleId="Stopka">
    <w:name w:val="footer"/>
    <w:basedOn w:val="Normalny"/>
    <w:link w:val="StopkaZnak"/>
    <w:uiPriority w:val="99"/>
    <w:unhideWhenUsed/>
    <w:rsid w:val="00701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1168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sekretariat</cp:lastModifiedBy>
  <cp:revision>2</cp:revision>
  <dcterms:created xsi:type="dcterms:W3CDTF">2019-11-13T07:07:00Z</dcterms:created>
  <dcterms:modified xsi:type="dcterms:W3CDTF">2019-11-13T07:07:00Z</dcterms:modified>
</cp:coreProperties>
</file>