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9E" w:rsidRDefault="000972E2" w:rsidP="00A6569E">
      <w:pPr>
        <w:tabs>
          <w:tab w:val="left" w:pos="1980"/>
        </w:tabs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82F1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Harmonogram rekrutacji do Publicznego Przedszkola </w:t>
      </w:r>
      <w:r w:rsidR="00A656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w Jedlcu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/                           Oddziału Przedszkolnego </w:t>
      </w:r>
      <w:r w:rsidRPr="00D82F1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w </w:t>
      </w:r>
      <w:r w:rsidR="00A6569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Jedlcu </w:t>
      </w:r>
      <w:r w:rsidR="00A6569E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oraz do Szkoły Podstawowej w Jedlcu </w:t>
      </w:r>
    </w:p>
    <w:p w:rsidR="000972E2" w:rsidRPr="00D82F15" w:rsidRDefault="000972E2" w:rsidP="000972E2">
      <w:pPr>
        <w:tabs>
          <w:tab w:val="left" w:pos="1980"/>
        </w:tabs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w roku szkolnym 2015/2016</w:t>
      </w:r>
    </w:p>
    <w:p w:rsidR="000972E2" w:rsidRDefault="000972E2" w:rsidP="000972E2">
      <w:pPr>
        <w:jc w:val="center"/>
        <w:rPr>
          <w:rFonts w:ascii="Times New Roman" w:hAnsi="Times New Roman" w:cs="Times New Roman"/>
          <w:color w:val="646464"/>
        </w:rPr>
      </w:pPr>
      <w:r>
        <w:rPr>
          <w:rFonts w:ascii="Times New Roman" w:hAnsi="Times New Roman" w:cs="Times New Roman"/>
          <w:color w:val="000000"/>
        </w:rPr>
        <w:t xml:space="preserve">W roku szkolnym </w:t>
      </w:r>
      <w:r>
        <w:rPr>
          <w:rFonts w:ascii="Times New Roman" w:hAnsi="Times New Roman" w:cs="Times New Roman"/>
          <w:b/>
          <w:bCs/>
          <w:color w:val="000000"/>
        </w:rPr>
        <w:t>2015/2016</w:t>
      </w:r>
      <w:r>
        <w:rPr>
          <w:rFonts w:ascii="Times New Roman" w:hAnsi="Times New Roman" w:cs="Times New Roman"/>
          <w:color w:val="000000"/>
        </w:rPr>
        <w:t xml:space="preserve"> rodzice dzieci urodzonych w latach </w:t>
      </w:r>
      <w:r w:rsidR="008A0C9B">
        <w:rPr>
          <w:rFonts w:ascii="Times New Roman" w:hAnsi="Times New Roman" w:cs="Times New Roman"/>
          <w:b/>
          <w:bCs/>
          <w:color w:val="000000"/>
        </w:rPr>
        <w:t>2010-</w:t>
      </w:r>
      <w:r>
        <w:rPr>
          <w:rFonts w:ascii="Times New Roman" w:hAnsi="Times New Roman" w:cs="Times New Roman"/>
          <w:b/>
          <w:bCs/>
          <w:color w:val="000000"/>
        </w:rPr>
        <w:t>2012</w:t>
      </w:r>
      <w:r>
        <w:rPr>
          <w:rFonts w:ascii="Times New Roman" w:hAnsi="Times New Roman" w:cs="Times New Roman"/>
          <w:color w:val="000000"/>
        </w:rPr>
        <w:t xml:space="preserve"> ubiegających się </w:t>
      </w:r>
      <w:r w:rsidR="00A6569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o przyjęcie do przedszkola lub do oddziału przedszkolnego w szkole podstawowej, będą uczestniczyć w postępowaniu rekrutacyjnym zgodnie z poniższym harmonogramem. </w:t>
      </w:r>
    </w:p>
    <w:p w:rsidR="000972E2" w:rsidRDefault="000972E2" w:rsidP="000972E2">
      <w:pPr>
        <w:jc w:val="center"/>
        <w:rPr>
          <w:rFonts w:ascii="Times New Roman" w:hAnsi="Times New Roman" w:cs="Times New Roman"/>
          <w:color w:val="646464"/>
        </w:rPr>
      </w:pPr>
      <w:r>
        <w:rPr>
          <w:rFonts w:ascii="Times New Roman" w:hAnsi="Times New Roman" w:cs="Times New Roman"/>
          <w:color w:val="646464"/>
        </w:rPr>
        <w:br/>
      </w:r>
    </w:p>
    <w:tbl>
      <w:tblPr>
        <w:tblW w:w="89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75"/>
        <w:gridCol w:w="900"/>
        <w:gridCol w:w="1274"/>
        <w:gridCol w:w="900"/>
        <w:gridCol w:w="4573"/>
      </w:tblGrid>
      <w:tr w:rsidR="000972E2" w:rsidTr="009006E0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 dnia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tabs>
                <w:tab w:val="left" w:pos="525"/>
              </w:tabs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 dnia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 rodzica</w:t>
            </w:r>
          </w:p>
        </w:tc>
      </w:tr>
      <w:tr w:rsidR="000972E2" w:rsidTr="009006E0">
        <w:trPr>
          <w:trHeight w:val="318"/>
          <w:tblCellSpacing w:w="0" w:type="dxa"/>
          <w:jc w:val="center"/>
        </w:trPr>
        <w:tc>
          <w:tcPr>
            <w:tcW w:w="8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Pr="00D82F15" w:rsidRDefault="000972E2" w:rsidP="00882A82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</w:rPr>
            </w:pPr>
            <w:r>
              <w:rPr>
                <w:rFonts w:ascii="Times New Roman" w:hAnsi="Times New Roman" w:cs="Times New Roman"/>
                <w:color w:val="000000"/>
              </w:rPr>
              <w:t>KONTYNUACJA EDUKACJI PRZEDSZKOLNEJ</w:t>
            </w:r>
          </w:p>
        </w:tc>
      </w:tr>
      <w:tr w:rsidR="000972E2" w:rsidTr="009006E0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8:00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marca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15:00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potwierdza wolę kontynuowania przez dziecko edukacji przedszkolnej w kolejnym roku szkolnym</w:t>
            </w:r>
          </w:p>
        </w:tc>
      </w:tr>
      <w:tr w:rsidR="000972E2" w:rsidTr="009006E0">
        <w:trPr>
          <w:trHeight w:val="284"/>
          <w:tblCellSpacing w:w="0" w:type="dxa"/>
          <w:jc w:val="center"/>
        </w:trPr>
        <w:tc>
          <w:tcPr>
            <w:tcW w:w="8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A6569E" w:rsidP="00882A82">
            <w:pPr>
              <w:spacing w:before="100" w:after="100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REKRUTACJA DO PRZEDSZKOLA, ODDZIAŁU PRZDSZKOLNEGO</w:t>
            </w:r>
            <w:r w:rsidR="000972E2" w:rsidRPr="00D82F15">
              <w:rPr>
                <w:rFonts w:ascii="Times New Roman" w:hAnsi="Times New Roman" w:cs="Times New Roman"/>
                <w:color w:val="000000"/>
              </w:rPr>
              <w:t xml:space="preserve"> W SP</w:t>
            </w:r>
          </w:p>
          <w:p w:rsidR="00A6569E" w:rsidRPr="00D82F15" w:rsidRDefault="00A6569E" w:rsidP="00882A82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</w:rPr>
            </w:pPr>
            <w:r>
              <w:rPr>
                <w:rFonts w:ascii="Times New Roman" w:hAnsi="Times New Roman" w:cs="Times New Roman"/>
                <w:color w:val="000000"/>
              </w:rPr>
              <w:t>i SZKOŁY PODSTAWOWEJ W JEDLCU</w:t>
            </w:r>
          </w:p>
        </w:tc>
      </w:tr>
      <w:tr w:rsidR="000972E2" w:rsidTr="009006E0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Pr="000260B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8:00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Pr="000260B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Pr="000260B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15:00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zapoznaje się z ofertą przedszkoli i oddziałów przedszkolnych w szkołach oraz </w:t>
            </w:r>
            <w:r w:rsidRPr="00D82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wypełnia formularz zgłoszenia dziecka</w:t>
            </w:r>
          </w:p>
        </w:tc>
      </w:tr>
      <w:tr w:rsidR="000972E2" w:rsidTr="009006E0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Pr="000260B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8:00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marca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51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wypełniony formularz składa w przedszkolu/szkole pierwszego wyboru</w:t>
            </w:r>
          </w:p>
          <w:p w:rsidR="000972E2" w:rsidRDefault="000972E2" w:rsidP="009006E0">
            <w:pPr>
              <w:spacing w:before="100" w:after="100"/>
              <w:ind w:left="151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(rodzice dziecka z orzeczeniem o potrzebie kształcenia specjalnego składają w przedszkolu/szkole pierwszego wyboru także kopię orzeczenia o potrzebie kształcenia specjalnego)</w:t>
            </w:r>
          </w:p>
        </w:tc>
      </w:tr>
      <w:tr w:rsidR="000972E2" w:rsidTr="009006E0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kwietnia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Sprawdza (na liście wywieszonej na drzwiach wejściowych do przedszkola lub na stronie internetowej </w:t>
            </w:r>
            <w:r w:rsidR="00A656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www.zspjedlec.superszkolna.pl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czy dziecko zostało </w:t>
            </w:r>
            <w:r w:rsidRPr="00D82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zakwalifikowane do przyjęcia</w:t>
            </w:r>
          </w:p>
        </w:tc>
      </w:tr>
      <w:tr w:rsidR="000972E2" w:rsidTr="009006E0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kwietnia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kwietnia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pisemnie potwierdza wolę zapisu dziecka w przedszkolu/szkole, do której dziecko zostało zakwalifikowane</w:t>
            </w:r>
          </w:p>
        </w:tc>
      </w:tr>
      <w:tr w:rsidR="000972E2" w:rsidTr="009006E0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kwietnia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Sprawdza (na liście wywieszonej na drzwiach wejściowych do przedszkola lub na stronie internetowej </w:t>
            </w:r>
            <w:r w:rsidR="00A656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www.zspjedlec.superszkolna.pl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="00A656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dziecko zostało </w:t>
            </w:r>
            <w:r w:rsidRPr="00D82F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przyjęte</w:t>
            </w:r>
          </w:p>
        </w:tc>
      </w:tr>
      <w:tr w:rsidR="000972E2" w:rsidTr="009006E0">
        <w:trPr>
          <w:tblCellSpacing w:w="0" w:type="dxa"/>
          <w:jc w:val="center"/>
        </w:trPr>
        <w:tc>
          <w:tcPr>
            <w:tcW w:w="8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Pr="00D82F15" w:rsidRDefault="000972E2" w:rsidP="00882A82">
            <w:pPr>
              <w:spacing w:before="100" w:after="100"/>
              <w:ind w:left="120" w:right="120"/>
              <w:jc w:val="center"/>
              <w:rPr>
                <w:rFonts w:ascii="Verdana" w:hAnsi="Verdana" w:cs="Verdana"/>
                <w:color w:val="646464"/>
              </w:rPr>
            </w:pPr>
            <w:r w:rsidRPr="00D82F15">
              <w:rPr>
                <w:rFonts w:ascii="Times New Roman" w:hAnsi="Times New Roman" w:cs="Times New Roman"/>
                <w:color w:val="7F007F"/>
              </w:rPr>
              <w:t>REKRUTACJA UZUPEŁNIAJĄCA</w:t>
            </w:r>
          </w:p>
        </w:tc>
      </w:tr>
      <w:tr w:rsidR="000972E2" w:rsidTr="009006E0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maja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Pr="000260B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8:00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Pr="000260B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15</w:t>
            </w: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maja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Pr="000260B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b/>
                <w:bCs/>
                <w:color w:val="646464"/>
                <w:sz w:val="17"/>
                <w:szCs w:val="17"/>
              </w:rPr>
            </w:pPr>
            <w:r w:rsidRPr="00026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15:00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 opublikowaniu wykazu wolnych miejsc, może ubiegać się o przyjęcie dziecka na wolne miejsca </w:t>
            </w:r>
          </w:p>
        </w:tc>
      </w:tr>
      <w:tr w:rsidR="000972E2" w:rsidTr="009006E0">
        <w:trPr>
          <w:tblCellSpacing w:w="0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maja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8:00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E2" w:rsidRDefault="000972E2" w:rsidP="009006E0">
            <w:pPr>
              <w:spacing w:before="100" w:after="100"/>
              <w:ind w:left="120" w:right="120"/>
              <w:rPr>
                <w:rFonts w:ascii="Verdana" w:hAnsi="Verdana" w:cs="Verdana"/>
                <w:color w:val="64646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Sprawdza (na liście wywieszonej na drzwiach wejściowych do przedszkola lub na stronie internetowej </w:t>
            </w:r>
            <w:r w:rsidR="00A656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www.zspjedlec.superszkolna.pl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czy dziecko zostało przyjęte </w:t>
            </w:r>
          </w:p>
        </w:tc>
      </w:tr>
    </w:tbl>
    <w:p w:rsidR="0011240B" w:rsidRDefault="0011240B"/>
    <w:sectPr w:rsidR="0011240B" w:rsidSect="00A6569E">
      <w:pgSz w:w="11906" w:h="16838"/>
      <w:pgMar w:top="1134" w:right="96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2E2"/>
    <w:rsid w:val="000972E2"/>
    <w:rsid w:val="0011240B"/>
    <w:rsid w:val="003352FF"/>
    <w:rsid w:val="0057757E"/>
    <w:rsid w:val="00882A82"/>
    <w:rsid w:val="008A0C9B"/>
    <w:rsid w:val="00A262A1"/>
    <w:rsid w:val="00A6569E"/>
    <w:rsid w:val="00D6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2E2"/>
    <w:pPr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ZSP W JEDLCU</cp:lastModifiedBy>
  <cp:revision>5</cp:revision>
  <cp:lastPrinted>2015-03-05T09:18:00Z</cp:lastPrinted>
  <dcterms:created xsi:type="dcterms:W3CDTF">2015-02-25T07:49:00Z</dcterms:created>
  <dcterms:modified xsi:type="dcterms:W3CDTF">2015-03-05T09:18:00Z</dcterms:modified>
</cp:coreProperties>
</file>