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cs="Times New Roman" w:ascii="Times New Roman" w:hAnsi="Times New Roman"/>
          <w:b/>
          <w:color w:val="00B050"/>
          <w:sz w:val="20"/>
          <w:szCs w:val="20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>Klasa VII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 Podręczniki i materiały ćwiczeniowe zakupione przez szkołę oprócz religii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p>
      <w:pPr>
        <w:pStyle w:val="Normal"/>
        <w:rPr/>
      </w:pPr>
      <w:r>
        <w:rPr/>
      </w:r>
    </w:p>
    <w:tbl>
      <w:tblPr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2539"/>
        <w:gridCol w:w="3516"/>
        <w:gridCol w:w="3375"/>
        <w:gridCol w:w="1927"/>
        <w:gridCol w:w="2677"/>
      </w:tblGrid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Lp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Tytuł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Wydawnictwo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Religia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Szczęśliwi, którzy czynią dobro”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Podręcznik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19f7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Header"/>
    <w:next w:val="BodyText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4">
    <w:name w:val="Heading 4"/>
    <w:basedOn w:val="Header"/>
    <w:next w:val="BodyText"/>
    <w:qFormat/>
    <w:pPr>
      <w:spacing w:before="120" w:after="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b519f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LibreOffice/24.2.3.2$Windows_X86_64 LibreOffice_project/433d9c2ded56988e8a90e6b2e771ee4e6a5ab2ba</Application>
  <AppVersion>15.0000</AppVersion>
  <DocSecurity>0</DocSecurity>
  <Pages>1</Pages>
  <Words>35</Words>
  <Characters>243</Characters>
  <CharactersWithSpaces>263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2017-08-16T10:20:00Z</dcterms:created>
  <dc:creator>ZSP W JEDLCU</dc:creator>
  <dc:description/>
  <dc:language>pl-PL</dc:language>
  <cp:lastModifiedBy/>
  <dcterms:modified xsi:type="dcterms:W3CDTF">2025-07-15T13:57:52Z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