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2B" w:rsidRPr="006A14FB" w:rsidRDefault="0018132B" w:rsidP="00D34FEF">
      <w:pPr>
        <w:spacing w:line="276" w:lineRule="auto"/>
        <w:jc w:val="center"/>
        <w:rPr>
          <w:b/>
          <w:bCs/>
          <w:color w:val="2F14F8"/>
          <w:sz w:val="28"/>
          <w:szCs w:val="28"/>
        </w:rPr>
      </w:pPr>
      <w:r>
        <w:rPr>
          <w:b/>
          <w:bCs/>
          <w:color w:val="2F14F8"/>
          <w:sz w:val="28"/>
          <w:szCs w:val="28"/>
        </w:rPr>
        <w:t xml:space="preserve">WEWNĄTRZSZKOLNE ZASADY </w:t>
      </w:r>
      <w:r w:rsidRPr="006A14FB">
        <w:rPr>
          <w:b/>
          <w:bCs/>
          <w:color w:val="2F14F8"/>
          <w:sz w:val="28"/>
          <w:szCs w:val="28"/>
        </w:rPr>
        <w:t xml:space="preserve"> OCENIANIA</w:t>
      </w:r>
    </w:p>
    <w:p w:rsidR="0018132B" w:rsidRPr="006A14FB" w:rsidRDefault="0018132B" w:rsidP="00D34FEF">
      <w:pPr>
        <w:spacing w:line="276" w:lineRule="auto"/>
        <w:jc w:val="center"/>
        <w:rPr>
          <w:b/>
          <w:bCs/>
          <w:color w:val="2F14F8"/>
          <w:sz w:val="28"/>
          <w:szCs w:val="28"/>
        </w:rPr>
      </w:pPr>
      <w:r w:rsidRPr="006A14FB">
        <w:rPr>
          <w:b/>
          <w:bCs/>
          <w:color w:val="2F14F8"/>
          <w:sz w:val="28"/>
          <w:szCs w:val="28"/>
        </w:rPr>
        <w:t xml:space="preserve">W  EDUKACJI  WCZESNOSZKOLNEJ  </w:t>
      </w:r>
    </w:p>
    <w:p w:rsidR="0018132B" w:rsidRPr="00BA0733" w:rsidRDefault="0018132B" w:rsidP="00D34FEF">
      <w:pPr>
        <w:numPr>
          <w:ilvl w:val="0"/>
          <w:numId w:val="2"/>
        </w:numPr>
        <w:jc w:val="both"/>
        <w:rPr>
          <w:b/>
          <w:bCs/>
          <w:sz w:val="24"/>
          <w:szCs w:val="24"/>
        </w:rPr>
      </w:pPr>
      <w:r w:rsidRPr="00BA0733">
        <w:rPr>
          <w:b/>
          <w:bCs/>
          <w:sz w:val="24"/>
          <w:szCs w:val="24"/>
        </w:rPr>
        <w:t>Przedmiotem oceniania są:</w:t>
      </w:r>
    </w:p>
    <w:p w:rsidR="0018132B" w:rsidRPr="00BA0733" w:rsidRDefault="0018132B" w:rsidP="00D34FE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A0733">
        <w:rPr>
          <w:sz w:val="24"/>
          <w:szCs w:val="24"/>
        </w:rPr>
        <w:t>wiadomości ucznia;</w:t>
      </w:r>
    </w:p>
    <w:p w:rsidR="0018132B" w:rsidRPr="00BA0733" w:rsidRDefault="0018132B" w:rsidP="00D34FE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A0733">
        <w:rPr>
          <w:sz w:val="24"/>
          <w:szCs w:val="24"/>
        </w:rPr>
        <w:t>umiejętności;</w:t>
      </w:r>
    </w:p>
    <w:p w:rsidR="0018132B" w:rsidRPr="00BA0733" w:rsidRDefault="0018132B" w:rsidP="00D34FE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A0733">
        <w:rPr>
          <w:sz w:val="24"/>
          <w:szCs w:val="24"/>
        </w:rPr>
        <w:t>postawa – aktywność;</w:t>
      </w:r>
    </w:p>
    <w:p w:rsidR="0018132B" w:rsidRPr="00BA0733" w:rsidRDefault="0018132B" w:rsidP="00D34FE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A0733">
        <w:rPr>
          <w:sz w:val="24"/>
          <w:szCs w:val="24"/>
        </w:rPr>
        <w:t>prace plastyczno – techniczne;</w:t>
      </w:r>
    </w:p>
    <w:p w:rsidR="0018132B" w:rsidRPr="00BA0733" w:rsidRDefault="0018132B" w:rsidP="00D34FE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A0733">
        <w:rPr>
          <w:sz w:val="24"/>
          <w:szCs w:val="24"/>
        </w:rPr>
        <w:t>sprawdziany i testy;</w:t>
      </w:r>
    </w:p>
    <w:p w:rsidR="0018132B" w:rsidRPr="00BA0733" w:rsidRDefault="0018132B" w:rsidP="00D34FEF">
      <w:pPr>
        <w:numPr>
          <w:ilvl w:val="0"/>
          <w:numId w:val="7"/>
        </w:numPr>
        <w:spacing w:line="276" w:lineRule="auto"/>
        <w:jc w:val="both"/>
        <w:rPr>
          <w:sz w:val="24"/>
          <w:szCs w:val="24"/>
        </w:rPr>
      </w:pPr>
      <w:r w:rsidRPr="00BA0733">
        <w:rPr>
          <w:sz w:val="24"/>
          <w:szCs w:val="24"/>
        </w:rPr>
        <w:t>współudział w organizowanych imprezach klasowych i szkolnych.</w:t>
      </w:r>
    </w:p>
    <w:p w:rsidR="0018132B" w:rsidRPr="00BA0733" w:rsidRDefault="0018132B" w:rsidP="00D34FEF">
      <w:pPr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BA0733">
        <w:rPr>
          <w:b/>
          <w:bCs/>
          <w:sz w:val="24"/>
          <w:szCs w:val="24"/>
        </w:rPr>
        <w:t>Uczeń otrzymuje oceny opisowe:</w:t>
      </w:r>
    </w:p>
    <w:p w:rsidR="0018132B" w:rsidRPr="00BA0733" w:rsidRDefault="0018132B" w:rsidP="00D34FEF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 w:rsidRPr="00BA0733">
        <w:rPr>
          <w:sz w:val="24"/>
          <w:szCs w:val="24"/>
        </w:rPr>
        <w:t>śródroczną;</w:t>
      </w:r>
    </w:p>
    <w:p w:rsidR="0018132B" w:rsidRDefault="0018132B" w:rsidP="00D34FEF">
      <w:pPr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końcowo</w:t>
      </w:r>
      <w:r w:rsidRPr="00BA0733">
        <w:rPr>
          <w:sz w:val="24"/>
          <w:szCs w:val="24"/>
        </w:rPr>
        <w:t>roczną.</w:t>
      </w:r>
    </w:p>
    <w:p w:rsidR="0018132B" w:rsidRDefault="0018132B" w:rsidP="00D34FEF">
      <w:pPr>
        <w:numPr>
          <w:ilvl w:val="0"/>
          <w:numId w:val="2"/>
        </w:numPr>
        <w:spacing w:line="276" w:lineRule="auto"/>
        <w:jc w:val="both"/>
        <w:rPr>
          <w:b/>
          <w:bCs/>
          <w:sz w:val="24"/>
          <w:szCs w:val="24"/>
        </w:rPr>
      </w:pPr>
      <w:r w:rsidRPr="00BA0733">
        <w:rPr>
          <w:b/>
          <w:bCs/>
          <w:sz w:val="24"/>
          <w:szCs w:val="24"/>
        </w:rPr>
        <w:t>Oceny śródsemestralne otrzymują uczniowie wg przyjętej skali:</w:t>
      </w:r>
    </w:p>
    <w:p w:rsidR="0018132B" w:rsidRDefault="0018132B" w:rsidP="00D34FEF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celujący – ( 6 );</w:t>
      </w:r>
    </w:p>
    <w:p w:rsidR="0018132B" w:rsidRDefault="0018132B" w:rsidP="00D34FEF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bardzo dobry – ( 5 );</w:t>
      </w:r>
    </w:p>
    <w:p w:rsidR="0018132B" w:rsidRDefault="0018132B" w:rsidP="00D34FEF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dobry – ( 4 );</w:t>
      </w:r>
    </w:p>
    <w:p w:rsidR="0018132B" w:rsidRDefault="0018132B" w:rsidP="00D34FEF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dostateczny – ( 3 );</w:t>
      </w:r>
    </w:p>
    <w:p w:rsidR="0018132B" w:rsidRDefault="0018132B" w:rsidP="00D34FEF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dopuszczający – ( 2 );</w:t>
      </w:r>
    </w:p>
    <w:p w:rsidR="0018132B" w:rsidRPr="00EF03DF" w:rsidRDefault="0018132B" w:rsidP="00D34FEF">
      <w:pPr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niedostateczny – ( 1 ).</w:t>
      </w:r>
    </w:p>
    <w:p w:rsidR="0018132B" w:rsidRPr="008A0BFB" w:rsidRDefault="0018132B" w:rsidP="00D34FEF">
      <w:pPr>
        <w:spacing w:line="276" w:lineRule="auto"/>
        <w:rPr>
          <w:sz w:val="24"/>
          <w:szCs w:val="24"/>
        </w:rPr>
      </w:pPr>
      <w:r w:rsidRPr="00034915">
        <w:rPr>
          <w:sz w:val="24"/>
          <w:szCs w:val="24"/>
        </w:rPr>
        <w:t xml:space="preserve">W bieżącej kontroli dopuszcza się stosowanie skrótów: </w:t>
      </w:r>
      <w:r w:rsidRPr="008A0BFB">
        <w:rPr>
          <w:b/>
          <w:bCs/>
          <w:sz w:val="24"/>
          <w:szCs w:val="24"/>
        </w:rPr>
        <w:t>cel, bdb, db, dst, dop, ndst</w:t>
      </w:r>
      <w:r>
        <w:rPr>
          <w:sz w:val="24"/>
          <w:szCs w:val="24"/>
        </w:rPr>
        <w:t xml:space="preserve">  oraz stosowanie  </w:t>
      </w:r>
      <w:r w:rsidRPr="008A0BFB">
        <w:rPr>
          <w:b/>
          <w:bCs/>
          <w:sz w:val="24"/>
          <w:szCs w:val="24"/>
        </w:rPr>
        <w:t xml:space="preserve">„+” </w:t>
      </w:r>
      <w:r>
        <w:rPr>
          <w:sz w:val="24"/>
          <w:szCs w:val="24"/>
        </w:rPr>
        <w:t xml:space="preserve"> i  </w:t>
      </w:r>
      <w:r w:rsidRPr="008A0BFB">
        <w:rPr>
          <w:b/>
          <w:bCs/>
          <w:sz w:val="24"/>
          <w:szCs w:val="24"/>
        </w:rPr>
        <w:t>„-”</w:t>
      </w:r>
      <w:r>
        <w:rPr>
          <w:sz w:val="24"/>
          <w:szCs w:val="24"/>
        </w:rPr>
        <w:t xml:space="preserve"> .</w:t>
      </w:r>
    </w:p>
    <w:p w:rsidR="0018132B" w:rsidRDefault="0018132B" w:rsidP="00D34FEF">
      <w:pPr>
        <w:spacing w:line="276" w:lineRule="auto"/>
        <w:ind w:left="786"/>
        <w:jc w:val="center"/>
        <w:rPr>
          <w:b/>
          <w:bCs/>
          <w:color w:val="2F14F8"/>
          <w:sz w:val="24"/>
          <w:szCs w:val="24"/>
        </w:rPr>
      </w:pPr>
    </w:p>
    <w:p w:rsidR="0018132B" w:rsidRPr="006A14FB" w:rsidRDefault="0018132B" w:rsidP="00D34FEF">
      <w:pPr>
        <w:spacing w:line="276" w:lineRule="auto"/>
        <w:ind w:left="786"/>
        <w:jc w:val="center"/>
        <w:rPr>
          <w:b/>
          <w:bCs/>
          <w:color w:val="2F14F8"/>
          <w:sz w:val="28"/>
          <w:szCs w:val="28"/>
        </w:rPr>
      </w:pPr>
      <w:r w:rsidRPr="006A14FB">
        <w:rPr>
          <w:b/>
          <w:bCs/>
          <w:color w:val="2F14F8"/>
          <w:sz w:val="28"/>
          <w:szCs w:val="28"/>
        </w:rPr>
        <w:t>REGULAMIN OCENIANIA</w:t>
      </w:r>
    </w:p>
    <w:p w:rsidR="0018132B" w:rsidRDefault="0018132B" w:rsidP="00D34FE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17CFF">
        <w:rPr>
          <w:b/>
          <w:bCs/>
          <w:sz w:val="24"/>
          <w:szCs w:val="24"/>
        </w:rPr>
        <w:t>Ocenie podlegają</w:t>
      </w:r>
      <w:r w:rsidRPr="00BA0733">
        <w:rPr>
          <w:sz w:val="24"/>
          <w:szCs w:val="24"/>
        </w:rPr>
        <w:t xml:space="preserve"> : </w:t>
      </w:r>
    </w:p>
    <w:p w:rsidR="0018132B" w:rsidRDefault="0018132B" w:rsidP="00D34FEF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A0733">
        <w:rPr>
          <w:sz w:val="24"/>
          <w:szCs w:val="24"/>
        </w:rPr>
        <w:t>prace pisemne</w:t>
      </w:r>
      <w:r>
        <w:rPr>
          <w:sz w:val="24"/>
          <w:szCs w:val="24"/>
        </w:rPr>
        <w:t xml:space="preserve"> ( sprawdziany, dyktanda ortograficzne</w:t>
      </w:r>
      <w:r w:rsidRPr="00BA0733">
        <w:rPr>
          <w:sz w:val="24"/>
          <w:szCs w:val="24"/>
        </w:rPr>
        <w:t>,</w:t>
      </w:r>
      <w:r>
        <w:rPr>
          <w:sz w:val="24"/>
          <w:szCs w:val="24"/>
        </w:rPr>
        <w:t xml:space="preserve"> testy, wypełnianie kart pracy, samodzielne pisanie tekstów ),</w:t>
      </w:r>
    </w:p>
    <w:p w:rsidR="0018132B" w:rsidRDefault="0018132B" w:rsidP="00D34FEF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A0733">
        <w:rPr>
          <w:sz w:val="24"/>
          <w:szCs w:val="24"/>
        </w:rPr>
        <w:t xml:space="preserve">odpowiedzi ustne, </w:t>
      </w:r>
    </w:p>
    <w:p w:rsidR="0018132B" w:rsidRDefault="0018132B" w:rsidP="00D34FEF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odczytywanie tekstów, </w:t>
      </w:r>
    </w:p>
    <w:p w:rsidR="0018132B" w:rsidRDefault="0018132B" w:rsidP="00D34FEF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 w:rsidRPr="00BA0733">
        <w:rPr>
          <w:sz w:val="24"/>
          <w:szCs w:val="24"/>
        </w:rPr>
        <w:t xml:space="preserve">zadania domowe, </w:t>
      </w:r>
    </w:p>
    <w:p w:rsidR="0018132B" w:rsidRDefault="0018132B" w:rsidP="00D34FEF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działalność artystyczna i sportowa,</w:t>
      </w:r>
    </w:p>
    <w:p w:rsidR="0018132B" w:rsidRPr="00BA0733" w:rsidRDefault="0018132B" w:rsidP="00D34FEF">
      <w:pPr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BA0733">
        <w:rPr>
          <w:sz w:val="24"/>
          <w:szCs w:val="24"/>
        </w:rPr>
        <w:t>praktyczne rozwiązywanie problemów.</w:t>
      </w:r>
    </w:p>
    <w:p w:rsidR="0018132B" w:rsidRDefault="0018132B" w:rsidP="00D34FE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92BC5">
        <w:rPr>
          <w:b/>
          <w:bCs/>
          <w:sz w:val="24"/>
          <w:szCs w:val="24"/>
        </w:rPr>
        <w:t xml:space="preserve">Poprawa oceny  </w:t>
      </w:r>
      <w:r w:rsidRPr="00C92BC5">
        <w:rPr>
          <w:sz w:val="24"/>
          <w:szCs w:val="24"/>
        </w:rPr>
        <w:t>jest dobrowolna, ale musi być poprawiona w ciągu 2 tygodni</w:t>
      </w:r>
      <w:r>
        <w:rPr>
          <w:sz w:val="24"/>
          <w:szCs w:val="24"/>
        </w:rPr>
        <w:t xml:space="preserve"> od jej otrzymania.</w:t>
      </w:r>
      <w:r w:rsidRPr="00C92BC5">
        <w:rPr>
          <w:sz w:val="24"/>
          <w:szCs w:val="24"/>
        </w:rPr>
        <w:t xml:space="preserve"> </w:t>
      </w:r>
    </w:p>
    <w:p w:rsidR="0018132B" w:rsidRDefault="0018132B" w:rsidP="00D34FE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92BC5">
        <w:rPr>
          <w:sz w:val="24"/>
          <w:szCs w:val="24"/>
        </w:rPr>
        <w:t xml:space="preserve"> </w:t>
      </w:r>
      <w:r w:rsidRPr="007A2A01">
        <w:rPr>
          <w:b/>
          <w:bCs/>
          <w:sz w:val="24"/>
          <w:szCs w:val="24"/>
        </w:rPr>
        <w:t>Uczeń nieobecny na sprawdzianie, teście</w:t>
      </w:r>
      <w:r w:rsidRPr="00C92BC5">
        <w:rPr>
          <w:sz w:val="24"/>
          <w:szCs w:val="24"/>
        </w:rPr>
        <w:t xml:space="preserve"> ma obowiązek w ciągu </w:t>
      </w:r>
      <w:r>
        <w:rPr>
          <w:sz w:val="24"/>
          <w:szCs w:val="24"/>
        </w:rPr>
        <w:t>2 tygodni po powrocie do szkoły napisać pracę. W przypadku odmowy pisania – uczeń otrzymuje ocenę niedostateczną.</w:t>
      </w:r>
    </w:p>
    <w:p w:rsidR="0018132B" w:rsidRDefault="0018132B" w:rsidP="00D34FE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E17CFF">
        <w:rPr>
          <w:b/>
          <w:bCs/>
          <w:sz w:val="24"/>
          <w:szCs w:val="24"/>
        </w:rPr>
        <w:t>Sprawdziany i testy</w:t>
      </w:r>
      <w:r>
        <w:rPr>
          <w:sz w:val="24"/>
          <w:szCs w:val="24"/>
        </w:rPr>
        <w:t xml:space="preserve"> zapowiadane będą z tygodniowym wyprzedzeniem, </w:t>
      </w:r>
      <w:r w:rsidRPr="00C92BC5">
        <w:rPr>
          <w:b/>
          <w:bCs/>
          <w:sz w:val="24"/>
          <w:szCs w:val="24"/>
        </w:rPr>
        <w:t xml:space="preserve">kartkówki </w:t>
      </w:r>
      <w:r>
        <w:rPr>
          <w:sz w:val="24"/>
          <w:szCs w:val="24"/>
        </w:rPr>
        <w:t>bez uprzedzenia.</w:t>
      </w:r>
    </w:p>
    <w:p w:rsidR="0018132B" w:rsidRDefault="0018132B" w:rsidP="00D34FE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C92BC5">
        <w:rPr>
          <w:b/>
          <w:bCs/>
          <w:sz w:val="24"/>
          <w:szCs w:val="24"/>
        </w:rPr>
        <w:t>Brak zeszytu, zadania domowego, przyborów</w:t>
      </w:r>
      <w:r w:rsidRPr="00C92BC5">
        <w:rPr>
          <w:sz w:val="24"/>
          <w:szCs w:val="24"/>
        </w:rPr>
        <w:t xml:space="preserve"> traktujemy jako nieprzygotowanie do zajęć szkolnych. Uczeń może być 2 razy w semestrze nieprzygotowany do zajęć.</w:t>
      </w:r>
    </w:p>
    <w:p w:rsidR="0018132B" w:rsidRPr="007A2A01" w:rsidRDefault="0018132B" w:rsidP="00D34FEF">
      <w:pPr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Ocena aktywności:</w:t>
      </w:r>
    </w:p>
    <w:p w:rsidR="0018132B" w:rsidRPr="00034915" w:rsidRDefault="0018132B" w:rsidP="00D34FEF">
      <w:pPr>
        <w:spacing w:line="276" w:lineRule="auto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Nauczyciel ocenia </w:t>
      </w:r>
      <w:r w:rsidRPr="00034915">
        <w:rPr>
          <w:b/>
          <w:bCs/>
          <w:sz w:val="24"/>
          <w:szCs w:val="24"/>
        </w:rPr>
        <w:t>aktywność</w:t>
      </w:r>
      <w:r>
        <w:rPr>
          <w:sz w:val="24"/>
          <w:szCs w:val="24"/>
        </w:rPr>
        <w:t xml:space="preserve"> uczniów stawiając </w:t>
      </w:r>
      <w:r w:rsidRPr="00034915">
        <w:rPr>
          <w:b/>
          <w:bCs/>
          <w:sz w:val="24"/>
          <w:szCs w:val="24"/>
        </w:rPr>
        <w:t>plusy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 xml:space="preserve">( za 5 </w:t>
      </w:r>
      <w:r w:rsidRPr="00034915">
        <w:rPr>
          <w:b/>
          <w:bCs/>
          <w:sz w:val="24"/>
          <w:szCs w:val="24"/>
        </w:rPr>
        <w:t>„+”</w:t>
      </w:r>
      <w:r>
        <w:rPr>
          <w:b/>
          <w:bCs/>
          <w:sz w:val="24"/>
          <w:szCs w:val="24"/>
        </w:rPr>
        <w:t xml:space="preserve"> ocena bdb </w:t>
      </w:r>
      <w:r w:rsidRPr="00034915">
        <w:rPr>
          <w:sz w:val="24"/>
          <w:szCs w:val="24"/>
        </w:rPr>
        <w:t xml:space="preserve">) </w:t>
      </w:r>
    </w:p>
    <w:p w:rsidR="0018132B" w:rsidRPr="008A0BFB" w:rsidRDefault="0018132B" w:rsidP="00D34F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Nauczyciel ocenia </w:t>
      </w:r>
      <w:r w:rsidRPr="00034915">
        <w:rPr>
          <w:b/>
          <w:bCs/>
          <w:sz w:val="24"/>
          <w:szCs w:val="24"/>
        </w:rPr>
        <w:t>nieprzygotowanie</w:t>
      </w:r>
      <w:r>
        <w:rPr>
          <w:sz w:val="24"/>
          <w:szCs w:val="24"/>
        </w:rPr>
        <w:t xml:space="preserve"> stawiając </w:t>
      </w:r>
      <w:r w:rsidRPr="00034915">
        <w:rPr>
          <w:b/>
          <w:bCs/>
          <w:sz w:val="24"/>
          <w:szCs w:val="24"/>
        </w:rPr>
        <w:t>minusy</w:t>
      </w:r>
      <w:r>
        <w:rPr>
          <w:b/>
          <w:bCs/>
          <w:sz w:val="24"/>
          <w:szCs w:val="24"/>
        </w:rPr>
        <w:t xml:space="preserve">  </w:t>
      </w:r>
      <w:r w:rsidRPr="00034915">
        <w:rPr>
          <w:sz w:val="24"/>
          <w:szCs w:val="24"/>
        </w:rPr>
        <w:t>(</w:t>
      </w:r>
      <w:r>
        <w:rPr>
          <w:sz w:val="24"/>
          <w:szCs w:val="24"/>
        </w:rPr>
        <w:t xml:space="preserve"> za 3 </w:t>
      </w:r>
      <w:r w:rsidRPr="00034915">
        <w:rPr>
          <w:b/>
          <w:bCs/>
          <w:sz w:val="24"/>
          <w:szCs w:val="24"/>
        </w:rPr>
        <w:t>„-”</w:t>
      </w:r>
      <w:r>
        <w:rPr>
          <w:b/>
          <w:bCs/>
          <w:sz w:val="24"/>
          <w:szCs w:val="24"/>
        </w:rPr>
        <w:t xml:space="preserve"> ocena nast.</w:t>
      </w:r>
      <w:r>
        <w:rPr>
          <w:sz w:val="24"/>
          <w:szCs w:val="24"/>
        </w:rPr>
        <w:t xml:space="preserve"> )</w:t>
      </w:r>
    </w:p>
    <w:p w:rsidR="0018132B" w:rsidRDefault="0018132B" w:rsidP="00D34FEF">
      <w:pPr>
        <w:spacing w:line="276" w:lineRule="auto"/>
        <w:ind w:left="1068"/>
        <w:jc w:val="center"/>
        <w:rPr>
          <w:b/>
          <w:bCs/>
          <w:color w:val="2F14F8"/>
          <w:sz w:val="24"/>
          <w:szCs w:val="24"/>
        </w:rPr>
      </w:pPr>
    </w:p>
    <w:p w:rsidR="0018132B" w:rsidRPr="006A14FB" w:rsidRDefault="0018132B" w:rsidP="00D34FEF">
      <w:pPr>
        <w:spacing w:line="276" w:lineRule="auto"/>
        <w:ind w:left="1068"/>
        <w:jc w:val="center"/>
        <w:rPr>
          <w:b/>
          <w:bCs/>
          <w:color w:val="2F14F8"/>
          <w:sz w:val="28"/>
          <w:szCs w:val="28"/>
        </w:rPr>
      </w:pPr>
      <w:r w:rsidRPr="006A14FB">
        <w:rPr>
          <w:b/>
          <w:bCs/>
          <w:color w:val="2F14F8"/>
          <w:sz w:val="28"/>
          <w:szCs w:val="28"/>
        </w:rPr>
        <w:t xml:space="preserve">KRYTERIA OCENIANIA </w:t>
      </w:r>
    </w:p>
    <w:p w:rsidR="0018132B" w:rsidRPr="00B93554" w:rsidRDefault="0018132B" w:rsidP="00D34FEF">
      <w:pPr>
        <w:spacing w:line="276" w:lineRule="auto"/>
        <w:ind w:left="1068"/>
        <w:jc w:val="center"/>
        <w:rPr>
          <w:b/>
          <w:bCs/>
          <w:color w:val="FF0000"/>
          <w:sz w:val="28"/>
          <w:szCs w:val="28"/>
        </w:rPr>
      </w:pPr>
      <w:r w:rsidRPr="006A14FB">
        <w:rPr>
          <w:b/>
          <w:bCs/>
          <w:color w:val="2F14F8"/>
          <w:sz w:val="28"/>
          <w:szCs w:val="28"/>
        </w:rPr>
        <w:t>W  EDUKACJI  WCZESNOSZKOLNEJ</w:t>
      </w:r>
    </w:p>
    <w:p w:rsidR="0018132B" w:rsidRPr="006A14FB" w:rsidRDefault="0018132B" w:rsidP="00D34FEF">
      <w:pPr>
        <w:spacing w:line="276" w:lineRule="auto"/>
        <w:ind w:left="1068"/>
        <w:jc w:val="center"/>
        <w:rPr>
          <w:b/>
          <w:bCs/>
          <w:color w:val="2F14F8"/>
          <w:sz w:val="16"/>
          <w:szCs w:val="16"/>
        </w:rPr>
      </w:pPr>
    </w:p>
    <w:p w:rsidR="0018132B" w:rsidRPr="006A14FB" w:rsidRDefault="0018132B" w:rsidP="00D34FEF">
      <w:pPr>
        <w:ind w:left="1068"/>
        <w:jc w:val="both"/>
        <w:rPr>
          <w:b/>
          <w:bCs/>
          <w:sz w:val="16"/>
          <w:szCs w:val="16"/>
        </w:rPr>
      </w:pPr>
    </w:p>
    <w:p w:rsidR="0018132B" w:rsidRDefault="0018132B" w:rsidP="00D34FEF">
      <w:pPr>
        <w:spacing w:line="276" w:lineRule="auto"/>
        <w:ind w:left="10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Ustala się następujące kryteria oceny ustnej bądź pisemnej:</w:t>
      </w:r>
    </w:p>
    <w:p w:rsidR="0018132B" w:rsidRDefault="0018132B" w:rsidP="00D34FEF">
      <w:pPr>
        <w:ind w:left="1068"/>
        <w:jc w:val="both"/>
        <w:rPr>
          <w:b/>
          <w:bCs/>
          <w:sz w:val="24"/>
          <w:szCs w:val="24"/>
        </w:rPr>
      </w:pPr>
    </w:p>
    <w:p w:rsidR="0018132B" w:rsidRPr="004E374E" w:rsidRDefault="0018132B" w:rsidP="00D34FEF">
      <w:pPr>
        <w:jc w:val="both"/>
        <w:rPr>
          <w:b/>
          <w:bCs/>
          <w:sz w:val="22"/>
          <w:szCs w:val="22"/>
        </w:rPr>
      </w:pPr>
      <w:r w:rsidRPr="004E374E">
        <w:rPr>
          <w:b/>
          <w:bCs/>
          <w:sz w:val="22"/>
          <w:szCs w:val="22"/>
          <w:u w:val="single"/>
        </w:rPr>
        <w:t xml:space="preserve">Celujący – 6 </w:t>
      </w:r>
      <w:r>
        <w:rPr>
          <w:b/>
          <w:bCs/>
          <w:sz w:val="22"/>
          <w:szCs w:val="22"/>
        </w:rPr>
        <w:t xml:space="preserve">  ( 99</w:t>
      </w:r>
      <w:r w:rsidRPr="004E374E">
        <w:rPr>
          <w:b/>
          <w:bCs/>
          <w:sz w:val="22"/>
          <w:szCs w:val="22"/>
        </w:rPr>
        <w:t>% - 100%)</w:t>
      </w:r>
    </w:p>
    <w:p w:rsidR="0018132B" w:rsidRPr="004E374E" w:rsidRDefault="0018132B" w:rsidP="00D34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E374E">
        <w:rPr>
          <w:sz w:val="22"/>
          <w:szCs w:val="22"/>
        </w:rPr>
        <w:t>Ocenę taką otrzymuje uczeń, który: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Wykonuje zadania dodatkowe;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Posiadł wiedzę i umiejętności znacznie wykraczające poza program nauczania w danej klasie, twórczo i samodzielnie rozwija własne uzdolnienia;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Biegle posługuje się zdobytymi wiadomościami w rozwiązywaniu teoretycznych</w:t>
      </w:r>
      <w:r>
        <w:rPr>
          <w:sz w:val="22"/>
          <w:szCs w:val="22"/>
        </w:rPr>
        <w:t xml:space="preserve">               </w:t>
      </w:r>
      <w:r w:rsidRPr="004E374E">
        <w:rPr>
          <w:sz w:val="22"/>
          <w:szCs w:val="22"/>
        </w:rPr>
        <w:t xml:space="preserve"> i praktycznych problemów wynikających z programu nauczania danej klasy, proponuje rozwiązania nietypowe, rozwiązuje zadania wykraczające poza program tej klasy;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Swoją wiedzę i umiejętności wykorzystuje chętnie w różnego rodzaju konkursach, olimpiadach , zawodach.</w:t>
      </w:r>
    </w:p>
    <w:p w:rsidR="0018132B" w:rsidRPr="004E374E" w:rsidRDefault="0018132B" w:rsidP="00D34FEF">
      <w:pPr>
        <w:ind w:left="1068"/>
        <w:jc w:val="both"/>
        <w:rPr>
          <w:sz w:val="22"/>
          <w:szCs w:val="22"/>
        </w:rPr>
      </w:pPr>
    </w:p>
    <w:p w:rsidR="0018132B" w:rsidRPr="004E374E" w:rsidRDefault="0018132B" w:rsidP="00D34FEF">
      <w:pPr>
        <w:jc w:val="both"/>
        <w:rPr>
          <w:b/>
          <w:bCs/>
          <w:sz w:val="22"/>
          <w:szCs w:val="22"/>
        </w:rPr>
      </w:pPr>
      <w:r w:rsidRPr="004E374E">
        <w:rPr>
          <w:b/>
          <w:bCs/>
          <w:sz w:val="22"/>
          <w:szCs w:val="22"/>
          <w:u w:val="single"/>
        </w:rPr>
        <w:t xml:space="preserve">Bardzo </w:t>
      </w:r>
      <w:r w:rsidRPr="002253B1">
        <w:rPr>
          <w:b/>
          <w:bCs/>
          <w:sz w:val="22"/>
          <w:szCs w:val="22"/>
          <w:u w:val="single"/>
        </w:rPr>
        <w:t>dobry – 5</w:t>
      </w:r>
      <w:r>
        <w:rPr>
          <w:b/>
          <w:bCs/>
          <w:sz w:val="22"/>
          <w:szCs w:val="22"/>
        </w:rPr>
        <w:t xml:space="preserve">  ( 91%- 98</w:t>
      </w:r>
      <w:r w:rsidRPr="004E374E">
        <w:rPr>
          <w:b/>
          <w:bCs/>
          <w:sz w:val="22"/>
          <w:szCs w:val="22"/>
        </w:rPr>
        <w:t>%)</w:t>
      </w:r>
    </w:p>
    <w:p w:rsidR="0018132B" w:rsidRPr="004E374E" w:rsidRDefault="0018132B" w:rsidP="00D34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4E374E">
        <w:rPr>
          <w:sz w:val="22"/>
          <w:szCs w:val="22"/>
        </w:rPr>
        <w:t>Ocenę taką otrzymuje uczeń, który: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 xml:space="preserve"> W pełni opanował wiedzę i umiejętności przewidziane programem nauczania w danej klasie;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Bardzo sprawnie posługuje się zdobytymi wiadomościami i umiejętnościami, często bez pomocy nauczyciela rozwiązuje problemy teoretyczne i praktyczne objęte programem nauczania, umiejętnie korzysta ze zdobytej wiedzy w różnych sytuacjach szkolnych</w:t>
      </w:r>
      <w:r>
        <w:rPr>
          <w:sz w:val="22"/>
          <w:szCs w:val="22"/>
        </w:rPr>
        <w:t xml:space="preserve">             </w:t>
      </w:r>
      <w:r w:rsidRPr="004E374E">
        <w:rPr>
          <w:sz w:val="22"/>
          <w:szCs w:val="22"/>
        </w:rPr>
        <w:t>i życiowych.</w:t>
      </w:r>
    </w:p>
    <w:p w:rsidR="0018132B" w:rsidRPr="004E374E" w:rsidRDefault="0018132B" w:rsidP="00D34FEF">
      <w:pPr>
        <w:jc w:val="both"/>
        <w:rPr>
          <w:sz w:val="22"/>
          <w:szCs w:val="22"/>
        </w:rPr>
      </w:pPr>
    </w:p>
    <w:p w:rsidR="0018132B" w:rsidRPr="004E374E" w:rsidRDefault="0018132B" w:rsidP="00D34FEF">
      <w:pPr>
        <w:jc w:val="both"/>
        <w:rPr>
          <w:b/>
          <w:bCs/>
          <w:sz w:val="22"/>
          <w:szCs w:val="22"/>
        </w:rPr>
      </w:pPr>
      <w:r w:rsidRPr="004E374E">
        <w:rPr>
          <w:b/>
          <w:bCs/>
          <w:sz w:val="22"/>
          <w:szCs w:val="22"/>
          <w:u w:val="single"/>
        </w:rPr>
        <w:t xml:space="preserve">Dobry -  4 </w:t>
      </w:r>
      <w:r>
        <w:rPr>
          <w:b/>
          <w:bCs/>
          <w:sz w:val="22"/>
          <w:szCs w:val="22"/>
        </w:rPr>
        <w:t>(  76% - 90</w:t>
      </w:r>
      <w:r w:rsidRPr="004E374E">
        <w:rPr>
          <w:b/>
          <w:bCs/>
          <w:sz w:val="22"/>
          <w:szCs w:val="22"/>
        </w:rPr>
        <w:t>%)</w:t>
      </w:r>
    </w:p>
    <w:p w:rsidR="0018132B" w:rsidRPr="004E374E" w:rsidRDefault="0018132B" w:rsidP="00D34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Pr="004E374E">
        <w:rPr>
          <w:sz w:val="22"/>
          <w:szCs w:val="22"/>
        </w:rPr>
        <w:t>Ocenę taką otrzymuje uczeń, który: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Opanował wiedzę i umiejętności przewidziane programem nauczania w danej klasie;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sprawnie posługuje się zdobytymi wiadomościami i umiejętnościami,  bez pomocy nauczyciela rozwiązuje problemy teoretyczne i praktyczne objęte programem nauczania, potrafi  korzystać ze zdobytej wiedzy w różnych sytuacjach szkolnych i życiowych.</w:t>
      </w:r>
    </w:p>
    <w:p w:rsidR="0018132B" w:rsidRPr="004E374E" w:rsidRDefault="0018132B" w:rsidP="00D34FEF">
      <w:pPr>
        <w:ind w:left="1068"/>
        <w:jc w:val="both"/>
        <w:rPr>
          <w:sz w:val="22"/>
          <w:szCs w:val="22"/>
        </w:rPr>
      </w:pPr>
    </w:p>
    <w:p w:rsidR="0018132B" w:rsidRPr="004E374E" w:rsidRDefault="0018132B" w:rsidP="00D34FEF">
      <w:pPr>
        <w:jc w:val="both"/>
        <w:rPr>
          <w:b/>
          <w:bCs/>
          <w:sz w:val="22"/>
          <w:szCs w:val="22"/>
        </w:rPr>
      </w:pPr>
      <w:r w:rsidRPr="004E374E">
        <w:rPr>
          <w:b/>
          <w:bCs/>
          <w:sz w:val="22"/>
          <w:szCs w:val="22"/>
          <w:u w:val="single"/>
        </w:rPr>
        <w:t xml:space="preserve">Dostateczny – 3  </w:t>
      </w:r>
      <w:r>
        <w:rPr>
          <w:b/>
          <w:bCs/>
          <w:sz w:val="22"/>
          <w:szCs w:val="22"/>
        </w:rPr>
        <w:t>(  51% - 75</w:t>
      </w:r>
      <w:r w:rsidRPr="004E374E">
        <w:rPr>
          <w:b/>
          <w:bCs/>
          <w:sz w:val="22"/>
          <w:szCs w:val="22"/>
        </w:rPr>
        <w:t>%)</w:t>
      </w:r>
    </w:p>
    <w:p w:rsidR="0018132B" w:rsidRPr="004E374E" w:rsidRDefault="0018132B" w:rsidP="00D34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E374E">
        <w:rPr>
          <w:sz w:val="22"/>
          <w:szCs w:val="22"/>
        </w:rPr>
        <w:t xml:space="preserve"> Ocenę taką otrzymuje uczeń, który: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nie opanował w pełni wiadomości określonych programem nauczania w danej klasie, ale przyswoił wiedzę i umiejętności wykraczające poza minimum programowe;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potrafi z niewielką pomocą nauczyciela i zespołu klasowego rozwiązać problemy teoretyczne i praktyczne, w sposób poprawny stosować zdobyte wiadomości</w:t>
      </w:r>
      <w:r>
        <w:rPr>
          <w:sz w:val="22"/>
          <w:szCs w:val="22"/>
        </w:rPr>
        <w:t xml:space="preserve">                      </w:t>
      </w:r>
      <w:r w:rsidRPr="004E374E">
        <w:rPr>
          <w:sz w:val="22"/>
          <w:szCs w:val="22"/>
        </w:rPr>
        <w:t xml:space="preserve"> i umiejętności, samodzielnie wykonywać zadania typowe przewidziane programem.</w:t>
      </w:r>
    </w:p>
    <w:p w:rsidR="0018132B" w:rsidRPr="004E374E" w:rsidRDefault="0018132B" w:rsidP="00D34FEF">
      <w:pPr>
        <w:ind w:left="1068"/>
        <w:jc w:val="both"/>
        <w:rPr>
          <w:sz w:val="22"/>
          <w:szCs w:val="22"/>
        </w:rPr>
      </w:pPr>
    </w:p>
    <w:p w:rsidR="0018132B" w:rsidRPr="004E374E" w:rsidRDefault="0018132B" w:rsidP="00D34FEF">
      <w:pPr>
        <w:jc w:val="both"/>
        <w:rPr>
          <w:b/>
          <w:bCs/>
          <w:sz w:val="22"/>
          <w:szCs w:val="22"/>
        </w:rPr>
      </w:pPr>
      <w:r w:rsidRPr="004E374E">
        <w:rPr>
          <w:b/>
          <w:bCs/>
          <w:sz w:val="22"/>
          <w:szCs w:val="22"/>
          <w:u w:val="single"/>
        </w:rPr>
        <w:t xml:space="preserve">Dopuszczający – 2 </w:t>
      </w:r>
      <w:r>
        <w:rPr>
          <w:b/>
          <w:bCs/>
          <w:sz w:val="22"/>
          <w:szCs w:val="22"/>
        </w:rPr>
        <w:t xml:space="preserve"> ( 38% - 50</w:t>
      </w:r>
      <w:r w:rsidRPr="004E374E">
        <w:rPr>
          <w:b/>
          <w:bCs/>
          <w:sz w:val="22"/>
          <w:szCs w:val="22"/>
        </w:rPr>
        <w:t>%)</w:t>
      </w:r>
    </w:p>
    <w:p w:rsidR="0018132B" w:rsidRPr="004E374E" w:rsidRDefault="0018132B" w:rsidP="00D34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E374E">
        <w:rPr>
          <w:sz w:val="22"/>
          <w:szCs w:val="22"/>
        </w:rPr>
        <w:t>Ocenę taką otrzymuje uczeń, który: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ma trudności w opanowaniu minimum programowego, ale trudności te nie przekreślają możliwości uzyskania przez ucznia podstawowej wiedzy w ciągu dalszej nauki;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rozwiązuje zadania teoretyczne i praktyczne, typowe, o niewielkim stopniu trudności, wymaga stałej kontroli i częstej pomocy ze strony nauczyciela i zespołu klasowego.</w:t>
      </w:r>
    </w:p>
    <w:p w:rsidR="0018132B" w:rsidRPr="004E374E" w:rsidRDefault="0018132B" w:rsidP="00D34FEF">
      <w:pPr>
        <w:jc w:val="both"/>
        <w:rPr>
          <w:sz w:val="22"/>
          <w:szCs w:val="22"/>
        </w:rPr>
      </w:pPr>
    </w:p>
    <w:p w:rsidR="0018132B" w:rsidRPr="004E374E" w:rsidRDefault="0018132B" w:rsidP="00D34FEF">
      <w:pPr>
        <w:jc w:val="both"/>
        <w:rPr>
          <w:b/>
          <w:bCs/>
          <w:sz w:val="22"/>
          <w:szCs w:val="22"/>
        </w:rPr>
      </w:pPr>
      <w:r w:rsidRPr="004E374E">
        <w:rPr>
          <w:b/>
          <w:bCs/>
          <w:sz w:val="22"/>
          <w:szCs w:val="22"/>
          <w:u w:val="single"/>
        </w:rPr>
        <w:t xml:space="preserve">Niedostateczny – 1 </w:t>
      </w:r>
      <w:r>
        <w:rPr>
          <w:b/>
          <w:bCs/>
          <w:sz w:val="22"/>
          <w:szCs w:val="22"/>
        </w:rPr>
        <w:t xml:space="preserve">  ( 0% - 37</w:t>
      </w:r>
      <w:r w:rsidRPr="004E374E">
        <w:rPr>
          <w:b/>
          <w:bCs/>
          <w:sz w:val="22"/>
          <w:szCs w:val="22"/>
        </w:rPr>
        <w:t>%)</w:t>
      </w:r>
    </w:p>
    <w:p w:rsidR="0018132B" w:rsidRPr="004E374E" w:rsidRDefault="0018132B" w:rsidP="00D34F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4E374E">
        <w:rPr>
          <w:sz w:val="22"/>
          <w:szCs w:val="22"/>
        </w:rPr>
        <w:t>Ocenę taką otrzymuje uczeń, który: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nie potrafi rozwiązać zadań o elementarnym stopniu trudności;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pod żadnym względem nie przygotowuje się do zajęć,</w:t>
      </w:r>
    </w:p>
    <w:p w:rsidR="0018132B" w:rsidRPr="004E374E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 w:rsidRPr="004E374E">
        <w:rPr>
          <w:sz w:val="22"/>
          <w:szCs w:val="22"/>
        </w:rPr>
        <w:t>nie opanował wiadomości i umiejętności określonych minimum programowym;</w:t>
      </w:r>
    </w:p>
    <w:p w:rsidR="0018132B" w:rsidRDefault="0018132B" w:rsidP="00D34FEF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w</w:t>
      </w:r>
      <w:r w:rsidRPr="004E374E">
        <w:rPr>
          <w:sz w:val="22"/>
          <w:szCs w:val="22"/>
        </w:rPr>
        <w:t>ymaga stałej pomocy ze strony nauczyciela.</w:t>
      </w:r>
    </w:p>
    <w:p w:rsidR="0018132B" w:rsidRDefault="0018132B"/>
    <w:sectPr w:rsidR="0018132B" w:rsidSect="006A14FB">
      <w:pgSz w:w="11907" w:h="16840" w:code="9"/>
      <w:pgMar w:top="1021" w:right="1418" w:bottom="1134" w:left="1418" w:header="708" w:footer="708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00F73"/>
    <w:multiLevelType w:val="singleLevel"/>
    <w:tmpl w:val="B5DEB996"/>
    <w:lvl w:ilvl="0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1">
    <w:nsid w:val="2B9C2D51"/>
    <w:multiLevelType w:val="hybridMultilevel"/>
    <w:tmpl w:val="3872FE8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2">
    <w:nsid w:val="31245E39"/>
    <w:multiLevelType w:val="hybridMultilevel"/>
    <w:tmpl w:val="149C0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324A7F"/>
    <w:multiLevelType w:val="hybridMultilevel"/>
    <w:tmpl w:val="693C996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4">
    <w:nsid w:val="52485E6D"/>
    <w:multiLevelType w:val="hybridMultilevel"/>
    <w:tmpl w:val="19541C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6AB15162"/>
    <w:multiLevelType w:val="hybridMultilevel"/>
    <w:tmpl w:val="3E524B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7A933A2E"/>
    <w:multiLevelType w:val="hybridMultilevel"/>
    <w:tmpl w:val="AE7E983E"/>
    <w:lvl w:ilvl="0" w:tplc="064C009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6"/>
  <w:embedSystemFont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4FEF"/>
    <w:rsid w:val="00006AE1"/>
    <w:rsid w:val="00034915"/>
    <w:rsid w:val="00053F2E"/>
    <w:rsid w:val="000A7881"/>
    <w:rsid w:val="0018132B"/>
    <w:rsid w:val="002253B1"/>
    <w:rsid w:val="00473C5E"/>
    <w:rsid w:val="004E374E"/>
    <w:rsid w:val="00527A73"/>
    <w:rsid w:val="00607ACE"/>
    <w:rsid w:val="006A14FB"/>
    <w:rsid w:val="00787944"/>
    <w:rsid w:val="007A2A01"/>
    <w:rsid w:val="008A0BFB"/>
    <w:rsid w:val="008A6DE1"/>
    <w:rsid w:val="00B93554"/>
    <w:rsid w:val="00BA0733"/>
    <w:rsid w:val="00C92BC5"/>
    <w:rsid w:val="00D05CA0"/>
    <w:rsid w:val="00D34FEF"/>
    <w:rsid w:val="00E17CFF"/>
    <w:rsid w:val="00EF0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FE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620</Words>
  <Characters>3722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WEWNĄTRZSZKOLNE ZASADY  OCENIANIA</dc:title>
  <dc:subject/>
  <dc:creator>Elżbieta Szymanowska</dc:creator>
  <cp:keywords/>
  <dc:description/>
  <cp:lastModifiedBy>Saleniuk</cp:lastModifiedBy>
  <cp:revision>2</cp:revision>
  <dcterms:created xsi:type="dcterms:W3CDTF">2016-02-15T17:22:00Z</dcterms:created>
  <dcterms:modified xsi:type="dcterms:W3CDTF">2016-02-15T17:22:00Z</dcterms:modified>
</cp:coreProperties>
</file>