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AE4A5" w14:textId="614512C1" w:rsidR="00B53302" w:rsidRPr="00B53302" w:rsidRDefault="00B53302" w:rsidP="00B53302">
      <w:pPr>
        <w:jc w:val="center"/>
        <w:rPr>
          <w:b/>
          <w:bCs/>
          <w:sz w:val="28"/>
          <w:szCs w:val="28"/>
        </w:rPr>
      </w:pPr>
      <w:r w:rsidRPr="00B53302">
        <w:rPr>
          <w:b/>
          <w:bCs/>
          <w:sz w:val="28"/>
          <w:szCs w:val="28"/>
        </w:rPr>
        <w:t>Przedmiotowy system oceniania z plastyki</w:t>
      </w:r>
    </w:p>
    <w:p w14:paraId="7B425E30" w14:textId="69EDBF83" w:rsidR="00B53302" w:rsidRDefault="00B53302" w:rsidP="00B53302">
      <w:pPr>
        <w:jc w:val="center"/>
        <w:rPr>
          <w:b/>
          <w:bCs/>
          <w:sz w:val="28"/>
          <w:szCs w:val="28"/>
        </w:rPr>
      </w:pPr>
      <w:r w:rsidRPr="00B53302">
        <w:rPr>
          <w:b/>
          <w:bCs/>
          <w:sz w:val="28"/>
          <w:szCs w:val="28"/>
        </w:rPr>
        <w:t xml:space="preserve">dla klas IV-VII </w:t>
      </w:r>
    </w:p>
    <w:p w14:paraId="59337259" w14:textId="77777777" w:rsidR="00B53302" w:rsidRPr="00B53302" w:rsidRDefault="00B53302" w:rsidP="00B53302">
      <w:pPr>
        <w:jc w:val="center"/>
        <w:rPr>
          <w:b/>
          <w:bCs/>
          <w:sz w:val="28"/>
          <w:szCs w:val="28"/>
        </w:rPr>
      </w:pPr>
    </w:p>
    <w:p w14:paraId="3C2445E2" w14:textId="77777777" w:rsidR="00B53302" w:rsidRPr="00B53302" w:rsidRDefault="00B53302" w:rsidP="00B53302">
      <w:pPr>
        <w:rPr>
          <w:b/>
          <w:bCs/>
        </w:rPr>
      </w:pPr>
      <w:r w:rsidRPr="00B53302">
        <w:rPr>
          <w:b/>
          <w:bCs/>
        </w:rPr>
        <w:t>I Zasady oceniania</w:t>
      </w:r>
    </w:p>
    <w:p w14:paraId="6343284B" w14:textId="2BCFD892" w:rsidR="00B53302" w:rsidRDefault="00B53302" w:rsidP="00B53302">
      <w:r>
        <w:t xml:space="preserve">Ustalając ocenę̨ z plastyki brany jest przede wszystkim wysiłek wkładany przez ucznia i jego zaangażowanie oraz </w:t>
      </w:r>
      <w:r w:rsidR="004358B2">
        <w:t>wywiązywanie</w:t>
      </w:r>
      <w:r>
        <w:t xml:space="preserve"> </w:t>
      </w:r>
      <w:proofErr w:type="spellStart"/>
      <w:r>
        <w:t>sie</w:t>
      </w:r>
      <w:proofErr w:type="spellEnd"/>
      <w:r>
        <w:t xml:space="preserve">̨ z </w:t>
      </w:r>
      <w:proofErr w:type="spellStart"/>
      <w:r>
        <w:t>obowiązków</w:t>
      </w:r>
      <w:proofErr w:type="spellEnd"/>
      <w:r>
        <w:t xml:space="preserve"> </w:t>
      </w:r>
      <w:proofErr w:type="spellStart"/>
      <w:r>
        <w:t>wynikających</w:t>
      </w:r>
      <w:proofErr w:type="spellEnd"/>
      <w:r>
        <w:t xml:space="preserve"> ze specyfiki przedmiotu.</w:t>
      </w:r>
    </w:p>
    <w:p w14:paraId="1F02540F" w14:textId="77777777" w:rsidR="000A783F" w:rsidRDefault="000A783F" w:rsidP="00B53302"/>
    <w:p w14:paraId="226DA588" w14:textId="1EEE5DB9" w:rsidR="00B53302" w:rsidRDefault="00B53302" w:rsidP="00B53302">
      <w:r>
        <w:t xml:space="preserve">Nauczyciel, </w:t>
      </w:r>
      <w:r w:rsidR="004358B2">
        <w:t>dokonując</w:t>
      </w:r>
      <w:r>
        <w:t xml:space="preserve"> oceny, zwraca </w:t>
      </w:r>
      <w:r w:rsidR="009868CE">
        <w:t>uwagę</w:t>
      </w:r>
      <w:r>
        <w:t xml:space="preserve">̨ przede wszystkim na: </w:t>
      </w:r>
    </w:p>
    <w:p w14:paraId="6374158A" w14:textId="77777777" w:rsidR="00B53302" w:rsidRDefault="00B53302" w:rsidP="00B53302">
      <w:r>
        <w:t xml:space="preserve">• poziom uzdolnień i predyspozycji plastycznych ucznia, </w:t>
      </w:r>
    </w:p>
    <w:p w14:paraId="776B45BE" w14:textId="77777777" w:rsidR="00B53302" w:rsidRDefault="00B53302" w:rsidP="00B53302">
      <w:r>
        <w:t>• jego indywidualny wkład pracy potrzebny do realizacji określonych zadań</w:t>
      </w:r>
    </w:p>
    <w:p w14:paraId="695F7877" w14:textId="77777777" w:rsidR="00B53302" w:rsidRDefault="00B53302" w:rsidP="00B53302">
      <w:r>
        <w:t xml:space="preserve">plastycznych, </w:t>
      </w:r>
    </w:p>
    <w:p w14:paraId="0E9D638C" w14:textId="77777777" w:rsidR="00B53302" w:rsidRDefault="00B53302" w:rsidP="00B53302">
      <w:r>
        <w:t xml:space="preserve">• zaangażowanie ucznia w działania plastyczne i jego aktywny w nich udział, </w:t>
      </w:r>
    </w:p>
    <w:p w14:paraId="4FE2BC01" w14:textId="211603A1" w:rsidR="00B53302" w:rsidRDefault="00B53302" w:rsidP="00B53302">
      <w:r>
        <w:t xml:space="preserve">• uzyskany przez niego poziom wiedzy i </w:t>
      </w:r>
      <w:r w:rsidR="009868CE">
        <w:t>umiejętności</w:t>
      </w:r>
      <w:r>
        <w:t xml:space="preserve"> w zakresie </w:t>
      </w:r>
      <w:r w:rsidR="009868CE">
        <w:t>rożnych</w:t>
      </w:r>
      <w:r>
        <w:t xml:space="preserve"> form </w:t>
      </w:r>
      <w:proofErr w:type="spellStart"/>
      <w:r>
        <w:t>aktywności</w:t>
      </w:r>
      <w:proofErr w:type="spellEnd"/>
      <w:r>
        <w:t xml:space="preserve"> plastycznej (</w:t>
      </w:r>
      <w:proofErr w:type="spellStart"/>
      <w:r>
        <w:t>ćwiczenia</w:t>
      </w:r>
      <w:proofErr w:type="spellEnd"/>
      <w:r>
        <w:t xml:space="preserve"> praktyczne, warsztat </w:t>
      </w:r>
      <w:proofErr w:type="spellStart"/>
      <w:r>
        <w:t>twórczy</w:t>
      </w:r>
      <w:proofErr w:type="spellEnd"/>
      <w:r>
        <w:t xml:space="preserve"> ucznia) i </w:t>
      </w:r>
      <w:proofErr w:type="spellStart"/>
      <w:r>
        <w:t>wiadomości</w:t>
      </w:r>
      <w:proofErr w:type="spellEnd"/>
      <w:r>
        <w:t xml:space="preserve"> z teorii plastyki (elementy wiedzy o sztuce, zagadnienia plastyczne), </w:t>
      </w:r>
    </w:p>
    <w:p w14:paraId="3D2F491E" w14:textId="519D683F" w:rsidR="00B53302" w:rsidRDefault="00B53302" w:rsidP="00B53302">
      <w:r>
        <w:t xml:space="preserve">• podejmowanie przez ucznia dodatkowych </w:t>
      </w:r>
      <w:proofErr w:type="spellStart"/>
      <w:r>
        <w:t>zadan</w:t>
      </w:r>
      <w:proofErr w:type="spellEnd"/>
      <w:r>
        <w:t xml:space="preserve">́ plastycznych, </w:t>
      </w:r>
      <w:proofErr w:type="spellStart"/>
      <w:r>
        <w:t>włączanie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w </w:t>
      </w:r>
      <w:proofErr w:type="spellStart"/>
      <w:r>
        <w:t>życie</w:t>
      </w:r>
      <w:proofErr w:type="spellEnd"/>
      <w:r>
        <w:t xml:space="preserve"> artystyczne szkoły i </w:t>
      </w:r>
      <w:proofErr w:type="spellStart"/>
      <w:r>
        <w:t>środowiska</w:t>
      </w:r>
      <w:proofErr w:type="spellEnd"/>
      <w:r>
        <w:t xml:space="preserve">, </w:t>
      </w:r>
    </w:p>
    <w:p w14:paraId="5A14D3B2" w14:textId="77777777" w:rsidR="00B53302" w:rsidRDefault="00B53302" w:rsidP="00B53302">
      <w:r>
        <w:t xml:space="preserve">• przygotowanie ucznia do </w:t>
      </w:r>
      <w:proofErr w:type="spellStart"/>
      <w:r>
        <w:t>zajęc</w:t>
      </w:r>
      <w:proofErr w:type="spellEnd"/>
      <w:r>
        <w:t xml:space="preserve">́, </w:t>
      </w:r>
    </w:p>
    <w:p w14:paraId="6C0A3EA9" w14:textId="77777777" w:rsidR="00B53302" w:rsidRDefault="00B53302" w:rsidP="00B53302">
      <w:r>
        <w:t xml:space="preserve">• </w:t>
      </w:r>
      <w:proofErr w:type="spellStart"/>
      <w:r>
        <w:t>umiejętnośc</w:t>
      </w:r>
      <w:proofErr w:type="spellEnd"/>
      <w:r>
        <w:t xml:space="preserve">́ formułowania </w:t>
      </w:r>
      <w:proofErr w:type="spellStart"/>
      <w:r>
        <w:t>problemów</w:t>
      </w:r>
      <w:proofErr w:type="spellEnd"/>
      <w:r>
        <w:t xml:space="preserve">, </w:t>
      </w:r>
      <w:proofErr w:type="spellStart"/>
      <w:r>
        <w:t>wyciągania</w:t>
      </w:r>
      <w:proofErr w:type="spellEnd"/>
      <w:r>
        <w:t xml:space="preserve"> </w:t>
      </w:r>
      <w:proofErr w:type="spellStart"/>
      <w:r>
        <w:t>wniosków</w:t>
      </w:r>
      <w:proofErr w:type="spellEnd"/>
      <w:r>
        <w:t xml:space="preserve"> oraz poszukiwania</w:t>
      </w:r>
    </w:p>
    <w:p w14:paraId="6012C1EB" w14:textId="77777777" w:rsidR="00B53302" w:rsidRDefault="00B53302" w:rsidP="00B53302">
      <w:r>
        <w:t xml:space="preserve">własnych </w:t>
      </w:r>
      <w:proofErr w:type="spellStart"/>
      <w:r>
        <w:t>rozwiązan</w:t>
      </w:r>
      <w:proofErr w:type="spellEnd"/>
      <w:r>
        <w:t xml:space="preserve">́. </w:t>
      </w:r>
    </w:p>
    <w:p w14:paraId="6C1F7ACE" w14:textId="77777777" w:rsidR="00B53302" w:rsidRDefault="00B53302" w:rsidP="00B53302"/>
    <w:p w14:paraId="4AA63D32" w14:textId="77777777" w:rsidR="00B53302" w:rsidRPr="00B53302" w:rsidRDefault="00B53302" w:rsidP="00B53302">
      <w:pPr>
        <w:rPr>
          <w:b/>
          <w:bCs/>
        </w:rPr>
      </w:pPr>
      <w:r w:rsidRPr="00B53302">
        <w:rPr>
          <w:b/>
          <w:bCs/>
        </w:rPr>
        <w:t xml:space="preserve">II Obszary </w:t>
      </w:r>
      <w:proofErr w:type="spellStart"/>
      <w:r w:rsidRPr="00B53302">
        <w:rPr>
          <w:b/>
          <w:bCs/>
        </w:rPr>
        <w:t>aktywności</w:t>
      </w:r>
      <w:proofErr w:type="spellEnd"/>
      <w:r w:rsidRPr="00B53302">
        <w:rPr>
          <w:b/>
          <w:bCs/>
        </w:rPr>
        <w:t xml:space="preserve"> </w:t>
      </w:r>
      <w:proofErr w:type="spellStart"/>
      <w:r w:rsidRPr="00B53302">
        <w:rPr>
          <w:b/>
          <w:bCs/>
        </w:rPr>
        <w:t>uczniów</w:t>
      </w:r>
      <w:proofErr w:type="spellEnd"/>
      <w:r w:rsidRPr="00B53302">
        <w:rPr>
          <w:b/>
          <w:bCs/>
        </w:rPr>
        <w:t xml:space="preserve"> </w:t>
      </w:r>
      <w:proofErr w:type="spellStart"/>
      <w:r w:rsidRPr="00B53302">
        <w:rPr>
          <w:b/>
          <w:bCs/>
        </w:rPr>
        <w:t>podlegające</w:t>
      </w:r>
      <w:proofErr w:type="spellEnd"/>
      <w:r w:rsidRPr="00B53302">
        <w:rPr>
          <w:b/>
          <w:bCs/>
        </w:rPr>
        <w:t xml:space="preserve"> ocenie: </w:t>
      </w:r>
    </w:p>
    <w:p w14:paraId="6686856C" w14:textId="77777777" w:rsidR="00B53302" w:rsidRDefault="00B53302" w:rsidP="00B53302">
      <w:r>
        <w:t xml:space="preserve">1. Przygotowanie ucznia do </w:t>
      </w:r>
      <w:proofErr w:type="spellStart"/>
      <w:r>
        <w:t>zajęc</w:t>
      </w:r>
      <w:proofErr w:type="spellEnd"/>
      <w:r>
        <w:t xml:space="preserve">́: </w:t>
      </w:r>
    </w:p>
    <w:p w14:paraId="51B96D67" w14:textId="77777777" w:rsidR="00B53302" w:rsidRDefault="00B53302" w:rsidP="00B53302">
      <w:r>
        <w:t xml:space="preserve">• przygotowanie odpowiednich </w:t>
      </w:r>
      <w:proofErr w:type="spellStart"/>
      <w:r>
        <w:t>materiałów</w:t>
      </w:r>
      <w:proofErr w:type="spellEnd"/>
      <w:r>
        <w:t xml:space="preserve"> plastycznych; </w:t>
      </w:r>
    </w:p>
    <w:p w14:paraId="51A6FB35" w14:textId="77777777" w:rsidR="00B53302" w:rsidRDefault="00B53302" w:rsidP="00B53302">
      <w:r>
        <w:t xml:space="preserve">• opanowanie wiedzy; </w:t>
      </w:r>
    </w:p>
    <w:p w14:paraId="0E000496" w14:textId="77777777" w:rsidR="00B53302" w:rsidRDefault="00B53302" w:rsidP="00B53302">
      <w:r>
        <w:t xml:space="preserve">• wyszukiwanie informacji; </w:t>
      </w:r>
    </w:p>
    <w:p w14:paraId="1A45CBDE" w14:textId="39F1BA32" w:rsidR="00B53302" w:rsidRDefault="00B53302" w:rsidP="00B53302">
      <w:r>
        <w:t xml:space="preserve">• wykonywanie </w:t>
      </w:r>
      <w:r w:rsidR="009868CE">
        <w:t>ćwiczeń</w:t>
      </w:r>
      <w:r>
        <w:t xml:space="preserve">́ i </w:t>
      </w:r>
      <w:r w:rsidR="009868CE">
        <w:t>zadań</w:t>
      </w:r>
      <w:r>
        <w:t xml:space="preserve">́ </w:t>
      </w:r>
      <w:r w:rsidR="009868CE">
        <w:t>wstępnych</w:t>
      </w:r>
      <w:r>
        <w:t xml:space="preserve">. </w:t>
      </w:r>
    </w:p>
    <w:p w14:paraId="3261713E" w14:textId="77777777" w:rsidR="002537F8" w:rsidRDefault="002537F8" w:rsidP="00B53302"/>
    <w:p w14:paraId="6433D915" w14:textId="079AE369" w:rsidR="00B53302" w:rsidRDefault="002537F8" w:rsidP="00B53302">
      <w:r>
        <w:lastRenderedPageBreak/>
        <w:t>2</w:t>
      </w:r>
      <w:r w:rsidR="00B53302">
        <w:t xml:space="preserve">. </w:t>
      </w:r>
      <w:proofErr w:type="spellStart"/>
      <w:r w:rsidR="00B53302">
        <w:t>Działalnośc</w:t>
      </w:r>
      <w:proofErr w:type="spellEnd"/>
      <w:r w:rsidR="00B53302">
        <w:t xml:space="preserve">́ plastyczna: </w:t>
      </w:r>
    </w:p>
    <w:p w14:paraId="341BEED8" w14:textId="77777777" w:rsidR="00B53302" w:rsidRDefault="00B53302" w:rsidP="00B53302">
      <w:r>
        <w:t xml:space="preserve">• </w:t>
      </w:r>
      <w:proofErr w:type="spellStart"/>
      <w:r>
        <w:t>jakośc</w:t>
      </w:r>
      <w:proofErr w:type="spellEnd"/>
      <w:r>
        <w:t xml:space="preserve">́ pracy – </w:t>
      </w:r>
      <w:proofErr w:type="spellStart"/>
      <w:r>
        <w:t>zaangażowanie</w:t>
      </w:r>
      <w:proofErr w:type="spellEnd"/>
      <w:r>
        <w:t xml:space="preserve"> w działanie plastyczne; </w:t>
      </w:r>
    </w:p>
    <w:p w14:paraId="2EA6A3BF" w14:textId="77777777" w:rsidR="00B53302" w:rsidRDefault="00B53302" w:rsidP="00B53302">
      <w:r>
        <w:t xml:space="preserve">• </w:t>
      </w:r>
      <w:proofErr w:type="spellStart"/>
      <w:r>
        <w:t>pomysłowośc</w:t>
      </w:r>
      <w:proofErr w:type="spellEnd"/>
      <w:r>
        <w:t xml:space="preserve">́; </w:t>
      </w:r>
    </w:p>
    <w:p w14:paraId="49E4909B" w14:textId="77777777" w:rsidR="00B53302" w:rsidRDefault="00B53302" w:rsidP="00B53302">
      <w:r>
        <w:t xml:space="preserve">• </w:t>
      </w:r>
      <w:proofErr w:type="spellStart"/>
      <w:r>
        <w:t>zgodnośc</w:t>
      </w:r>
      <w:proofErr w:type="spellEnd"/>
      <w:r>
        <w:t xml:space="preserve">́ pracy z tematem; </w:t>
      </w:r>
    </w:p>
    <w:p w14:paraId="608C6951" w14:textId="77777777" w:rsidR="00B53302" w:rsidRDefault="00B53302" w:rsidP="00B53302">
      <w:r>
        <w:t xml:space="preserve">• </w:t>
      </w:r>
      <w:proofErr w:type="spellStart"/>
      <w:r>
        <w:t>celowośc</w:t>
      </w:r>
      <w:proofErr w:type="spellEnd"/>
      <w:r>
        <w:t xml:space="preserve">́ zastosowania </w:t>
      </w:r>
      <w:proofErr w:type="spellStart"/>
      <w:r>
        <w:t>środków</w:t>
      </w:r>
      <w:proofErr w:type="spellEnd"/>
      <w:r>
        <w:t xml:space="preserve"> artystycznych, wyrazu, techniki plastycznej; </w:t>
      </w:r>
    </w:p>
    <w:p w14:paraId="05B12E8F" w14:textId="77777777" w:rsidR="00B53302" w:rsidRDefault="00B53302" w:rsidP="00B53302">
      <w:r>
        <w:t xml:space="preserve">• prace plastyczne wykonane za </w:t>
      </w:r>
      <w:proofErr w:type="spellStart"/>
      <w:r>
        <w:t>pomoca</w:t>
      </w:r>
      <w:proofErr w:type="spellEnd"/>
      <w:r>
        <w:t xml:space="preserve">̨ </w:t>
      </w:r>
      <w:proofErr w:type="spellStart"/>
      <w:r>
        <w:t>różnych</w:t>
      </w:r>
      <w:proofErr w:type="spellEnd"/>
      <w:r>
        <w:t xml:space="preserve"> technik i </w:t>
      </w:r>
      <w:proofErr w:type="spellStart"/>
      <w:r>
        <w:t>materiałów</w:t>
      </w:r>
      <w:proofErr w:type="spellEnd"/>
      <w:r>
        <w:t xml:space="preserve">; </w:t>
      </w:r>
    </w:p>
    <w:p w14:paraId="7953C72A" w14:textId="77777777" w:rsidR="00B53302" w:rsidRDefault="00B53302" w:rsidP="00B53302">
      <w:r>
        <w:t xml:space="preserve">• </w:t>
      </w:r>
      <w:proofErr w:type="spellStart"/>
      <w:r>
        <w:t>ćwiczenia</w:t>
      </w:r>
      <w:proofErr w:type="spellEnd"/>
      <w:r>
        <w:t xml:space="preserve"> praktyczne. </w:t>
      </w:r>
    </w:p>
    <w:p w14:paraId="11420576" w14:textId="77777777" w:rsidR="00EE0A52" w:rsidRDefault="00EE0A52" w:rsidP="00B53302"/>
    <w:p w14:paraId="6DAFB0B8" w14:textId="5E651991" w:rsidR="00B53302" w:rsidRDefault="002537F8" w:rsidP="00B53302">
      <w:r>
        <w:t>3</w:t>
      </w:r>
      <w:r w:rsidR="00B53302">
        <w:t xml:space="preserve">. </w:t>
      </w:r>
      <w:proofErr w:type="spellStart"/>
      <w:r w:rsidR="00B53302">
        <w:t>Aktywnośc</w:t>
      </w:r>
      <w:proofErr w:type="spellEnd"/>
      <w:r w:rsidR="00B53302">
        <w:t xml:space="preserve">́ artystyczna jako </w:t>
      </w:r>
      <w:proofErr w:type="spellStart"/>
      <w:r w:rsidR="00B53302">
        <w:t>twórcza</w:t>
      </w:r>
      <w:proofErr w:type="spellEnd"/>
      <w:r w:rsidR="00B53302">
        <w:t xml:space="preserve"> postawa: </w:t>
      </w:r>
    </w:p>
    <w:p w14:paraId="60576841" w14:textId="77777777" w:rsidR="00B53302" w:rsidRDefault="00B53302" w:rsidP="00B53302">
      <w:r>
        <w:t xml:space="preserve">• odwaga i </w:t>
      </w:r>
      <w:proofErr w:type="spellStart"/>
      <w:r>
        <w:t>oryginalnośc</w:t>
      </w:r>
      <w:proofErr w:type="spellEnd"/>
      <w:r>
        <w:t xml:space="preserve">́ </w:t>
      </w:r>
      <w:proofErr w:type="spellStart"/>
      <w:r>
        <w:t>myślenia</w:t>
      </w:r>
      <w:proofErr w:type="spellEnd"/>
      <w:r>
        <w:t xml:space="preserve">; </w:t>
      </w:r>
    </w:p>
    <w:p w14:paraId="14477C9A" w14:textId="77777777" w:rsidR="00B53302" w:rsidRDefault="00B53302" w:rsidP="00B53302">
      <w:r>
        <w:t xml:space="preserve">• planowanie i realizacja </w:t>
      </w:r>
      <w:proofErr w:type="spellStart"/>
      <w:r>
        <w:t>happeningów</w:t>
      </w:r>
      <w:proofErr w:type="spellEnd"/>
      <w:r>
        <w:t xml:space="preserve"> i akcji plastycznych. </w:t>
      </w:r>
    </w:p>
    <w:p w14:paraId="25319832" w14:textId="77777777" w:rsidR="00B53302" w:rsidRDefault="00B53302" w:rsidP="00B53302"/>
    <w:p w14:paraId="1583E482" w14:textId="03639D43" w:rsidR="00B53302" w:rsidRDefault="002537F8" w:rsidP="00B53302">
      <w:r>
        <w:t>4</w:t>
      </w:r>
      <w:r w:rsidR="00B53302">
        <w:t xml:space="preserve">. </w:t>
      </w:r>
      <w:proofErr w:type="spellStart"/>
      <w:r w:rsidR="00B53302">
        <w:t>Gotowośc</w:t>
      </w:r>
      <w:proofErr w:type="spellEnd"/>
      <w:r w:rsidR="00B53302">
        <w:t xml:space="preserve">́ do uczestniczenia w kulturze: </w:t>
      </w:r>
    </w:p>
    <w:p w14:paraId="7FE20A6B" w14:textId="77777777" w:rsidR="00B53302" w:rsidRDefault="00B53302" w:rsidP="00B53302">
      <w:r>
        <w:t xml:space="preserve">• udział w wydarzeniach kulturalnych; </w:t>
      </w:r>
    </w:p>
    <w:p w14:paraId="1DB697BF" w14:textId="77777777" w:rsidR="00B53302" w:rsidRDefault="00B53302" w:rsidP="00B53302">
      <w:r>
        <w:t xml:space="preserve">• </w:t>
      </w:r>
      <w:proofErr w:type="spellStart"/>
      <w:r>
        <w:t>oglądanie</w:t>
      </w:r>
      <w:proofErr w:type="spellEnd"/>
      <w:r>
        <w:t xml:space="preserve"> wystaw, analizowanie i interpretowanie ich formy oraz </w:t>
      </w:r>
      <w:proofErr w:type="spellStart"/>
      <w:r>
        <w:t>treści</w:t>
      </w:r>
      <w:proofErr w:type="spellEnd"/>
      <w:r>
        <w:t xml:space="preserve">; </w:t>
      </w:r>
    </w:p>
    <w:p w14:paraId="00E82B05" w14:textId="77777777" w:rsidR="00B53302" w:rsidRDefault="00B53302" w:rsidP="00B53302">
      <w:r>
        <w:t xml:space="preserve">• zwiedzanie </w:t>
      </w:r>
      <w:proofErr w:type="spellStart"/>
      <w:r>
        <w:t>zabytków</w:t>
      </w:r>
      <w:proofErr w:type="spellEnd"/>
      <w:r>
        <w:t xml:space="preserve">, obserwowanie </w:t>
      </w:r>
      <w:proofErr w:type="spellStart"/>
      <w:r>
        <w:t>różnorodnych</w:t>
      </w:r>
      <w:proofErr w:type="spellEnd"/>
      <w:r>
        <w:t xml:space="preserve"> istotnych </w:t>
      </w:r>
      <w:proofErr w:type="spellStart"/>
      <w:r>
        <w:t>elementów</w:t>
      </w:r>
      <w:proofErr w:type="spellEnd"/>
      <w:r>
        <w:t xml:space="preserve"> </w:t>
      </w:r>
      <w:proofErr w:type="spellStart"/>
      <w:r>
        <w:t>dotyczących</w:t>
      </w:r>
      <w:proofErr w:type="spellEnd"/>
      <w:r>
        <w:t xml:space="preserve"> np. stylu i </w:t>
      </w:r>
    </w:p>
    <w:p w14:paraId="65C70DDF" w14:textId="77777777" w:rsidR="00B53302" w:rsidRDefault="00B53302" w:rsidP="00B53302">
      <w:r>
        <w:t xml:space="preserve">formy. </w:t>
      </w:r>
    </w:p>
    <w:p w14:paraId="6A5DECAC" w14:textId="2B2E7F7E" w:rsidR="00B53302" w:rsidRDefault="002537F8" w:rsidP="00B53302">
      <w:r>
        <w:t>5</w:t>
      </w:r>
      <w:r w:rsidR="00B53302">
        <w:t xml:space="preserve">. Prace dodatkowe (np. własna </w:t>
      </w:r>
      <w:proofErr w:type="spellStart"/>
      <w:r w:rsidR="00B53302">
        <w:t>aktywnośc</w:t>
      </w:r>
      <w:proofErr w:type="spellEnd"/>
      <w:r w:rsidR="00B53302">
        <w:t>́ plastyczna, recenzje z wystaw, referaty,</w:t>
      </w:r>
    </w:p>
    <w:p w14:paraId="304D7F51" w14:textId="77777777" w:rsidR="00B53302" w:rsidRDefault="00B53302" w:rsidP="00B53302">
      <w:r>
        <w:t xml:space="preserve"> prezentacje).</w:t>
      </w:r>
    </w:p>
    <w:p w14:paraId="281A116E" w14:textId="27674212" w:rsidR="00B53302" w:rsidRDefault="002537F8" w:rsidP="00B53302">
      <w:r>
        <w:t>6</w:t>
      </w:r>
      <w:r w:rsidR="00B53302">
        <w:t xml:space="preserve">.Udział i </w:t>
      </w:r>
      <w:proofErr w:type="spellStart"/>
      <w:r w:rsidR="00B53302">
        <w:t>osiągnięcia</w:t>
      </w:r>
      <w:proofErr w:type="spellEnd"/>
      <w:r w:rsidR="00B53302">
        <w:t xml:space="preserve"> w konkursach plastycznych </w:t>
      </w:r>
    </w:p>
    <w:p w14:paraId="220ACEC7" w14:textId="77777777" w:rsidR="00B53302" w:rsidRDefault="00B53302" w:rsidP="00B53302"/>
    <w:p w14:paraId="13623257" w14:textId="4C638C51" w:rsidR="00B53302" w:rsidRDefault="00B53302" w:rsidP="00B53302">
      <w:r>
        <w:t xml:space="preserve">Ocenie podlega </w:t>
      </w:r>
      <w:proofErr w:type="spellStart"/>
      <w:r>
        <w:t>także</w:t>
      </w:r>
      <w:proofErr w:type="spellEnd"/>
      <w:r>
        <w:t>:</w:t>
      </w:r>
    </w:p>
    <w:p w14:paraId="42EAF4C8" w14:textId="564CDAAC" w:rsidR="00B53302" w:rsidRDefault="00B53302" w:rsidP="00B53302">
      <w:r>
        <w:t xml:space="preserve">• indywidualny wkład i zaangażowanie ucznia w działania, plastyczne,  aktywne uczestnictwo w </w:t>
      </w:r>
      <w:proofErr w:type="spellStart"/>
      <w:r>
        <w:t>zajęciach</w:t>
      </w:r>
      <w:proofErr w:type="spellEnd"/>
      <w:r>
        <w:t xml:space="preserve">; </w:t>
      </w:r>
    </w:p>
    <w:p w14:paraId="4ABD6F27" w14:textId="77777777" w:rsidR="00B53302" w:rsidRDefault="00B53302" w:rsidP="00B53302">
      <w:r>
        <w:t xml:space="preserve">• przygotowanie ucznia do </w:t>
      </w:r>
      <w:proofErr w:type="spellStart"/>
      <w:r>
        <w:t>zajęc</w:t>
      </w:r>
      <w:proofErr w:type="spellEnd"/>
      <w:r>
        <w:t xml:space="preserve">́. </w:t>
      </w:r>
    </w:p>
    <w:p w14:paraId="0B60939D" w14:textId="48D25848" w:rsidR="00B53302" w:rsidRDefault="00B53302" w:rsidP="00B53302">
      <w:r>
        <w:t xml:space="preserve">Ocenianie ucznia na </w:t>
      </w:r>
      <w:proofErr w:type="spellStart"/>
      <w:r>
        <w:t>zajęciach</w:t>
      </w:r>
      <w:proofErr w:type="spellEnd"/>
      <w:r>
        <w:t xml:space="preserve"> plastyki dotyczy </w:t>
      </w:r>
      <w:proofErr w:type="spellStart"/>
      <w:r>
        <w:t>różnych</w:t>
      </w:r>
      <w:proofErr w:type="spellEnd"/>
      <w:r>
        <w:t xml:space="preserve"> </w:t>
      </w:r>
      <w:proofErr w:type="spellStart"/>
      <w:r>
        <w:t>aspektów</w:t>
      </w:r>
      <w:proofErr w:type="spellEnd"/>
      <w:r>
        <w:t xml:space="preserve"> jego </w:t>
      </w:r>
      <w:proofErr w:type="spellStart"/>
      <w:r>
        <w:t>aktywności</w:t>
      </w:r>
      <w:proofErr w:type="spellEnd"/>
      <w:r>
        <w:t xml:space="preserve">, </w:t>
      </w:r>
      <w:proofErr w:type="spellStart"/>
      <w:r>
        <w:t>najważniejsza</w:t>
      </w:r>
      <w:proofErr w:type="spellEnd"/>
      <w:r>
        <w:t xml:space="preserve"> jednak jest </w:t>
      </w:r>
      <w:proofErr w:type="spellStart"/>
      <w:r>
        <w:t>działalnośc</w:t>
      </w:r>
      <w:proofErr w:type="spellEnd"/>
      <w:r>
        <w:t xml:space="preserve">́ plastyczna i to ona stanowi podstawowy </w:t>
      </w:r>
      <w:proofErr w:type="spellStart"/>
      <w:r>
        <w:t>wyróżnik</w:t>
      </w:r>
      <w:proofErr w:type="spellEnd"/>
      <w:r>
        <w:t xml:space="preserve"> tych </w:t>
      </w:r>
      <w:proofErr w:type="spellStart"/>
      <w:r>
        <w:t>zajęc</w:t>
      </w:r>
      <w:proofErr w:type="spellEnd"/>
      <w:r>
        <w:t xml:space="preserve">́. </w:t>
      </w:r>
    </w:p>
    <w:p w14:paraId="2BEA1036" w14:textId="77777777" w:rsidR="00B53302" w:rsidRPr="00B53302" w:rsidRDefault="00B53302" w:rsidP="00B53302">
      <w:pPr>
        <w:rPr>
          <w:b/>
          <w:bCs/>
        </w:rPr>
      </w:pPr>
      <w:r w:rsidRPr="00B53302">
        <w:rPr>
          <w:b/>
          <w:bCs/>
        </w:rPr>
        <w:lastRenderedPageBreak/>
        <w:t xml:space="preserve">III Zasady ustalania oceny </w:t>
      </w:r>
      <w:proofErr w:type="spellStart"/>
      <w:r w:rsidRPr="00B53302">
        <w:rPr>
          <w:b/>
          <w:bCs/>
        </w:rPr>
        <w:t>bieżącej</w:t>
      </w:r>
      <w:proofErr w:type="spellEnd"/>
      <w:r w:rsidRPr="00B53302">
        <w:rPr>
          <w:b/>
          <w:bCs/>
        </w:rPr>
        <w:t>:</w:t>
      </w:r>
    </w:p>
    <w:p w14:paraId="43F44FBF" w14:textId="31FA6E93" w:rsidR="00B53302" w:rsidRDefault="00B53302" w:rsidP="00B53302">
      <w:r>
        <w:t xml:space="preserve">Prace plastyczne - oceniane </w:t>
      </w:r>
      <w:proofErr w:type="spellStart"/>
      <w:r>
        <w:t>sa</w:t>
      </w:r>
      <w:proofErr w:type="spellEnd"/>
      <w:r>
        <w:t xml:space="preserve">̨ według ustalonych </w:t>
      </w:r>
      <w:proofErr w:type="spellStart"/>
      <w:r>
        <w:t>każdorazowo</w:t>
      </w:r>
      <w:proofErr w:type="spellEnd"/>
      <w:r>
        <w:t xml:space="preserve"> zasad podanych przez nauczyciela przed </w:t>
      </w:r>
      <w:proofErr w:type="spellStart"/>
      <w:r>
        <w:t>rozpoczęciem</w:t>
      </w:r>
      <w:proofErr w:type="spellEnd"/>
      <w:r>
        <w:t xml:space="preserve"> pracy. W </w:t>
      </w:r>
      <w:proofErr w:type="spellStart"/>
      <w:r>
        <w:t>szczególności</w:t>
      </w:r>
      <w:proofErr w:type="spellEnd"/>
      <w:r>
        <w:t xml:space="preserve"> prace ucznia oceniane </w:t>
      </w:r>
      <w:proofErr w:type="spellStart"/>
      <w:r>
        <w:t>sa</w:t>
      </w:r>
      <w:proofErr w:type="spellEnd"/>
      <w:r>
        <w:t>̨ za:</w:t>
      </w:r>
    </w:p>
    <w:p w14:paraId="0EA43B84" w14:textId="77777777" w:rsidR="00B53302" w:rsidRDefault="00B53302" w:rsidP="00B53302">
      <w:r>
        <w:t xml:space="preserve">a) </w:t>
      </w:r>
      <w:proofErr w:type="spellStart"/>
      <w:r>
        <w:t>zgodnośc</w:t>
      </w:r>
      <w:proofErr w:type="spellEnd"/>
      <w:r>
        <w:t>́ z tematem;</w:t>
      </w:r>
    </w:p>
    <w:p w14:paraId="4D8BE45C" w14:textId="77777777" w:rsidR="00B53302" w:rsidRDefault="00B53302" w:rsidP="00B53302">
      <w:r>
        <w:t xml:space="preserve">b) bogactwo </w:t>
      </w:r>
      <w:proofErr w:type="spellStart"/>
      <w:r>
        <w:t>treści</w:t>
      </w:r>
      <w:proofErr w:type="spellEnd"/>
      <w:r>
        <w:t>;</w:t>
      </w:r>
    </w:p>
    <w:p w14:paraId="0AC47A1D" w14:textId="77777777" w:rsidR="00B53302" w:rsidRDefault="00B53302" w:rsidP="00B53302">
      <w:r>
        <w:t xml:space="preserve">c) </w:t>
      </w:r>
      <w:proofErr w:type="spellStart"/>
      <w:r>
        <w:t>wartości</w:t>
      </w:r>
      <w:proofErr w:type="spellEnd"/>
      <w:r>
        <w:t xml:space="preserve"> formalne (kompozycja, kolorystyka, wykorzystanie </w:t>
      </w:r>
      <w:proofErr w:type="spellStart"/>
      <w:r>
        <w:t>właściwości</w:t>
      </w:r>
      <w:proofErr w:type="spellEnd"/>
      <w:r>
        <w:t xml:space="preserve"> tworzywa, techniki);</w:t>
      </w:r>
    </w:p>
    <w:p w14:paraId="2E8D5219" w14:textId="77777777" w:rsidR="00B53302" w:rsidRDefault="00B53302" w:rsidP="00B53302">
      <w:r>
        <w:t xml:space="preserve">d) </w:t>
      </w:r>
      <w:proofErr w:type="spellStart"/>
      <w:r>
        <w:t>trafnośc</w:t>
      </w:r>
      <w:proofErr w:type="spellEnd"/>
      <w:r>
        <w:t>́ obserwacji;</w:t>
      </w:r>
    </w:p>
    <w:p w14:paraId="7E935F52" w14:textId="77777777" w:rsidR="00B53302" w:rsidRDefault="00B53302" w:rsidP="00B53302">
      <w:r>
        <w:t xml:space="preserve">e) </w:t>
      </w:r>
      <w:proofErr w:type="spellStart"/>
      <w:r>
        <w:t>pomysłowośc</w:t>
      </w:r>
      <w:proofErr w:type="spellEnd"/>
      <w:r>
        <w:t>́ (</w:t>
      </w:r>
      <w:proofErr w:type="spellStart"/>
      <w:r>
        <w:t>oryginalnośc</w:t>
      </w:r>
      <w:proofErr w:type="spellEnd"/>
      <w:r>
        <w:t>́);</w:t>
      </w:r>
    </w:p>
    <w:p w14:paraId="76BCCF9C" w14:textId="77777777" w:rsidR="00B53302" w:rsidRDefault="00B53302" w:rsidP="00B53302">
      <w:r>
        <w:t xml:space="preserve">f) </w:t>
      </w:r>
      <w:proofErr w:type="spellStart"/>
      <w:r>
        <w:t>wrażliwośc</w:t>
      </w:r>
      <w:proofErr w:type="spellEnd"/>
      <w:r>
        <w:t>́;</w:t>
      </w:r>
    </w:p>
    <w:p w14:paraId="44759992" w14:textId="77777777" w:rsidR="00B53302" w:rsidRDefault="00B53302" w:rsidP="00B53302">
      <w:r>
        <w:t xml:space="preserve">g) </w:t>
      </w:r>
      <w:proofErr w:type="spellStart"/>
      <w:r>
        <w:t>samodzielnośc</w:t>
      </w:r>
      <w:proofErr w:type="spellEnd"/>
      <w:r>
        <w:t xml:space="preserve">́. </w:t>
      </w:r>
    </w:p>
    <w:p w14:paraId="080A9956" w14:textId="77777777" w:rsidR="00B53302" w:rsidRDefault="00B53302" w:rsidP="00B53302"/>
    <w:p w14:paraId="6863F646" w14:textId="77777777" w:rsidR="00B53302" w:rsidRPr="00B53302" w:rsidRDefault="00B53302" w:rsidP="00B53302">
      <w:pPr>
        <w:rPr>
          <w:b/>
          <w:bCs/>
        </w:rPr>
      </w:pPr>
      <w:r w:rsidRPr="00B53302">
        <w:rPr>
          <w:b/>
          <w:bCs/>
        </w:rPr>
        <w:t>IV Kryterium oceniania:</w:t>
      </w:r>
    </w:p>
    <w:p w14:paraId="5DEBC1EE" w14:textId="77777777" w:rsidR="00B53302" w:rsidRPr="00B53302" w:rsidRDefault="00B53302" w:rsidP="00B53302">
      <w:pPr>
        <w:rPr>
          <w:i/>
          <w:iCs/>
        </w:rPr>
      </w:pPr>
      <w:proofErr w:type="spellStart"/>
      <w:r w:rsidRPr="00B53302">
        <w:rPr>
          <w:i/>
          <w:iCs/>
        </w:rPr>
        <w:t>Ocene</w:t>
      </w:r>
      <w:proofErr w:type="spellEnd"/>
      <w:r w:rsidRPr="00B53302">
        <w:rPr>
          <w:i/>
          <w:iCs/>
        </w:rPr>
        <w:t xml:space="preserve">̨ </w:t>
      </w:r>
      <w:proofErr w:type="spellStart"/>
      <w:r w:rsidRPr="00B53302">
        <w:rPr>
          <w:i/>
          <w:iCs/>
        </w:rPr>
        <w:t>celująca</w:t>
      </w:r>
      <w:proofErr w:type="spellEnd"/>
      <w:r w:rsidRPr="00B53302">
        <w:rPr>
          <w:i/>
          <w:iCs/>
        </w:rPr>
        <w:t xml:space="preserve">̨ (6) otrzymuje </w:t>
      </w:r>
      <w:proofErr w:type="spellStart"/>
      <w:r w:rsidRPr="00B53302">
        <w:rPr>
          <w:i/>
          <w:iCs/>
        </w:rPr>
        <w:t>uczen</w:t>
      </w:r>
      <w:proofErr w:type="spellEnd"/>
      <w:r w:rsidRPr="00B53302">
        <w:rPr>
          <w:i/>
          <w:iCs/>
        </w:rPr>
        <w:t xml:space="preserve">́, </w:t>
      </w:r>
      <w:proofErr w:type="spellStart"/>
      <w:r w:rsidRPr="00B53302">
        <w:rPr>
          <w:i/>
          <w:iCs/>
        </w:rPr>
        <w:t>który</w:t>
      </w:r>
      <w:proofErr w:type="spellEnd"/>
      <w:r w:rsidRPr="00B53302">
        <w:rPr>
          <w:i/>
          <w:iCs/>
        </w:rPr>
        <w:t xml:space="preserve">: </w:t>
      </w:r>
    </w:p>
    <w:p w14:paraId="387BB3E2" w14:textId="77777777" w:rsidR="00B53302" w:rsidRDefault="00B53302" w:rsidP="00B53302">
      <w:r>
        <w:t xml:space="preserve">• przejawia </w:t>
      </w:r>
      <w:proofErr w:type="spellStart"/>
      <w:r>
        <w:t>zdolności</w:t>
      </w:r>
      <w:proofErr w:type="spellEnd"/>
      <w:r>
        <w:t xml:space="preserve"> plastyczne; </w:t>
      </w:r>
    </w:p>
    <w:p w14:paraId="22A5A038" w14:textId="3659D4D0" w:rsidR="00B53302" w:rsidRDefault="00B53302" w:rsidP="00B53302">
      <w:r>
        <w:t xml:space="preserve">• jego wiedza i </w:t>
      </w:r>
      <w:proofErr w:type="spellStart"/>
      <w:r>
        <w:t>umiejętności</w:t>
      </w:r>
      <w:proofErr w:type="spellEnd"/>
      <w:r>
        <w:t xml:space="preserve"> manualne </w:t>
      </w:r>
      <w:proofErr w:type="spellStart"/>
      <w:r>
        <w:t>sa</w:t>
      </w:r>
      <w:proofErr w:type="spellEnd"/>
      <w:r>
        <w:t xml:space="preserve">̨ kreatywne, indywidualne w </w:t>
      </w:r>
      <w:proofErr w:type="spellStart"/>
      <w:r>
        <w:t>rozwiązywaniu</w:t>
      </w:r>
      <w:proofErr w:type="spellEnd"/>
      <w:r>
        <w:t xml:space="preserve"> </w:t>
      </w:r>
      <w:r w:rsidR="00760F9F">
        <w:t xml:space="preserve">zagadnień </w:t>
      </w:r>
      <w:r w:rsidR="004358B2">
        <w:t>plastycznych</w:t>
      </w:r>
      <w:r>
        <w:t xml:space="preserve"> kl. IV, V, VI,VII </w:t>
      </w:r>
    </w:p>
    <w:p w14:paraId="6F1C7CF1" w14:textId="6B865C56" w:rsidR="00B53302" w:rsidRDefault="00B53302" w:rsidP="00B53302">
      <w:r>
        <w:t xml:space="preserve">• prace plastyczne ukazuje w </w:t>
      </w:r>
      <w:proofErr w:type="spellStart"/>
      <w:r>
        <w:t>sposób</w:t>
      </w:r>
      <w:proofErr w:type="spellEnd"/>
      <w:r>
        <w:t xml:space="preserve"> indywidualny, </w:t>
      </w:r>
      <w:proofErr w:type="spellStart"/>
      <w:r>
        <w:t>twórczy</w:t>
      </w:r>
      <w:proofErr w:type="spellEnd"/>
      <w:r>
        <w:t xml:space="preserve"> i samodzielnie </w:t>
      </w:r>
      <w:proofErr w:type="spellStart"/>
      <w:r>
        <w:t>rozwiązuje</w:t>
      </w:r>
      <w:proofErr w:type="spellEnd"/>
      <w:r>
        <w:t xml:space="preserve"> problemy plastyczne; </w:t>
      </w:r>
    </w:p>
    <w:p w14:paraId="32F20FFB" w14:textId="77777777" w:rsidR="00B53302" w:rsidRDefault="00B53302" w:rsidP="00B53302">
      <w:r>
        <w:t xml:space="preserve">• z własnej inicjatywy wykonuje dodatkowe zadania, prace, dekoracje; </w:t>
      </w:r>
    </w:p>
    <w:p w14:paraId="0B5BCF5A" w14:textId="77777777" w:rsidR="00B53302" w:rsidRDefault="00B53302" w:rsidP="00B53302">
      <w:r>
        <w:t xml:space="preserve">• zwiedza galerie sztuki, muzea i dokumentuje to; </w:t>
      </w:r>
    </w:p>
    <w:p w14:paraId="5C2E67E4" w14:textId="77777777" w:rsidR="00B53302" w:rsidRDefault="00B53302" w:rsidP="00B53302">
      <w:r>
        <w:t xml:space="preserve">• jest laureatem </w:t>
      </w:r>
      <w:proofErr w:type="spellStart"/>
      <w:r>
        <w:t>konkursów</w:t>
      </w:r>
      <w:proofErr w:type="spellEnd"/>
      <w:r>
        <w:t xml:space="preserve"> plastycznych, wiedzy o sztuce; </w:t>
      </w:r>
    </w:p>
    <w:p w14:paraId="7B547881" w14:textId="77777777" w:rsidR="00B53302" w:rsidRDefault="00B53302" w:rsidP="00B53302">
      <w:r>
        <w:t xml:space="preserve">• ma </w:t>
      </w:r>
      <w:proofErr w:type="spellStart"/>
      <w:r>
        <w:t>osiągnięcia</w:t>
      </w:r>
      <w:proofErr w:type="spellEnd"/>
      <w:r>
        <w:t xml:space="preserve"> w konkursach szkolnych i </w:t>
      </w:r>
      <w:proofErr w:type="spellStart"/>
      <w:r>
        <w:t>międzyszkolnych</w:t>
      </w:r>
      <w:proofErr w:type="spellEnd"/>
      <w:r>
        <w:t xml:space="preserve">; </w:t>
      </w:r>
    </w:p>
    <w:p w14:paraId="729FF588" w14:textId="13971470" w:rsidR="00B53302" w:rsidRDefault="00B53302" w:rsidP="00B53302">
      <w:r>
        <w:t xml:space="preserve">• </w:t>
      </w:r>
      <w:r w:rsidR="000A783F">
        <w:t>a</w:t>
      </w:r>
      <w:r>
        <w:t xml:space="preserve">ktywnie uczestniczy w </w:t>
      </w:r>
      <w:proofErr w:type="spellStart"/>
      <w:r>
        <w:t>zajęciach</w:t>
      </w:r>
      <w:proofErr w:type="spellEnd"/>
      <w:r>
        <w:t xml:space="preserve"> i jest do nich zawsze przygotowany. </w:t>
      </w:r>
    </w:p>
    <w:p w14:paraId="3EF55F22" w14:textId="77777777" w:rsidR="00B53302" w:rsidRDefault="00B53302" w:rsidP="00B53302"/>
    <w:p w14:paraId="7D9B483B" w14:textId="77777777" w:rsidR="00B53302" w:rsidRPr="00B53302" w:rsidRDefault="00B53302" w:rsidP="00B53302">
      <w:pPr>
        <w:rPr>
          <w:i/>
          <w:iCs/>
        </w:rPr>
      </w:pPr>
      <w:proofErr w:type="spellStart"/>
      <w:r w:rsidRPr="00B53302">
        <w:rPr>
          <w:i/>
          <w:iCs/>
        </w:rPr>
        <w:t>Ocene</w:t>
      </w:r>
      <w:proofErr w:type="spellEnd"/>
      <w:r w:rsidRPr="00B53302">
        <w:rPr>
          <w:i/>
          <w:iCs/>
        </w:rPr>
        <w:t xml:space="preserve">̨ bardzo dobrą (5) otrzymuje </w:t>
      </w:r>
      <w:proofErr w:type="spellStart"/>
      <w:r w:rsidRPr="00B53302">
        <w:rPr>
          <w:i/>
          <w:iCs/>
        </w:rPr>
        <w:t>uczen</w:t>
      </w:r>
      <w:proofErr w:type="spellEnd"/>
      <w:r w:rsidRPr="00B53302">
        <w:rPr>
          <w:i/>
          <w:iCs/>
        </w:rPr>
        <w:t xml:space="preserve">́, </w:t>
      </w:r>
      <w:proofErr w:type="spellStart"/>
      <w:r w:rsidRPr="00B53302">
        <w:rPr>
          <w:i/>
          <w:iCs/>
        </w:rPr>
        <w:t>który</w:t>
      </w:r>
      <w:proofErr w:type="spellEnd"/>
      <w:r w:rsidRPr="00B53302">
        <w:rPr>
          <w:i/>
          <w:iCs/>
        </w:rPr>
        <w:t xml:space="preserve">: </w:t>
      </w:r>
    </w:p>
    <w:p w14:paraId="492EF9F1" w14:textId="77777777" w:rsidR="00B53302" w:rsidRDefault="00B53302" w:rsidP="00B53302">
      <w:r>
        <w:t xml:space="preserve">• poszukuje indywidualnych </w:t>
      </w:r>
      <w:proofErr w:type="spellStart"/>
      <w:r>
        <w:t>rozwiązan</w:t>
      </w:r>
      <w:proofErr w:type="spellEnd"/>
      <w:r>
        <w:t xml:space="preserve">́ plastycznych; </w:t>
      </w:r>
    </w:p>
    <w:p w14:paraId="2B2F0B09" w14:textId="45D3C793" w:rsidR="00B53302" w:rsidRDefault="00B53302" w:rsidP="00B53302">
      <w:r>
        <w:t xml:space="preserve">• opanował pełny zakres wiedzy i </w:t>
      </w:r>
      <w:proofErr w:type="spellStart"/>
      <w:r>
        <w:t>umiejętności</w:t>
      </w:r>
      <w:proofErr w:type="spellEnd"/>
      <w:r>
        <w:t xml:space="preserve"> </w:t>
      </w:r>
      <w:proofErr w:type="spellStart"/>
      <w:r>
        <w:t>określony</w:t>
      </w:r>
      <w:proofErr w:type="spellEnd"/>
      <w:r>
        <w:t xml:space="preserve"> programem nauczania i zaplanowane do opanowania na poziomie kl. IV, V, VI,VII </w:t>
      </w:r>
    </w:p>
    <w:p w14:paraId="46C72C44" w14:textId="77777777" w:rsidR="00B53302" w:rsidRDefault="00B53302" w:rsidP="00B53302">
      <w:r>
        <w:lastRenderedPageBreak/>
        <w:t xml:space="preserve">• sprawnie posługuje </w:t>
      </w:r>
      <w:proofErr w:type="spellStart"/>
      <w:r>
        <w:t>sie</w:t>
      </w:r>
      <w:proofErr w:type="spellEnd"/>
      <w:r>
        <w:t xml:space="preserve">̨ zdobytymi </w:t>
      </w:r>
      <w:proofErr w:type="spellStart"/>
      <w:r>
        <w:t>wiadomościami</w:t>
      </w:r>
      <w:proofErr w:type="spellEnd"/>
      <w:r>
        <w:t xml:space="preserve"> teoretycznymi, </w:t>
      </w:r>
      <w:proofErr w:type="spellStart"/>
      <w:r>
        <w:t>wykorzystując</w:t>
      </w:r>
      <w:proofErr w:type="spellEnd"/>
      <w:r>
        <w:t xml:space="preserve"> je w praktyce; </w:t>
      </w:r>
    </w:p>
    <w:p w14:paraId="61F9F7EE" w14:textId="77777777" w:rsidR="00B53302" w:rsidRDefault="00B53302" w:rsidP="00B53302">
      <w:r>
        <w:t xml:space="preserve">• jest zawsze przygotowany do </w:t>
      </w:r>
      <w:proofErr w:type="spellStart"/>
      <w:r>
        <w:t>zajęc</w:t>
      </w:r>
      <w:proofErr w:type="spellEnd"/>
      <w:r>
        <w:t xml:space="preserve">́ i aktywnie w nich uczestniczy; </w:t>
      </w:r>
    </w:p>
    <w:p w14:paraId="4DA94D63" w14:textId="77777777" w:rsidR="00B53302" w:rsidRDefault="00B53302" w:rsidP="00B53302">
      <w:r>
        <w:t xml:space="preserve">• efekt </w:t>
      </w:r>
      <w:proofErr w:type="spellStart"/>
      <w:r>
        <w:t>końcowy</w:t>
      </w:r>
      <w:proofErr w:type="spellEnd"/>
      <w:r>
        <w:t xml:space="preserve"> pracy </w:t>
      </w:r>
      <w:proofErr w:type="spellStart"/>
      <w:r>
        <w:t>twórczej</w:t>
      </w:r>
      <w:proofErr w:type="spellEnd"/>
      <w:r>
        <w:t xml:space="preserve"> jest zawsze zgodny z jej </w:t>
      </w:r>
      <w:proofErr w:type="spellStart"/>
      <w:r>
        <w:t>założeniami</w:t>
      </w:r>
      <w:proofErr w:type="spellEnd"/>
      <w:r>
        <w:t xml:space="preserve"> i tematem, prace </w:t>
      </w:r>
    </w:p>
    <w:p w14:paraId="730AA654" w14:textId="77777777" w:rsidR="00B53302" w:rsidRDefault="00B53302" w:rsidP="00B53302">
      <w:proofErr w:type="spellStart"/>
      <w:r>
        <w:t>sa</w:t>
      </w:r>
      <w:proofErr w:type="spellEnd"/>
      <w:r>
        <w:t xml:space="preserve">̨ estetyczne; </w:t>
      </w:r>
    </w:p>
    <w:p w14:paraId="7A9BDCC6" w14:textId="77777777" w:rsidR="00B53302" w:rsidRDefault="00B53302" w:rsidP="00B53302">
      <w:r>
        <w:t>• rozwija talent plastyczny.</w:t>
      </w:r>
    </w:p>
    <w:p w14:paraId="1346B3D8" w14:textId="77777777" w:rsidR="00B53302" w:rsidRDefault="00B53302" w:rsidP="00B53302"/>
    <w:p w14:paraId="4871864D" w14:textId="77777777" w:rsidR="00B53302" w:rsidRPr="00B53302" w:rsidRDefault="00B53302" w:rsidP="00B53302">
      <w:pPr>
        <w:rPr>
          <w:i/>
          <w:iCs/>
        </w:rPr>
      </w:pPr>
      <w:proofErr w:type="spellStart"/>
      <w:r w:rsidRPr="00B53302">
        <w:rPr>
          <w:i/>
          <w:iCs/>
        </w:rPr>
        <w:t>Ocene</w:t>
      </w:r>
      <w:proofErr w:type="spellEnd"/>
      <w:r w:rsidRPr="00B53302">
        <w:rPr>
          <w:i/>
          <w:iCs/>
        </w:rPr>
        <w:t xml:space="preserve">̨ dobrą (4) otrzymuje </w:t>
      </w:r>
      <w:proofErr w:type="spellStart"/>
      <w:r w:rsidRPr="00B53302">
        <w:rPr>
          <w:i/>
          <w:iCs/>
        </w:rPr>
        <w:t>uczen</w:t>
      </w:r>
      <w:proofErr w:type="spellEnd"/>
      <w:r w:rsidRPr="00B53302">
        <w:rPr>
          <w:i/>
          <w:iCs/>
        </w:rPr>
        <w:t xml:space="preserve">́, </w:t>
      </w:r>
      <w:proofErr w:type="spellStart"/>
      <w:r w:rsidRPr="00B53302">
        <w:rPr>
          <w:i/>
          <w:iCs/>
        </w:rPr>
        <w:t>który</w:t>
      </w:r>
      <w:proofErr w:type="spellEnd"/>
      <w:r w:rsidRPr="00B53302">
        <w:rPr>
          <w:i/>
          <w:iCs/>
        </w:rPr>
        <w:t xml:space="preserve">: </w:t>
      </w:r>
    </w:p>
    <w:p w14:paraId="463A00E1" w14:textId="77777777" w:rsidR="00B53302" w:rsidRDefault="00B53302" w:rsidP="00B53302">
      <w:r>
        <w:t xml:space="preserve">• dobrze opanował umiejętności plastyczne i teoretyczne </w:t>
      </w:r>
      <w:proofErr w:type="spellStart"/>
      <w:r>
        <w:t>określone</w:t>
      </w:r>
      <w:proofErr w:type="spellEnd"/>
      <w:r>
        <w:t xml:space="preserve"> programem nauczania i </w:t>
      </w:r>
    </w:p>
    <w:p w14:paraId="3A408776" w14:textId="77777777" w:rsidR="00B53302" w:rsidRDefault="00B53302" w:rsidP="00B53302">
      <w:r>
        <w:t xml:space="preserve">zaplanowane do opanowania na poziomie kl. IV, V, VI,VII </w:t>
      </w:r>
    </w:p>
    <w:p w14:paraId="58999DE5" w14:textId="77777777" w:rsidR="00B53302" w:rsidRDefault="00B53302" w:rsidP="00B53302">
      <w:r>
        <w:t xml:space="preserve">• poprawnie wykorzystuje wiedzę teoretyczną w praktyce; </w:t>
      </w:r>
    </w:p>
    <w:p w14:paraId="184B46D7" w14:textId="77777777" w:rsidR="00B53302" w:rsidRDefault="00B53302" w:rsidP="00B53302">
      <w:r>
        <w:t xml:space="preserve">• przejawia </w:t>
      </w:r>
      <w:proofErr w:type="spellStart"/>
      <w:r>
        <w:t>aktywnośc</w:t>
      </w:r>
      <w:proofErr w:type="spellEnd"/>
      <w:r>
        <w:t xml:space="preserve">́ na </w:t>
      </w:r>
      <w:proofErr w:type="spellStart"/>
      <w:r>
        <w:t>zajęciach</w:t>
      </w:r>
      <w:proofErr w:type="spellEnd"/>
      <w:r>
        <w:t xml:space="preserve"> i jest do nich przygotowany; </w:t>
      </w:r>
    </w:p>
    <w:p w14:paraId="1AE9681F" w14:textId="77777777" w:rsidR="00B53302" w:rsidRDefault="00B53302" w:rsidP="00B53302">
      <w:r>
        <w:t xml:space="preserve">• prace plastyczne </w:t>
      </w:r>
      <w:proofErr w:type="spellStart"/>
      <w:r>
        <w:t>sa</w:t>
      </w:r>
      <w:proofErr w:type="spellEnd"/>
      <w:r>
        <w:t xml:space="preserve">̨ zgodne z tematem i estetyczne. </w:t>
      </w:r>
    </w:p>
    <w:p w14:paraId="46056EB9" w14:textId="77777777" w:rsidR="00760F9F" w:rsidRDefault="00760F9F" w:rsidP="00B53302">
      <w:pPr>
        <w:rPr>
          <w:i/>
          <w:iCs/>
        </w:rPr>
      </w:pPr>
    </w:p>
    <w:p w14:paraId="074C21B7" w14:textId="70ECC318" w:rsidR="00B53302" w:rsidRPr="00B53302" w:rsidRDefault="00B53302" w:rsidP="00B53302">
      <w:pPr>
        <w:rPr>
          <w:i/>
          <w:iCs/>
        </w:rPr>
      </w:pPr>
      <w:proofErr w:type="spellStart"/>
      <w:r w:rsidRPr="00B53302">
        <w:rPr>
          <w:i/>
          <w:iCs/>
        </w:rPr>
        <w:t>Ocene</w:t>
      </w:r>
      <w:proofErr w:type="spellEnd"/>
      <w:r w:rsidRPr="00B53302">
        <w:rPr>
          <w:i/>
          <w:iCs/>
        </w:rPr>
        <w:t xml:space="preserve">̨ dostateczną (3) otrzymuje </w:t>
      </w:r>
      <w:proofErr w:type="spellStart"/>
      <w:r w:rsidRPr="00B53302">
        <w:rPr>
          <w:i/>
          <w:iCs/>
        </w:rPr>
        <w:t>uczen</w:t>
      </w:r>
      <w:proofErr w:type="spellEnd"/>
      <w:r w:rsidRPr="00B53302">
        <w:rPr>
          <w:i/>
          <w:iCs/>
        </w:rPr>
        <w:t xml:space="preserve">́, </w:t>
      </w:r>
      <w:proofErr w:type="spellStart"/>
      <w:r w:rsidRPr="00B53302">
        <w:rPr>
          <w:i/>
          <w:iCs/>
        </w:rPr>
        <w:t>który</w:t>
      </w:r>
      <w:proofErr w:type="spellEnd"/>
      <w:r w:rsidRPr="00B53302">
        <w:rPr>
          <w:i/>
          <w:iCs/>
        </w:rPr>
        <w:t>:</w:t>
      </w:r>
    </w:p>
    <w:p w14:paraId="0EB622A7" w14:textId="77777777" w:rsidR="00B53302" w:rsidRDefault="00B53302" w:rsidP="00B53302">
      <w:r>
        <w:t xml:space="preserve">• wykazuje podstawową wiedzę w zakresie materiału </w:t>
      </w:r>
      <w:proofErr w:type="spellStart"/>
      <w:r>
        <w:t>określonego</w:t>
      </w:r>
      <w:proofErr w:type="spellEnd"/>
      <w:r>
        <w:t xml:space="preserve"> programem </w:t>
      </w:r>
    </w:p>
    <w:p w14:paraId="7C5C2AD8" w14:textId="77777777" w:rsidR="00B53302" w:rsidRDefault="00B53302" w:rsidP="00B53302">
      <w:r>
        <w:t xml:space="preserve">nauczania dla kl. IV, V, VI,VII </w:t>
      </w:r>
    </w:p>
    <w:p w14:paraId="76E499ED" w14:textId="77777777" w:rsidR="00B53302" w:rsidRDefault="00B53302" w:rsidP="00B53302">
      <w:r>
        <w:t xml:space="preserve">• jest mało aktywny na </w:t>
      </w:r>
      <w:proofErr w:type="spellStart"/>
      <w:r>
        <w:t>zajęciach</w:t>
      </w:r>
      <w:proofErr w:type="spellEnd"/>
      <w:r>
        <w:t xml:space="preserve"> i słabo do nich przygotowany; </w:t>
      </w:r>
    </w:p>
    <w:p w14:paraId="3AF203DF" w14:textId="77777777" w:rsidR="00B53302" w:rsidRDefault="00B53302" w:rsidP="00B53302">
      <w:r>
        <w:t xml:space="preserve">• poprawnie wykonuje prace plastyczne, ale nie wykazuje </w:t>
      </w:r>
      <w:proofErr w:type="spellStart"/>
      <w:r>
        <w:t>sie</w:t>
      </w:r>
      <w:proofErr w:type="spellEnd"/>
      <w:r>
        <w:t xml:space="preserve">̨ </w:t>
      </w:r>
      <w:proofErr w:type="spellStart"/>
      <w:r>
        <w:t>systematycznościa</w:t>
      </w:r>
      <w:proofErr w:type="spellEnd"/>
      <w:r>
        <w:t xml:space="preserve">̨ i </w:t>
      </w:r>
      <w:proofErr w:type="spellStart"/>
      <w:r>
        <w:t>zaangażowaniem</w:t>
      </w:r>
      <w:proofErr w:type="spellEnd"/>
      <w:r>
        <w:t xml:space="preserve">; </w:t>
      </w:r>
    </w:p>
    <w:p w14:paraId="718B55B4" w14:textId="77777777" w:rsidR="00B53302" w:rsidRDefault="00B53302" w:rsidP="00B53302">
      <w:r>
        <w:t xml:space="preserve">• nie dba o </w:t>
      </w:r>
      <w:proofErr w:type="spellStart"/>
      <w:r>
        <w:t>estetyke</w:t>
      </w:r>
      <w:proofErr w:type="spellEnd"/>
      <w:r>
        <w:t>̨ pracy;</w:t>
      </w:r>
    </w:p>
    <w:p w14:paraId="0963D67A" w14:textId="77777777" w:rsidR="00B53302" w:rsidRDefault="00B53302" w:rsidP="00B53302">
      <w:r>
        <w:t xml:space="preserve">• nie wykazuje </w:t>
      </w:r>
      <w:proofErr w:type="spellStart"/>
      <w:r>
        <w:t>chęci</w:t>
      </w:r>
      <w:proofErr w:type="spellEnd"/>
      <w:r>
        <w:t xml:space="preserve"> do poprawienia ocen. </w:t>
      </w:r>
    </w:p>
    <w:p w14:paraId="05312C00" w14:textId="77777777" w:rsidR="00B53302" w:rsidRPr="00B53302" w:rsidRDefault="00B53302" w:rsidP="00B53302">
      <w:pPr>
        <w:rPr>
          <w:i/>
          <w:iCs/>
        </w:rPr>
      </w:pPr>
    </w:p>
    <w:p w14:paraId="5627B201" w14:textId="77777777" w:rsidR="00B53302" w:rsidRPr="00B53302" w:rsidRDefault="00B53302" w:rsidP="00B53302">
      <w:pPr>
        <w:rPr>
          <w:i/>
          <w:iCs/>
        </w:rPr>
      </w:pPr>
      <w:proofErr w:type="spellStart"/>
      <w:r w:rsidRPr="00B53302">
        <w:rPr>
          <w:i/>
          <w:iCs/>
        </w:rPr>
        <w:t>Ocene</w:t>
      </w:r>
      <w:proofErr w:type="spellEnd"/>
      <w:r w:rsidRPr="00B53302">
        <w:rPr>
          <w:i/>
          <w:iCs/>
        </w:rPr>
        <w:t xml:space="preserve">̨ </w:t>
      </w:r>
      <w:proofErr w:type="spellStart"/>
      <w:r w:rsidRPr="00B53302">
        <w:rPr>
          <w:i/>
          <w:iCs/>
        </w:rPr>
        <w:t>dopuszczająca</w:t>
      </w:r>
      <w:proofErr w:type="spellEnd"/>
      <w:r w:rsidRPr="00B53302">
        <w:rPr>
          <w:i/>
          <w:iCs/>
        </w:rPr>
        <w:t xml:space="preserve">̨ (2) otrzymuje </w:t>
      </w:r>
      <w:proofErr w:type="spellStart"/>
      <w:r w:rsidRPr="00B53302">
        <w:rPr>
          <w:i/>
          <w:iCs/>
        </w:rPr>
        <w:t>uczen</w:t>
      </w:r>
      <w:proofErr w:type="spellEnd"/>
      <w:r w:rsidRPr="00B53302">
        <w:rPr>
          <w:i/>
          <w:iCs/>
        </w:rPr>
        <w:t xml:space="preserve">́, </w:t>
      </w:r>
      <w:proofErr w:type="spellStart"/>
      <w:r w:rsidRPr="00B53302">
        <w:rPr>
          <w:i/>
          <w:iCs/>
        </w:rPr>
        <w:t>który</w:t>
      </w:r>
      <w:proofErr w:type="spellEnd"/>
      <w:r w:rsidRPr="00B53302">
        <w:rPr>
          <w:i/>
          <w:iCs/>
        </w:rPr>
        <w:t>:</w:t>
      </w:r>
    </w:p>
    <w:p w14:paraId="4BE4A63B" w14:textId="77777777" w:rsidR="00B53302" w:rsidRDefault="00B53302" w:rsidP="00B53302">
      <w:r>
        <w:t xml:space="preserve">• minimalnie opanował wiedzę i </w:t>
      </w:r>
      <w:proofErr w:type="spellStart"/>
      <w:r>
        <w:t>umiejętności</w:t>
      </w:r>
      <w:proofErr w:type="spellEnd"/>
      <w:r>
        <w:t xml:space="preserve"> </w:t>
      </w:r>
      <w:proofErr w:type="spellStart"/>
      <w:r>
        <w:t>objęte</w:t>
      </w:r>
      <w:proofErr w:type="spellEnd"/>
      <w:r>
        <w:t xml:space="preserve"> programem nauczania plastyki na </w:t>
      </w:r>
    </w:p>
    <w:p w14:paraId="1DCA056B" w14:textId="77777777" w:rsidR="00B53302" w:rsidRDefault="00B53302" w:rsidP="00B53302">
      <w:r>
        <w:t>poziomie kl. IV, V, VI,VII</w:t>
      </w:r>
    </w:p>
    <w:p w14:paraId="6A3EA77F" w14:textId="77777777" w:rsidR="00B53302" w:rsidRDefault="00B53302" w:rsidP="00B53302">
      <w:r>
        <w:t xml:space="preserve">• jest notorycznie nieprzygotowany do </w:t>
      </w:r>
      <w:proofErr w:type="spellStart"/>
      <w:r>
        <w:t>zajęc</w:t>
      </w:r>
      <w:proofErr w:type="spellEnd"/>
      <w:r>
        <w:t xml:space="preserve">́ i </w:t>
      </w:r>
      <w:proofErr w:type="spellStart"/>
      <w:r>
        <w:t>niechętnie</w:t>
      </w:r>
      <w:proofErr w:type="spellEnd"/>
      <w:r>
        <w:t xml:space="preserve"> wykonuje zalecane prace; </w:t>
      </w:r>
    </w:p>
    <w:p w14:paraId="00AC93E0" w14:textId="77777777" w:rsidR="00B53302" w:rsidRDefault="00B53302" w:rsidP="00B53302">
      <w:r>
        <w:t>• prace plastyczne wykonuje niestarannie lub nie zgodnie z tematem;</w:t>
      </w:r>
    </w:p>
    <w:p w14:paraId="77B19897" w14:textId="77777777" w:rsidR="00B53302" w:rsidRDefault="00B53302" w:rsidP="00B53302">
      <w:r>
        <w:lastRenderedPageBreak/>
        <w:t xml:space="preserve">• objawia </w:t>
      </w:r>
      <w:proofErr w:type="spellStart"/>
      <w:r>
        <w:t>lekceważący</w:t>
      </w:r>
      <w:proofErr w:type="spellEnd"/>
      <w:r>
        <w:t xml:space="preserve"> stosunek do przedmiotu;</w:t>
      </w:r>
    </w:p>
    <w:p w14:paraId="7337DD1A" w14:textId="77777777" w:rsidR="00B53302" w:rsidRDefault="00B53302" w:rsidP="00B53302">
      <w:r>
        <w:t xml:space="preserve">• nie wykazuje </w:t>
      </w:r>
      <w:proofErr w:type="spellStart"/>
      <w:r>
        <w:t>chęci</w:t>
      </w:r>
      <w:proofErr w:type="spellEnd"/>
      <w:r>
        <w:t xml:space="preserve"> do poprawienia ocen. </w:t>
      </w:r>
    </w:p>
    <w:p w14:paraId="04D8FED8" w14:textId="77777777" w:rsidR="00B53302" w:rsidRPr="00B53302" w:rsidRDefault="00B53302" w:rsidP="00B53302">
      <w:pPr>
        <w:rPr>
          <w:i/>
          <w:iCs/>
        </w:rPr>
      </w:pPr>
    </w:p>
    <w:p w14:paraId="412A2AC0" w14:textId="77777777" w:rsidR="00B53302" w:rsidRPr="00B53302" w:rsidRDefault="00B53302" w:rsidP="00B53302">
      <w:pPr>
        <w:rPr>
          <w:i/>
          <w:iCs/>
        </w:rPr>
      </w:pPr>
      <w:proofErr w:type="spellStart"/>
      <w:r w:rsidRPr="00B53302">
        <w:rPr>
          <w:i/>
          <w:iCs/>
        </w:rPr>
        <w:t>Ocene</w:t>
      </w:r>
      <w:proofErr w:type="spellEnd"/>
      <w:r w:rsidRPr="00B53302">
        <w:rPr>
          <w:i/>
          <w:iCs/>
        </w:rPr>
        <w:t xml:space="preserve">̨ niedostateczną (1) otrzymuje </w:t>
      </w:r>
      <w:proofErr w:type="spellStart"/>
      <w:r w:rsidRPr="00B53302">
        <w:rPr>
          <w:i/>
          <w:iCs/>
        </w:rPr>
        <w:t>uczen</w:t>
      </w:r>
      <w:proofErr w:type="spellEnd"/>
      <w:r w:rsidRPr="00B53302">
        <w:rPr>
          <w:i/>
          <w:iCs/>
        </w:rPr>
        <w:t xml:space="preserve">́, </w:t>
      </w:r>
      <w:proofErr w:type="spellStart"/>
      <w:r w:rsidRPr="00B53302">
        <w:rPr>
          <w:i/>
          <w:iCs/>
        </w:rPr>
        <w:t>który</w:t>
      </w:r>
      <w:proofErr w:type="spellEnd"/>
      <w:r w:rsidRPr="00B53302">
        <w:rPr>
          <w:i/>
          <w:iCs/>
        </w:rPr>
        <w:t>:</w:t>
      </w:r>
    </w:p>
    <w:p w14:paraId="09B6EEC8" w14:textId="77777777" w:rsidR="00B53302" w:rsidRDefault="00B53302" w:rsidP="00B53302">
      <w:r>
        <w:t xml:space="preserve">• nie opanował </w:t>
      </w:r>
      <w:proofErr w:type="spellStart"/>
      <w:r>
        <w:t>wiadomości</w:t>
      </w:r>
      <w:proofErr w:type="spellEnd"/>
      <w:r>
        <w:t xml:space="preserve"> i </w:t>
      </w:r>
      <w:proofErr w:type="spellStart"/>
      <w:r>
        <w:t>umiejętności</w:t>
      </w:r>
      <w:proofErr w:type="spellEnd"/>
      <w:r>
        <w:t xml:space="preserve"> </w:t>
      </w:r>
      <w:proofErr w:type="spellStart"/>
      <w:r>
        <w:t>określonych</w:t>
      </w:r>
      <w:proofErr w:type="spellEnd"/>
      <w:r>
        <w:t xml:space="preserve"> minimum programowym </w:t>
      </w:r>
    </w:p>
    <w:p w14:paraId="49F318C4" w14:textId="77777777" w:rsidR="00B53302" w:rsidRDefault="00B53302" w:rsidP="00B53302">
      <w:r>
        <w:t xml:space="preserve">przedmiotu nauczania w danej klasie; </w:t>
      </w:r>
    </w:p>
    <w:p w14:paraId="2EE9BF3D" w14:textId="66183A24" w:rsidR="00B53302" w:rsidRDefault="00B53302" w:rsidP="00B53302">
      <w:r>
        <w:t xml:space="preserve">• ma braki w </w:t>
      </w:r>
      <w:proofErr w:type="spellStart"/>
      <w:r>
        <w:t>umiejętnościach</w:t>
      </w:r>
      <w:proofErr w:type="spellEnd"/>
      <w:r>
        <w:t xml:space="preserve"> i </w:t>
      </w:r>
      <w:proofErr w:type="spellStart"/>
      <w:r>
        <w:t>wiadomościach</w:t>
      </w:r>
      <w:proofErr w:type="spellEnd"/>
      <w:r>
        <w:t xml:space="preserve">, </w:t>
      </w:r>
      <w:proofErr w:type="spellStart"/>
      <w:r>
        <w:t>uniemożliwiaja</w:t>
      </w:r>
      <w:proofErr w:type="spellEnd"/>
      <w:r>
        <w:t xml:space="preserve">̨ dalsze zdobywanie wiedzy z tego przedmiotu; </w:t>
      </w:r>
    </w:p>
    <w:p w14:paraId="585A4CEB" w14:textId="77777777" w:rsidR="00B53302" w:rsidRDefault="00B53302" w:rsidP="00B53302">
      <w:r>
        <w:t xml:space="preserve">• nie jest w stanie </w:t>
      </w:r>
      <w:proofErr w:type="spellStart"/>
      <w:r>
        <w:t>rozwiązywac</w:t>
      </w:r>
      <w:proofErr w:type="spellEnd"/>
      <w:r>
        <w:t xml:space="preserve">́ i </w:t>
      </w:r>
      <w:proofErr w:type="spellStart"/>
      <w:r>
        <w:t>wykonywac</w:t>
      </w:r>
      <w:proofErr w:type="spellEnd"/>
      <w:r>
        <w:t xml:space="preserve">́ </w:t>
      </w:r>
      <w:proofErr w:type="spellStart"/>
      <w:r>
        <w:t>zadan</w:t>
      </w:r>
      <w:proofErr w:type="spellEnd"/>
      <w:r>
        <w:t xml:space="preserve">́ o elementarnym stopniu </w:t>
      </w:r>
      <w:proofErr w:type="spellStart"/>
      <w:r>
        <w:t>trudności</w:t>
      </w:r>
      <w:proofErr w:type="spellEnd"/>
      <w:r>
        <w:t xml:space="preserve">; </w:t>
      </w:r>
    </w:p>
    <w:p w14:paraId="1B45B155" w14:textId="77777777" w:rsidR="00B53302" w:rsidRDefault="00B53302" w:rsidP="00B53302">
      <w:r>
        <w:t xml:space="preserve">• nie przygotowuje </w:t>
      </w:r>
      <w:proofErr w:type="spellStart"/>
      <w:r>
        <w:t>sie</w:t>
      </w:r>
      <w:proofErr w:type="spellEnd"/>
      <w:r>
        <w:t xml:space="preserve">̨ do </w:t>
      </w:r>
      <w:proofErr w:type="spellStart"/>
      <w:r>
        <w:t>zajęc</w:t>
      </w:r>
      <w:proofErr w:type="spellEnd"/>
      <w:r>
        <w:t xml:space="preserve">́, a </w:t>
      </w:r>
      <w:proofErr w:type="spellStart"/>
      <w:r>
        <w:t>także</w:t>
      </w:r>
      <w:proofErr w:type="spellEnd"/>
      <w:r>
        <w:t xml:space="preserve"> nie uaktywnia </w:t>
      </w:r>
      <w:proofErr w:type="spellStart"/>
      <w:r>
        <w:t>sie</w:t>
      </w:r>
      <w:proofErr w:type="spellEnd"/>
      <w:r>
        <w:t>̨ na nich;</w:t>
      </w:r>
    </w:p>
    <w:p w14:paraId="5BB0DB2D" w14:textId="77777777" w:rsidR="00B53302" w:rsidRDefault="00B53302" w:rsidP="00B53302">
      <w:r>
        <w:t xml:space="preserve">• przeszkadza w prowadzeniu </w:t>
      </w:r>
      <w:proofErr w:type="spellStart"/>
      <w:r>
        <w:t>zajęc</w:t>
      </w:r>
      <w:proofErr w:type="spellEnd"/>
      <w:r>
        <w:t xml:space="preserve">́ nauczycielowi i kolegom. </w:t>
      </w:r>
      <w:proofErr w:type="spellStart"/>
      <w:r>
        <w:t>Zagraża</w:t>
      </w:r>
      <w:proofErr w:type="spellEnd"/>
      <w:r>
        <w:t xml:space="preserve"> </w:t>
      </w:r>
      <w:proofErr w:type="spellStart"/>
      <w:r>
        <w:t>bezpieczeństwu</w:t>
      </w:r>
      <w:proofErr w:type="spellEnd"/>
      <w:r>
        <w:t xml:space="preserve">; </w:t>
      </w:r>
    </w:p>
    <w:p w14:paraId="2AD52A43" w14:textId="77777777" w:rsidR="00B53302" w:rsidRDefault="00B53302" w:rsidP="00B53302">
      <w:r>
        <w:t xml:space="preserve">• nie wykazuje woli poprawy oceny. </w:t>
      </w:r>
    </w:p>
    <w:p w14:paraId="52062126" w14:textId="77777777" w:rsidR="00760F9F" w:rsidRDefault="00760F9F" w:rsidP="00B53302"/>
    <w:p w14:paraId="04A0C215" w14:textId="3A00F6BA" w:rsidR="00B53302" w:rsidRDefault="00B53302" w:rsidP="00B53302">
      <w:r>
        <w:t>VII</w:t>
      </w:r>
      <w:r w:rsidR="00760F9F">
        <w:t>.</w:t>
      </w:r>
      <w:r>
        <w:t xml:space="preserve"> Warunki i </w:t>
      </w:r>
      <w:proofErr w:type="spellStart"/>
      <w:r>
        <w:t>sposób</w:t>
      </w:r>
      <w:proofErr w:type="spellEnd"/>
      <w:r>
        <w:t xml:space="preserve"> poprawy oceny </w:t>
      </w:r>
      <w:proofErr w:type="spellStart"/>
      <w:r>
        <w:t>cząstkowej</w:t>
      </w:r>
      <w:proofErr w:type="spellEnd"/>
      <w:r>
        <w:t xml:space="preserve">. </w:t>
      </w:r>
    </w:p>
    <w:p w14:paraId="26425D39" w14:textId="19EE5A85" w:rsidR="00B53302" w:rsidRDefault="00B53302" w:rsidP="000A783F">
      <w:pPr>
        <w:pStyle w:val="Akapitzlist"/>
        <w:numPr>
          <w:ilvl w:val="0"/>
          <w:numId w:val="1"/>
        </w:numPr>
      </w:pPr>
      <w:proofErr w:type="spellStart"/>
      <w:r>
        <w:t>Uczen</w:t>
      </w:r>
      <w:proofErr w:type="spellEnd"/>
      <w:r>
        <w:t xml:space="preserve">́, </w:t>
      </w:r>
      <w:proofErr w:type="spellStart"/>
      <w:r>
        <w:t>który</w:t>
      </w:r>
      <w:proofErr w:type="spellEnd"/>
      <w:r>
        <w:t xml:space="preserve"> otrzymał </w:t>
      </w:r>
      <w:proofErr w:type="spellStart"/>
      <w:r>
        <w:t>ocene</w:t>
      </w:r>
      <w:proofErr w:type="spellEnd"/>
      <w:r>
        <w:t>̨ niedostateczną za pracę plastyczną lub inną</w:t>
      </w:r>
    </w:p>
    <w:p w14:paraId="06899351" w14:textId="070B07EB" w:rsidR="00B53302" w:rsidRDefault="00B53302" w:rsidP="00B53302">
      <w:r>
        <w:t xml:space="preserve"> ma prawo do</w:t>
      </w:r>
      <w:r w:rsidR="004358B2">
        <w:t xml:space="preserve"> jej</w:t>
      </w:r>
      <w:r>
        <w:t xml:space="preserve"> poprawy w terminie 2 tygodni od podania wyniku. </w:t>
      </w:r>
    </w:p>
    <w:p w14:paraId="66E53E80" w14:textId="5ED4F997" w:rsidR="00B53302" w:rsidRDefault="00B53302" w:rsidP="000A783F">
      <w:pPr>
        <w:pStyle w:val="Akapitzlist"/>
        <w:numPr>
          <w:ilvl w:val="0"/>
          <w:numId w:val="1"/>
        </w:numPr>
      </w:pPr>
      <w:r>
        <w:t xml:space="preserve">W </w:t>
      </w:r>
      <w:proofErr w:type="spellStart"/>
      <w:r>
        <w:t>szczególnych</w:t>
      </w:r>
      <w:proofErr w:type="spellEnd"/>
      <w:r>
        <w:t xml:space="preserve"> przypadkach </w:t>
      </w:r>
      <w:proofErr w:type="spellStart"/>
      <w:r>
        <w:t>uczen</w:t>
      </w:r>
      <w:proofErr w:type="spellEnd"/>
      <w:r>
        <w:t xml:space="preserve">́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poprawic</w:t>
      </w:r>
      <w:proofErr w:type="spellEnd"/>
      <w:r>
        <w:t xml:space="preserve">́ </w:t>
      </w:r>
      <w:proofErr w:type="spellStart"/>
      <w:r>
        <w:t>ocene</w:t>
      </w:r>
      <w:proofErr w:type="spellEnd"/>
      <w:r>
        <w:t xml:space="preserve">̨ </w:t>
      </w:r>
      <w:proofErr w:type="spellStart"/>
      <w:r>
        <w:t>dopuszczająca</w:t>
      </w:r>
      <w:proofErr w:type="spellEnd"/>
      <w:r>
        <w:t>̨ i dostateczną.</w:t>
      </w:r>
    </w:p>
    <w:p w14:paraId="3FFE391A" w14:textId="64758189" w:rsidR="00760F9F" w:rsidRDefault="00760F9F" w:rsidP="000A783F">
      <w:pPr>
        <w:pStyle w:val="Akapitzlist"/>
        <w:numPr>
          <w:ilvl w:val="0"/>
          <w:numId w:val="1"/>
        </w:numPr>
      </w:pPr>
      <w:r>
        <w:t xml:space="preserve">Uczeń może zgłosić raz w semestrze nieprzygotowanie do </w:t>
      </w:r>
      <w:r w:rsidR="000A783F">
        <w:t>zajęć.</w:t>
      </w:r>
    </w:p>
    <w:p w14:paraId="58FD0677" w14:textId="2CFC1F92" w:rsidR="00B53302" w:rsidRDefault="00B53302" w:rsidP="004358B2">
      <w:r>
        <w:t xml:space="preserve"> </w:t>
      </w:r>
    </w:p>
    <w:sectPr w:rsidR="00B53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B45ED"/>
    <w:multiLevelType w:val="hybridMultilevel"/>
    <w:tmpl w:val="E420237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8197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2"/>
    <w:rsid w:val="000A783F"/>
    <w:rsid w:val="001E2ECA"/>
    <w:rsid w:val="002537F8"/>
    <w:rsid w:val="004358B2"/>
    <w:rsid w:val="004909D7"/>
    <w:rsid w:val="00692D1A"/>
    <w:rsid w:val="00760F9F"/>
    <w:rsid w:val="00872D5C"/>
    <w:rsid w:val="009868CE"/>
    <w:rsid w:val="00AE0052"/>
    <w:rsid w:val="00B53302"/>
    <w:rsid w:val="00BE0678"/>
    <w:rsid w:val="00C02A1F"/>
    <w:rsid w:val="00D9294E"/>
    <w:rsid w:val="00E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C4AD"/>
  <w15:chartTrackingRefBased/>
  <w15:docId w15:val="{FED5F5C0-EF78-4772-80FC-E22F0D62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3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3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3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3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3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3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3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3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3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3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33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33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33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33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33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33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3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3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3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3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3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33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33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33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3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33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33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Dzwonek</dc:creator>
  <cp:keywords/>
  <dc:description/>
  <cp:lastModifiedBy>Agnieszka Dzwonek</cp:lastModifiedBy>
  <cp:revision>11</cp:revision>
  <dcterms:created xsi:type="dcterms:W3CDTF">2024-08-29T11:05:00Z</dcterms:created>
  <dcterms:modified xsi:type="dcterms:W3CDTF">2024-09-16T16:40:00Z</dcterms:modified>
</cp:coreProperties>
</file>