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738" w:rsidRPr="00FE17AE" w:rsidRDefault="001F6738" w:rsidP="001F6738">
      <w:pPr>
        <w:spacing w:after="144"/>
        <w:ind w:left="142" w:right="-567"/>
        <w:rPr>
          <w:rFonts w:ascii="Calibri" w:eastAsia="Calibri" w:hAnsi="Calibri" w:cs="Calibri"/>
          <w:noProof/>
          <w:sz w:val="20"/>
          <w:szCs w:val="20"/>
        </w:rPr>
      </w:pPr>
      <w:r w:rsidRPr="00FE17AE">
        <w:rPr>
          <w:rFonts w:ascii="Calibri" w:eastAsia="Calibri" w:hAnsi="Calibri" w:cs="Calibri"/>
          <w:noProof/>
          <w:sz w:val="20"/>
          <w:szCs w:val="20"/>
        </w:rPr>
        <w:t xml:space="preserve">Kryteria oceniania są jednym z elementów tworzących system wymagań edukacyjnych formułowanych przez nauczycieli w ramach przedmiotowego systemu oceniania, wynikających </w:t>
      </w:r>
      <w:r w:rsidRPr="00FE17AE">
        <w:rPr>
          <w:rFonts w:ascii="Calibri" w:eastAsia="Calibri" w:hAnsi="Calibri" w:cs="Calibri"/>
          <w:noProof/>
          <w:sz w:val="20"/>
          <w:szCs w:val="20"/>
        </w:rPr>
        <w:br/>
        <w:t>z podstawy programowej i</w:t>
      </w:r>
      <w:r w:rsidRPr="00FE17AE">
        <w:rPr>
          <w:rFonts w:cs="Calibri"/>
          <w:noProof/>
          <w:sz w:val="20"/>
          <w:szCs w:val="20"/>
        </w:rPr>
        <w:t xml:space="preserve"> zatwierdzonego</w:t>
      </w:r>
      <w:r w:rsidRPr="00FE17AE">
        <w:rPr>
          <w:rFonts w:ascii="Calibri" w:eastAsia="Calibri" w:hAnsi="Calibri" w:cs="Calibri"/>
          <w:noProof/>
          <w:sz w:val="20"/>
          <w:szCs w:val="20"/>
        </w:rPr>
        <w:t xml:space="preserve"> programu nauczania</w:t>
      </w:r>
      <w:r w:rsidRPr="00FE17AE">
        <w:rPr>
          <w:rFonts w:cs="Calibri"/>
          <w:noProof/>
          <w:sz w:val="20"/>
          <w:szCs w:val="20"/>
        </w:rPr>
        <w:t>.</w:t>
      </w:r>
      <w:r w:rsidRPr="00FE17AE">
        <w:rPr>
          <w:rFonts w:ascii="Calibri" w:eastAsia="Calibri" w:hAnsi="Calibri" w:cs="Calibri"/>
          <w:noProof/>
          <w:sz w:val="20"/>
          <w:szCs w:val="20"/>
        </w:rPr>
        <w:t xml:space="preserve"> </w:t>
      </w:r>
    </w:p>
    <w:p w:rsidR="001F6738" w:rsidRPr="00FE17AE" w:rsidRDefault="001F6738" w:rsidP="001F6738">
      <w:pPr>
        <w:spacing w:after="120" w:line="240" w:lineRule="auto"/>
        <w:ind w:left="142"/>
        <w:rPr>
          <w:rFonts w:ascii="Calibri" w:eastAsia="Calibri" w:hAnsi="Calibri" w:cs="Calibri"/>
          <w:noProof/>
          <w:sz w:val="20"/>
          <w:szCs w:val="20"/>
        </w:rPr>
      </w:pPr>
      <w:r w:rsidRPr="00FE17AE">
        <w:rPr>
          <w:rFonts w:ascii="Calibri" w:eastAsia="Calibri" w:hAnsi="Calibri" w:cs="Calibri"/>
          <w:noProof/>
          <w:sz w:val="20"/>
          <w:szCs w:val="20"/>
        </w:rPr>
        <w:t>Przedmiotowy system oceniania, zgodny z wewnątrzszkolnym systemem oceniania obowiązującym w danej szkole, może uwzględniać</w:t>
      </w:r>
      <w:r w:rsidRPr="00FE17AE">
        <w:rPr>
          <w:rFonts w:cs="Calibri"/>
          <w:noProof/>
          <w:sz w:val="20"/>
          <w:szCs w:val="20"/>
        </w:rPr>
        <w:t xml:space="preserve"> dodatkowo</w:t>
      </w:r>
      <w:r w:rsidRPr="00FE17AE">
        <w:rPr>
          <w:rFonts w:ascii="Calibri" w:eastAsia="Calibri" w:hAnsi="Calibri" w:cs="Calibri"/>
          <w:noProof/>
          <w:sz w:val="20"/>
          <w:szCs w:val="20"/>
        </w:rPr>
        <w:t xml:space="preserve"> m.in. takie element</w:t>
      </w:r>
      <w:r w:rsidRPr="00FE17AE">
        <w:rPr>
          <w:rFonts w:cs="Calibri"/>
          <w:noProof/>
          <w:sz w:val="20"/>
          <w:szCs w:val="20"/>
        </w:rPr>
        <w:t>y,</w:t>
      </w:r>
      <w:r w:rsidRPr="00FE17AE">
        <w:rPr>
          <w:rFonts w:ascii="Calibri" w:eastAsia="Calibri" w:hAnsi="Calibri" w:cs="Calibri"/>
          <w:noProof/>
          <w:sz w:val="20"/>
          <w:szCs w:val="20"/>
        </w:rPr>
        <w:t xml:space="preserve"> jak </w:t>
      </w:r>
      <w:r w:rsidRPr="00FE17AE">
        <w:rPr>
          <w:rFonts w:cs="Calibri"/>
          <w:noProof/>
          <w:sz w:val="20"/>
          <w:szCs w:val="20"/>
        </w:rPr>
        <w:t xml:space="preserve">np. </w:t>
      </w:r>
      <w:r w:rsidRPr="00FE17AE">
        <w:rPr>
          <w:rFonts w:ascii="Calibri" w:eastAsia="Calibri" w:hAnsi="Calibri" w:cs="Calibri"/>
          <w:noProof/>
          <w:sz w:val="20"/>
          <w:szCs w:val="20"/>
        </w:rPr>
        <w:t>przygotowanie ucznia do pracy na lekcji,</w:t>
      </w:r>
      <w:r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FE17AE">
        <w:rPr>
          <w:rFonts w:ascii="Calibri" w:eastAsia="Calibri" w:hAnsi="Calibri" w:cs="Calibri"/>
          <w:noProof/>
          <w:sz w:val="20"/>
          <w:szCs w:val="20"/>
        </w:rPr>
        <w:t>aktywny udział w zajęciach, wykonywanie zadań domowych, podejmowanie dodatkowych prac</w:t>
      </w:r>
      <w:r w:rsidRPr="00FE17AE">
        <w:rPr>
          <w:rFonts w:cs="Calibri"/>
          <w:noProof/>
          <w:sz w:val="20"/>
          <w:szCs w:val="20"/>
        </w:rPr>
        <w:t>, prowadzenie zeszytu przedmiotowego.</w:t>
      </w:r>
      <w:r w:rsidRPr="00FE17AE">
        <w:rPr>
          <w:rFonts w:ascii="Calibri" w:eastAsia="Calibri" w:hAnsi="Calibri" w:cs="Calibri"/>
          <w:noProof/>
          <w:sz w:val="20"/>
          <w:szCs w:val="20"/>
        </w:rPr>
        <w:t xml:space="preserve"> </w:t>
      </w:r>
    </w:p>
    <w:p w:rsidR="001F6738" w:rsidRPr="00FE17AE" w:rsidRDefault="001F6738" w:rsidP="001F6738">
      <w:pPr>
        <w:spacing w:after="120" w:line="240" w:lineRule="auto"/>
        <w:ind w:left="142"/>
        <w:rPr>
          <w:rFonts w:cs="Calibri"/>
          <w:noProof/>
          <w:sz w:val="20"/>
          <w:szCs w:val="20"/>
        </w:rPr>
      </w:pPr>
    </w:p>
    <w:p w:rsidR="001F6738" w:rsidRPr="00FE17AE" w:rsidRDefault="001F6738" w:rsidP="001F6738">
      <w:pPr>
        <w:spacing w:after="120" w:line="240" w:lineRule="auto"/>
        <w:ind w:left="142"/>
        <w:rPr>
          <w:rFonts w:ascii="Verdana-Italic" w:hAnsi="Verdana-Italic" w:cs="Verdana-Italic"/>
          <w:i/>
          <w:iCs/>
          <w:color w:val="00000A"/>
          <w:sz w:val="16"/>
          <w:szCs w:val="16"/>
        </w:rPr>
      </w:pPr>
      <w:r w:rsidRPr="00FE17AE">
        <w:rPr>
          <w:rFonts w:ascii="Verdana" w:hAnsi="Verdana" w:cs="Verdana"/>
          <w:color w:val="00000A"/>
          <w:sz w:val="16"/>
          <w:szCs w:val="16"/>
        </w:rPr>
        <w:t>POZIOM KO</w:t>
      </w:r>
      <w:r w:rsidR="00C703A8">
        <w:rPr>
          <w:rFonts w:ascii="Verdana" w:hAnsi="Verdana" w:cs="Verdana"/>
          <w:color w:val="00000A"/>
          <w:sz w:val="16"/>
          <w:szCs w:val="16"/>
        </w:rPr>
        <w:t xml:space="preserve">MPETENCJI JĘZYKOWEJ WG ESOKJ </w:t>
      </w:r>
      <w:r w:rsidR="00647D4D" w:rsidRPr="00E538D3">
        <w:rPr>
          <w:rFonts w:ascii="Verdana" w:hAnsi="Verdana" w:cs="Verdana"/>
          <w:color w:val="00000A"/>
          <w:sz w:val="16"/>
          <w:szCs w:val="16"/>
        </w:rPr>
        <w:t>A2/B1</w:t>
      </w:r>
      <w:r w:rsidRPr="00E538D3">
        <w:rPr>
          <w:rFonts w:ascii="Verdana" w:hAnsi="Verdana" w:cs="Verdana"/>
          <w:color w:val="00000A"/>
          <w:sz w:val="16"/>
          <w:szCs w:val="16"/>
        </w:rPr>
        <w:t>,</w:t>
      </w:r>
      <w:r w:rsidRPr="00FE17AE">
        <w:rPr>
          <w:rFonts w:ascii="Verdana" w:hAnsi="Verdana" w:cs="Verdana"/>
          <w:color w:val="00000A"/>
          <w:sz w:val="16"/>
          <w:szCs w:val="16"/>
        </w:rPr>
        <w:t xml:space="preserve"> KTÓRY JEST MOŻLIWY DO OSIĄGNIĘCIA W WYNIKU REALIZACJI PODRĘCZNIKA </w:t>
      </w:r>
      <w:r w:rsidR="00647D4D" w:rsidRPr="00647D4D">
        <w:rPr>
          <w:rFonts w:ascii="Verdana" w:hAnsi="Verdana" w:cs="Verdana"/>
          <w:i/>
          <w:color w:val="00000A"/>
          <w:sz w:val="16"/>
          <w:szCs w:val="16"/>
        </w:rPr>
        <w:t>Repetytorium</w:t>
      </w:r>
      <w:r w:rsidR="00647D4D">
        <w:rPr>
          <w:rFonts w:ascii="Verdana" w:hAnsi="Verdana" w:cs="Verdana"/>
          <w:i/>
          <w:color w:val="00000A"/>
          <w:sz w:val="16"/>
          <w:szCs w:val="16"/>
        </w:rPr>
        <w:t xml:space="preserve">. </w:t>
      </w:r>
      <w:r w:rsidRPr="00647D4D">
        <w:rPr>
          <w:rFonts w:ascii="Verdana-Italic" w:hAnsi="Verdana-Italic" w:cs="Verdana-Italic"/>
          <w:i/>
          <w:iCs/>
          <w:color w:val="00000A"/>
          <w:sz w:val="16"/>
          <w:szCs w:val="16"/>
        </w:rPr>
        <w:t xml:space="preserve">Podręcznik </w:t>
      </w:r>
      <w:r w:rsidR="00C703A8" w:rsidRPr="00647D4D">
        <w:rPr>
          <w:rFonts w:ascii="Verdana-Italic" w:hAnsi="Verdana-Italic" w:cs="Verdana-Italic"/>
          <w:i/>
          <w:iCs/>
          <w:color w:val="00000A"/>
          <w:sz w:val="16"/>
          <w:szCs w:val="16"/>
        </w:rPr>
        <w:t>do języka angielskiego</w:t>
      </w:r>
      <w:r w:rsidR="00647D4D">
        <w:rPr>
          <w:rFonts w:ascii="Verdana-Italic" w:hAnsi="Verdana-Italic" w:cs="Verdana-Italic"/>
          <w:i/>
          <w:iCs/>
          <w:color w:val="00000A"/>
          <w:sz w:val="16"/>
          <w:szCs w:val="16"/>
        </w:rPr>
        <w:t xml:space="preserve"> dla klasy ósmej szkoły podstawowej. Super Powers.</w:t>
      </w:r>
    </w:p>
    <w:p w:rsidR="001F6738" w:rsidRPr="00FE17AE" w:rsidRDefault="001F6738" w:rsidP="001F6738">
      <w:pPr>
        <w:spacing w:after="120" w:line="240" w:lineRule="auto"/>
        <w:ind w:left="142"/>
        <w:rPr>
          <w:rFonts w:cs="Calibri"/>
          <w:noProof/>
          <w:sz w:val="20"/>
          <w:szCs w:val="20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3856"/>
        <w:gridCol w:w="3856"/>
        <w:gridCol w:w="3856"/>
        <w:gridCol w:w="3856"/>
      </w:tblGrid>
      <w:tr w:rsidR="001F6738" w:rsidRPr="00FE17AE" w:rsidTr="005A088E">
        <w:tc>
          <w:tcPr>
            <w:tcW w:w="3856" w:type="dxa"/>
          </w:tcPr>
          <w:p w:rsidR="001F6738" w:rsidRPr="00FE17AE" w:rsidRDefault="001F6738" w:rsidP="005A088E">
            <w:pPr>
              <w:spacing w:after="240"/>
              <w:rPr>
                <w:rFonts w:cs="Calibri"/>
                <w:b/>
                <w:noProof/>
                <w:sz w:val="20"/>
                <w:szCs w:val="20"/>
              </w:rPr>
            </w:pPr>
          </w:p>
        </w:tc>
        <w:tc>
          <w:tcPr>
            <w:tcW w:w="3856" w:type="dxa"/>
          </w:tcPr>
          <w:p w:rsidR="001F6738" w:rsidRPr="00FE17AE" w:rsidRDefault="001F6738" w:rsidP="005A088E">
            <w:pPr>
              <w:spacing w:after="240"/>
              <w:rPr>
                <w:rFonts w:cs="Calibri"/>
                <w:b/>
                <w:noProof/>
                <w:sz w:val="20"/>
                <w:szCs w:val="20"/>
              </w:rPr>
            </w:pPr>
          </w:p>
        </w:tc>
        <w:tc>
          <w:tcPr>
            <w:tcW w:w="3856" w:type="dxa"/>
          </w:tcPr>
          <w:p w:rsidR="001F6738" w:rsidRPr="00FE17AE" w:rsidRDefault="001F6738" w:rsidP="005A088E">
            <w:pPr>
              <w:spacing w:after="240"/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 xml:space="preserve">UMIEJĘTNOŚCI </w:t>
            </w:r>
          </w:p>
        </w:tc>
        <w:tc>
          <w:tcPr>
            <w:tcW w:w="3856" w:type="dxa"/>
          </w:tcPr>
          <w:p w:rsidR="001F6738" w:rsidRPr="00FE17AE" w:rsidRDefault="001F6738" w:rsidP="005A088E">
            <w:pPr>
              <w:spacing w:after="240"/>
              <w:rPr>
                <w:rFonts w:cs="Calibri"/>
                <w:b/>
                <w:noProof/>
                <w:sz w:val="20"/>
                <w:szCs w:val="20"/>
              </w:rPr>
            </w:pPr>
          </w:p>
        </w:tc>
      </w:tr>
      <w:tr w:rsidR="001F6738" w:rsidRPr="00FE17AE" w:rsidTr="005A088E">
        <w:trPr>
          <w:trHeight w:val="220"/>
        </w:trPr>
        <w:tc>
          <w:tcPr>
            <w:tcW w:w="3856" w:type="dxa"/>
          </w:tcPr>
          <w:p w:rsidR="001F6738" w:rsidRPr="00FE17AE" w:rsidRDefault="001F6738" w:rsidP="005A088E">
            <w:pPr>
              <w:spacing w:after="240"/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rFonts w:ascii="Verdana-Bold" w:hAnsi="Verdana-Bold" w:cs="Verdana-Bold"/>
                <w:b/>
                <w:bCs/>
                <w:color w:val="00000A"/>
                <w:sz w:val="20"/>
                <w:szCs w:val="20"/>
              </w:rPr>
              <w:t>WIEDZA</w:t>
            </w:r>
          </w:p>
        </w:tc>
        <w:tc>
          <w:tcPr>
            <w:tcW w:w="3856" w:type="dxa"/>
          </w:tcPr>
          <w:p w:rsidR="001F6738" w:rsidRPr="00FE17AE" w:rsidRDefault="001F6738" w:rsidP="005A088E">
            <w:pPr>
              <w:spacing w:after="240"/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rFonts w:ascii="Verdana-Bold" w:hAnsi="Verdana-Bold" w:cs="Verdana-Bold"/>
                <w:b/>
                <w:bCs/>
                <w:color w:val="00000A"/>
                <w:sz w:val="20"/>
                <w:szCs w:val="20"/>
              </w:rPr>
              <w:t xml:space="preserve">RECEPCJA </w:t>
            </w:r>
          </w:p>
        </w:tc>
        <w:tc>
          <w:tcPr>
            <w:tcW w:w="3856" w:type="dxa"/>
          </w:tcPr>
          <w:p w:rsidR="001F6738" w:rsidRPr="00FE17AE" w:rsidRDefault="001F6738" w:rsidP="005A088E">
            <w:pPr>
              <w:spacing w:after="240"/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rFonts w:ascii="Verdana-Bold" w:hAnsi="Verdana-Bold" w:cs="Verdana-Bold"/>
                <w:b/>
                <w:bCs/>
                <w:color w:val="00000A"/>
                <w:sz w:val="20"/>
                <w:szCs w:val="20"/>
              </w:rPr>
              <w:t xml:space="preserve">PRODUKCJA </w:t>
            </w:r>
          </w:p>
        </w:tc>
        <w:tc>
          <w:tcPr>
            <w:tcW w:w="3856" w:type="dxa"/>
          </w:tcPr>
          <w:p w:rsidR="001F6738" w:rsidRPr="00FE17AE" w:rsidRDefault="001F6738" w:rsidP="005A088E">
            <w:pPr>
              <w:spacing w:after="240"/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rFonts w:ascii="Verdana-Bold" w:hAnsi="Verdana-Bold" w:cs="Verdana-Bold"/>
                <w:b/>
                <w:bCs/>
                <w:color w:val="00000A"/>
                <w:sz w:val="20"/>
                <w:szCs w:val="20"/>
              </w:rPr>
              <w:t xml:space="preserve">INTERAKCJA </w:t>
            </w:r>
          </w:p>
        </w:tc>
      </w:tr>
      <w:tr w:rsidR="001F6738" w:rsidRPr="00FE17AE" w:rsidTr="005A088E">
        <w:tc>
          <w:tcPr>
            <w:tcW w:w="3856" w:type="dxa"/>
          </w:tcPr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Uczeń posługuje się zakresem środków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językowych w wybranych aspektach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następujących bloków tematycznych: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</w:t>
            </w:r>
            <w:r w:rsidR="00991DEE">
              <w:rPr>
                <w:rFonts w:ascii="Verdana" w:hAnsi="Verdana" w:cs="Verdana"/>
                <w:color w:val="00000A"/>
                <w:sz w:val="16"/>
                <w:szCs w:val="16"/>
              </w:rPr>
              <w:t>człowiek</w:t>
            </w: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 xml:space="preserve"> </w:t>
            </w:r>
          </w:p>
          <w:p w:rsidR="001F6738" w:rsidRPr="00991DE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991DE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</w:t>
            </w:r>
            <w:r w:rsidR="00991DEE" w:rsidRPr="00991DEE">
              <w:rPr>
                <w:rFonts w:ascii="Verdana" w:hAnsi="Verdana" w:cs="Verdana"/>
                <w:color w:val="00000A"/>
                <w:sz w:val="16"/>
                <w:szCs w:val="16"/>
              </w:rPr>
              <w:t>edukacja</w:t>
            </w:r>
          </w:p>
          <w:p w:rsidR="001F6738" w:rsidRPr="00991DE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991DE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</w:t>
            </w:r>
            <w:r w:rsidR="00991DEE" w:rsidRPr="00991DEE">
              <w:rPr>
                <w:rFonts w:ascii="Verdana" w:hAnsi="Verdana" w:cs="Verdana"/>
                <w:color w:val="00000A"/>
                <w:sz w:val="16"/>
                <w:szCs w:val="16"/>
              </w:rPr>
              <w:t>życie prywatne</w:t>
            </w:r>
          </w:p>
          <w:p w:rsidR="001F6738" w:rsidRPr="00991DE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991DE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</w:t>
            </w:r>
            <w:r w:rsidR="00991DEE" w:rsidRPr="00991DEE">
              <w:rPr>
                <w:rFonts w:ascii="Verdana" w:hAnsi="Verdana" w:cs="Verdana"/>
                <w:color w:val="00000A"/>
                <w:sz w:val="16"/>
                <w:szCs w:val="16"/>
              </w:rPr>
              <w:t>podróżowanie i turystyka</w:t>
            </w:r>
          </w:p>
          <w:p w:rsidR="001F6738" w:rsidRPr="00991DE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991DE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</w:t>
            </w:r>
            <w:r w:rsidR="00991DEE" w:rsidRPr="00991DE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kultura</w:t>
            </w:r>
          </w:p>
          <w:p w:rsidR="001F6738" w:rsidRPr="00991DE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991DE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</w:t>
            </w:r>
            <w:r w:rsidR="00991DEE" w:rsidRPr="00991DEE">
              <w:rPr>
                <w:rFonts w:ascii="Verdana" w:hAnsi="Verdana" w:cs="Verdana"/>
                <w:color w:val="00000A"/>
                <w:sz w:val="16"/>
                <w:szCs w:val="16"/>
              </w:rPr>
              <w:t>sport</w:t>
            </w:r>
          </w:p>
          <w:p w:rsidR="001F6738" w:rsidRPr="00991DE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991DE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</w:t>
            </w:r>
            <w:r w:rsidR="00991DEE">
              <w:rPr>
                <w:rFonts w:ascii="Verdana" w:hAnsi="Verdana" w:cs="Verdana"/>
                <w:color w:val="00000A"/>
                <w:sz w:val="16"/>
                <w:szCs w:val="16"/>
              </w:rPr>
              <w:t>zakupy i usługi</w:t>
            </w:r>
          </w:p>
          <w:p w:rsidR="001F6738" w:rsidRPr="00991DE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991DE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</w:t>
            </w:r>
            <w:r w:rsidR="00991DEE">
              <w:rPr>
                <w:rFonts w:ascii="Verdana" w:hAnsi="Verdana" w:cs="Verdana"/>
                <w:color w:val="00000A"/>
                <w:sz w:val="16"/>
                <w:szCs w:val="16"/>
              </w:rPr>
              <w:t>praca</w:t>
            </w:r>
          </w:p>
          <w:p w:rsidR="001F6738" w:rsidRPr="00FE17AE" w:rsidRDefault="00991DEE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>
              <w:rPr>
                <w:rFonts w:ascii="Verdana" w:hAnsi="Verdana" w:cs="Verdana"/>
                <w:color w:val="00000A"/>
                <w:sz w:val="16"/>
                <w:szCs w:val="16"/>
              </w:rPr>
              <w:t>o</w:t>
            </w:r>
            <w:r w:rsidR="001F6738"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raz gr</w:t>
            </w:r>
            <w:r>
              <w:rPr>
                <w:rFonts w:ascii="Verdana" w:hAnsi="Verdana" w:cs="Verdana"/>
                <w:color w:val="00000A"/>
                <w:sz w:val="16"/>
                <w:szCs w:val="16"/>
              </w:rPr>
              <w:t>amatycznych, m.in. czasy teraźniejsze</w:t>
            </w:r>
            <w:r w:rsidR="001F6738" w:rsidRPr="00FE17AE">
              <w:rPr>
                <w:rFonts w:ascii="Verdana" w:hAnsi="Verdana" w:cs="Verdana"/>
                <w:color w:val="00000A"/>
                <w:sz w:val="16"/>
                <w:szCs w:val="16"/>
              </w:rPr>
              <w:t xml:space="preserve">, czas przeszły prosty, stopniowanie przymiotników. </w:t>
            </w:r>
          </w:p>
          <w:p w:rsidR="001F6738" w:rsidRPr="00FE17AE" w:rsidRDefault="001F6738" w:rsidP="005A088E">
            <w:pPr>
              <w:spacing w:after="240"/>
              <w:rPr>
                <w:rFonts w:cs="Calibri"/>
                <w:noProof/>
                <w:sz w:val="20"/>
                <w:szCs w:val="20"/>
              </w:rPr>
            </w:pPr>
          </w:p>
        </w:tc>
        <w:tc>
          <w:tcPr>
            <w:tcW w:w="3856" w:type="dxa"/>
          </w:tcPr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SŁUCHANIE: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Uczeń rozumie wyrażenia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i słowa dotyczące jego osobiście, jego rodziny i otoczenia, gdy tempo wypowiedzi jest wolne</w:t>
            </w:r>
            <w:r>
              <w:rPr>
                <w:rFonts w:ascii="Verdana" w:hAnsi="Verdana" w:cs="Verdana"/>
                <w:color w:val="00000A"/>
                <w:sz w:val="16"/>
                <w:szCs w:val="16"/>
              </w:rPr>
              <w:t>,</w:t>
            </w: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 xml:space="preserve"> a wymowa wyraźna; potrafi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zrozumieć główny sens wypowiedzi, zawarty w krótkich, prostych komunikatach i ogłoszeniach.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CZYTANIE: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Uczeń czyta krótkie, proste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teksty. Potrafi znaleźć konkretne,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 xml:space="preserve">przewidywalne informacje w 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tekstach dotyczących życia codziennego,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 xml:space="preserve">takich jak ogłoszenia, listy prywatne, reklamy, prospekty, karty dań, rozkłady jazdy itp. </w:t>
            </w:r>
          </w:p>
        </w:tc>
        <w:tc>
          <w:tcPr>
            <w:tcW w:w="3856" w:type="dxa"/>
          </w:tcPr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MÓWIENIE: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Uczeń potrafi posłużyć się ciągiem wyrażeń</w:t>
            </w:r>
          </w:p>
          <w:p w:rsidR="001F6738" w:rsidRPr="00FE17AE" w:rsidRDefault="001F6738" w:rsidP="005A088E">
            <w:pPr>
              <w:pStyle w:val="Tekstkomentarza"/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i zdań</w:t>
            </w:r>
            <w:r w:rsidRPr="00FE17AE">
              <w:t xml:space="preserve"> w obszarze wskazanych / ww. bloków tematycznych</w:t>
            </w: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.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PISANIE: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Uczeń potrafi pisać krótkie notatki</w:t>
            </w:r>
          </w:p>
          <w:p w:rsidR="001F6738" w:rsidRPr="00FE17AE" w:rsidRDefault="001F6738" w:rsidP="00991DEE">
            <w:pPr>
              <w:pStyle w:val="Tekstkomentarza"/>
              <w:rPr>
                <w:rFonts w:cs="Calibri"/>
                <w:noProof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lub wiadomości</w:t>
            </w:r>
            <w:r w:rsidRPr="00B23EA0">
              <w:rPr>
                <w:rFonts w:ascii="Verdana" w:hAnsi="Verdana"/>
                <w:sz w:val="16"/>
                <w:szCs w:val="16"/>
              </w:rPr>
              <w:t>, wpis na blogu, ogłoszenie, historyjkę</w:t>
            </w:r>
            <w:r w:rsidR="00991DE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856" w:type="dxa"/>
          </w:tcPr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SŁUCHANIE I MÓWIENIE: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Uczeń potrafi brać udział w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 xml:space="preserve">typowej rozmowie wymagającej 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bezpośredniej wymiany informacji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na znane mu tematy. Potrafi sobie radzić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A"/>
                <w:sz w:val="16"/>
                <w:szCs w:val="16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w krótkich rozmowach</w:t>
            </w:r>
          </w:p>
          <w:p w:rsidR="001F6738" w:rsidRPr="00FE17AE" w:rsidRDefault="001F6738" w:rsidP="005A088E">
            <w:pPr>
              <w:autoSpaceDE w:val="0"/>
              <w:autoSpaceDN w:val="0"/>
              <w:adjustRightInd w:val="0"/>
              <w:rPr>
                <w:rFonts w:cs="Calibri"/>
                <w:noProof/>
                <w:sz w:val="20"/>
                <w:szCs w:val="20"/>
              </w:rPr>
            </w:pPr>
            <w:r w:rsidRPr="00FE17AE">
              <w:rPr>
                <w:rFonts w:ascii="Verdana" w:hAnsi="Verdana" w:cs="Verdana"/>
                <w:color w:val="00000A"/>
                <w:sz w:val="16"/>
                <w:szCs w:val="16"/>
              </w:rPr>
              <w:t>towarzyskich.</w:t>
            </w:r>
          </w:p>
        </w:tc>
      </w:tr>
    </w:tbl>
    <w:p w:rsidR="001F6738" w:rsidRPr="00FE17AE" w:rsidRDefault="001F6738" w:rsidP="001F6738">
      <w:pPr>
        <w:spacing w:after="240" w:line="240" w:lineRule="auto"/>
        <w:ind w:left="142"/>
        <w:rPr>
          <w:rFonts w:cs="Calibri"/>
          <w:noProof/>
          <w:sz w:val="20"/>
          <w:szCs w:val="20"/>
        </w:rPr>
      </w:pPr>
    </w:p>
    <w:p w:rsidR="001F6738" w:rsidRPr="00FE17AE" w:rsidRDefault="001F6738" w:rsidP="001F6738">
      <w:pPr>
        <w:spacing w:after="240" w:line="240" w:lineRule="auto"/>
        <w:ind w:left="142"/>
        <w:rPr>
          <w:rFonts w:cs="Calibri"/>
          <w:noProof/>
          <w:sz w:val="20"/>
          <w:szCs w:val="20"/>
        </w:rPr>
      </w:pPr>
    </w:p>
    <w:p w:rsidR="001F6738" w:rsidRPr="00FE17AE" w:rsidRDefault="001F6738" w:rsidP="001F6738">
      <w:pPr>
        <w:spacing w:after="240" w:line="240" w:lineRule="auto"/>
        <w:ind w:left="142"/>
        <w:rPr>
          <w:rFonts w:cs="Calibri"/>
          <w:noProof/>
          <w:sz w:val="20"/>
          <w:szCs w:val="20"/>
        </w:rPr>
      </w:pPr>
    </w:p>
    <w:p w:rsidR="001F6738" w:rsidRPr="00FE17AE" w:rsidRDefault="001F6738" w:rsidP="001F6738">
      <w:pPr>
        <w:spacing w:after="240" w:line="240" w:lineRule="auto"/>
        <w:ind w:left="142"/>
        <w:rPr>
          <w:rFonts w:cs="Calibri"/>
          <w:noProof/>
          <w:sz w:val="20"/>
          <w:szCs w:val="20"/>
        </w:rPr>
      </w:pPr>
    </w:p>
    <w:p w:rsidR="001F6738" w:rsidRPr="00FE17AE" w:rsidRDefault="00E538D3" w:rsidP="00E538D3">
      <w:pPr>
        <w:tabs>
          <w:tab w:val="left" w:pos="5556"/>
        </w:tabs>
        <w:spacing w:after="240" w:line="240" w:lineRule="auto"/>
        <w:rPr>
          <w:rFonts w:cs="Calibri"/>
          <w:noProof/>
          <w:sz w:val="20"/>
          <w:szCs w:val="20"/>
        </w:rPr>
      </w:pPr>
      <w:r>
        <w:rPr>
          <w:rFonts w:cs="Calibri"/>
          <w:noProof/>
          <w:sz w:val="20"/>
          <w:szCs w:val="20"/>
        </w:rPr>
        <w:tab/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155"/>
        <w:gridCol w:w="1776"/>
        <w:gridCol w:w="2127"/>
        <w:gridCol w:w="2268"/>
        <w:gridCol w:w="2268"/>
        <w:gridCol w:w="2268"/>
        <w:gridCol w:w="2126"/>
      </w:tblGrid>
      <w:tr w:rsidR="001F6738" w:rsidRPr="00FE17AE" w:rsidTr="005A088E">
        <w:tc>
          <w:tcPr>
            <w:tcW w:w="14988" w:type="dxa"/>
            <w:gridSpan w:val="7"/>
            <w:tcBorders>
              <w:bottom w:val="single" w:sz="4" w:space="0" w:color="auto"/>
            </w:tcBorders>
            <w:shd w:val="pct25" w:color="auto" w:fill="auto"/>
          </w:tcPr>
          <w:p w:rsidR="00AB10E4" w:rsidRDefault="009D301A" w:rsidP="009D301A">
            <w:pPr>
              <w:spacing w:after="120"/>
              <w:ind w:left="142"/>
              <w:jc w:val="center"/>
              <w:rPr>
                <w:rFonts w:ascii="Verdana-Italic" w:hAnsi="Verdana-Italic" w:cs="Verdana-Italic"/>
                <w:i/>
                <w:iCs/>
                <w:color w:val="00000A"/>
                <w:sz w:val="16"/>
                <w:szCs w:val="16"/>
              </w:rPr>
            </w:pPr>
            <w:r>
              <w:rPr>
                <w:b/>
                <w:noProof/>
                <w:sz w:val="32"/>
                <w:szCs w:val="32"/>
              </w:rPr>
              <w:lastRenderedPageBreak/>
              <w:t>Repetytorium</w:t>
            </w:r>
            <w:r w:rsidRPr="00647D4D">
              <w:rPr>
                <w:rFonts w:ascii="Verdana-Italic" w:hAnsi="Verdana-Italic" w:cs="Verdana-Italic"/>
                <w:i/>
                <w:iCs/>
                <w:color w:val="00000A"/>
                <w:sz w:val="16"/>
                <w:szCs w:val="16"/>
              </w:rPr>
              <w:t xml:space="preserve"> </w:t>
            </w:r>
          </w:p>
          <w:p w:rsidR="009D301A" w:rsidRPr="00FE17AE" w:rsidRDefault="009D301A" w:rsidP="009D301A">
            <w:pPr>
              <w:spacing w:after="120"/>
              <w:ind w:left="142"/>
              <w:jc w:val="center"/>
              <w:rPr>
                <w:rFonts w:ascii="Verdana-Italic" w:hAnsi="Verdana-Italic" w:cs="Verdana-Italic"/>
                <w:i/>
                <w:iCs/>
                <w:color w:val="00000A"/>
                <w:sz w:val="16"/>
                <w:szCs w:val="16"/>
              </w:rPr>
            </w:pPr>
            <w:r w:rsidRPr="00647D4D">
              <w:rPr>
                <w:rFonts w:ascii="Verdana-Italic" w:hAnsi="Verdana-Italic" w:cs="Verdana-Italic"/>
                <w:i/>
                <w:iCs/>
                <w:color w:val="00000A"/>
                <w:sz w:val="16"/>
                <w:szCs w:val="16"/>
              </w:rPr>
              <w:t>Podręcznik do języka angielskiego</w:t>
            </w:r>
            <w:r>
              <w:rPr>
                <w:rFonts w:ascii="Verdana-Italic" w:hAnsi="Verdana-Italic" w:cs="Verdana-Italic"/>
                <w:i/>
                <w:iCs/>
                <w:color w:val="00000A"/>
                <w:sz w:val="16"/>
                <w:szCs w:val="16"/>
              </w:rPr>
              <w:t xml:space="preserve"> dla klasy ósmej szkoły podstawowej. Super </w:t>
            </w:r>
            <w:proofErr w:type="spellStart"/>
            <w:r>
              <w:rPr>
                <w:rFonts w:ascii="Verdana-Italic" w:hAnsi="Verdana-Italic" w:cs="Verdana-Italic"/>
                <w:i/>
                <w:iCs/>
                <w:color w:val="00000A"/>
                <w:sz w:val="16"/>
                <w:szCs w:val="16"/>
              </w:rPr>
              <w:t>Powers</w:t>
            </w:r>
            <w:proofErr w:type="spellEnd"/>
            <w:r>
              <w:rPr>
                <w:rFonts w:ascii="Verdana-Italic" w:hAnsi="Verdana-Italic" w:cs="Verdana-Italic"/>
                <w:i/>
                <w:iCs/>
                <w:color w:val="00000A"/>
                <w:sz w:val="16"/>
                <w:szCs w:val="16"/>
              </w:rPr>
              <w:t>.</w:t>
            </w:r>
          </w:p>
          <w:p w:rsidR="001F6738" w:rsidRPr="00FE17AE" w:rsidRDefault="001F6738" w:rsidP="009D301A">
            <w:pPr>
              <w:spacing w:after="144"/>
              <w:ind w:left="-709" w:right="-567" w:firstLine="851"/>
              <w:jc w:val="center"/>
              <w:rPr>
                <w:b/>
                <w:noProof/>
                <w:sz w:val="32"/>
                <w:szCs w:val="32"/>
              </w:rPr>
            </w:pPr>
            <w:r w:rsidRPr="00FE17AE">
              <w:rPr>
                <w:b/>
                <w:noProof/>
                <w:sz w:val="32"/>
                <w:szCs w:val="32"/>
              </w:rPr>
              <w:t>KRYTERIA OCENIANIA</w:t>
            </w:r>
          </w:p>
        </w:tc>
      </w:tr>
      <w:tr w:rsidR="001F6738" w:rsidRPr="00C703A8" w:rsidTr="005A088E">
        <w:tc>
          <w:tcPr>
            <w:tcW w:w="14988" w:type="dxa"/>
            <w:gridSpan w:val="7"/>
            <w:tcBorders>
              <w:bottom w:val="single" w:sz="4" w:space="0" w:color="auto"/>
            </w:tcBorders>
            <w:shd w:val="pct25" w:color="auto" w:fill="auto"/>
          </w:tcPr>
          <w:p w:rsidR="001F6738" w:rsidRPr="00B23EA0" w:rsidRDefault="001F6738" w:rsidP="005A088E">
            <w:pPr>
              <w:spacing w:before="60" w:after="60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B23EA0">
              <w:rPr>
                <w:b/>
                <w:noProof/>
                <w:sz w:val="28"/>
                <w:szCs w:val="28"/>
                <w:lang w:val="en-US"/>
              </w:rPr>
              <w:t>Starter</w:t>
            </w:r>
          </w:p>
        </w:tc>
      </w:tr>
      <w:tr w:rsidR="001F6738" w:rsidRPr="00FE17AE" w:rsidTr="005A088E">
        <w:tc>
          <w:tcPr>
            <w:tcW w:w="2155" w:type="dxa"/>
            <w:shd w:val="pct5" w:color="auto" w:fill="auto"/>
            <w:vAlign w:val="center"/>
          </w:tcPr>
          <w:p w:rsidR="001F6738" w:rsidRPr="00FE17AE" w:rsidRDefault="001F6738" w:rsidP="005A088E">
            <w:pPr>
              <w:ind w:right="-108"/>
              <w:rPr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 xml:space="preserve">Podstawa Programowa. </w:t>
            </w:r>
            <w:r w:rsidRPr="00FE17AE">
              <w:rPr>
                <w:rFonts w:cs="Calibri"/>
                <w:b/>
                <w:noProof/>
                <w:sz w:val="20"/>
                <w:szCs w:val="20"/>
              </w:rPr>
              <w:br/>
              <w:t>Cel kształcenia</w:t>
            </w:r>
          </w:p>
        </w:tc>
        <w:tc>
          <w:tcPr>
            <w:tcW w:w="1776" w:type="dxa"/>
            <w:shd w:val="pct5" w:color="auto" w:fill="auto"/>
          </w:tcPr>
          <w:p w:rsidR="001F6738" w:rsidRPr="00FE17AE" w:rsidRDefault="001F6738" w:rsidP="005A088E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:rsidR="001F6738" w:rsidRPr="00FE17AE" w:rsidRDefault="001F6738" w:rsidP="005A088E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niedostateczna</w:t>
            </w:r>
          </w:p>
        </w:tc>
        <w:tc>
          <w:tcPr>
            <w:tcW w:w="2127" w:type="dxa"/>
            <w:shd w:val="pct5" w:color="auto" w:fill="auto"/>
            <w:vAlign w:val="center"/>
          </w:tcPr>
          <w:p w:rsidR="001F6738" w:rsidRPr="00FE17AE" w:rsidRDefault="001F6738" w:rsidP="005A088E">
            <w:pPr>
              <w:jc w:val="center"/>
              <w:rPr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dopuszczająca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1F6738" w:rsidRPr="00FE17AE" w:rsidRDefault="001F6738" w:rsidP="005A088E">
            <w:pPr>
              <w:jc w:val="center"/>
              <w:rPr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dostateczna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1F6738" w:rsidRPr="00FE17AE" w:rsidRDefault="001F6738" w:rsidP="005A088E">
            <w:pPr>
              <w:jc w:val="center"/>
              <w:rPr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dobra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1F6738" w:rsidRPr="00FE17AE" w:rsidRDefault="001F6738" w:rsidP="005A088E">
            <w:pPr>
              <w:jc w:val="center"/>
              <w:rPr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bardzo dobra</w:t>
            </w:r>
          </w:p>
        </w:tc>
        <w:tc>
          <w:tcPr>
            <w:tcW w:w="2126" w:type="dxa"/>
            <w:shd w:val="pct5" w:color="auto" w:fill="auto"/>
          </w:tcPr>
          <w:p w:rsidR="001F6738" w:rsidRPr="00FE17AE" w:rsidRDefault="001F6738" w:rsidP="005A088E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:rsidR="001F6738" w:rsidRPr="00FE17AE" w:rsidRDefault="001F6738" w:rsidP="005A088E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celująca</w:t>
            </w:r>
          </w:p>
        </w:tc>
      </w:tr>
      <w:tr w:rsidR="001F6738" w:rsidRPr="00FE17AE" w:rsidTr="005A088E">
        <w:tc>
          <w:tcPr>
            <w:tcW w:w="2155" w:type="dxa"/>
          </w:tcPr>
          <w:p w:rsidR="001F6738" w:rsidRPr="00FE17AE" w:rsidRDefault="001F6738" w:rsidP="005A088E">
            <w:pPr>
              <w:spacing w:before="60" w:after="144"/>
              <w:rPr>
                <w:noProof/>
                <w:sz w:val="20"/>
                <w:szCs w:val="20"/>
              </w:rPr>
            </w:pPr>
            <w:r w:rsidRPr="00FE17AE">
              <w:rPr>
                <w:sz w:val="20"/>
                <w:szCs w:val="20"/>
              </w:rPr>
              <w:t>I. Uczeń posługuje się podstawowym zasobem środków językowych</w:t>
            </w:r>
            <w:r w:rsidRPr="00FE17AE">
              <w:t xml:space="preserve">, </w:t>
            </w:r>
            <w:r w:rsidRPr="009C1D44">
              <w:rPr>
                <w:b/>
                <w:bCs/>
                <w:sz w:val="20"/>
                <w:szCs w:val="20"/>
              </w:rPr>
              <w:t>leksykalnych</w:t>
            </w:r>
            <w:r w:rsidRPr="00FE17AE">
              <w:t>:</w:t>
            </w:r>
            <w:r w:rsidRPr="00FE17AE">
              <w:rPr>
                <w:noProof/>
                <w:sz w:val="20"/>
                <w:szCs w:val="20"/>
              </w:rPr>
              <w:t xml:space="preserve"> w zakresie następujących tematów: </w:t>
            </w:r>
          </w:p>
          <w:p w:rsidR="001F6738" w:rsidRDefault="001F6738" w:rsidP="005A088E">
            <w:pPr>
              <w:spacing w:before="60" w:after="144"/>
              <w:rPr>
                <w:noProof/>
                <w:sz w:val="20"/>
                <w:szCs w:val="20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="00C703A8">
              <w:rPr>
                <w:noProof/>
                <w:sz w:val="20"/>
                <w:szCs w:val="20"/>
              </w:rPr>
              <w:t xml:space="preserve"> człowiek</w:t>
            </w:r>
            <w:r w:rsidRPr="00FE17AE">
              <w:rPr>
                <w:noProof/>
                <w:sz w:val="20"/>
                <w:szCs w:val="20"/>
              </w:rPr>
              <w:t>,</w:t>
            </w:r>
          </w:p>
          <w:p w:rsidR="001F6738" w:rsidRDefault="001F6738" w:rsidP="005A088E">
            <w:pPr>
              <w:spacing w:before="60" w:after="144"/>
              <w:rPr>
                <w:noProof/>
                <w:sz w:val="20"/>
                <w:szCs w:val="20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FE17AE">
              <w:rPr>
                <w:rFonts w:eastAsia="SymbolMT" w:cs="SymbolMT"/>
                <w:color w:val="00000A"/>
                <w:sz w:val="16"/>
                <w:szCs w:val="16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>życie prywatne;</w:t>
            </w:r>
          </w:p>
          <w:p w:rsidR="001F6738" w:rsidRPr="00FE17AE" w:rsidRDefault="001F6738" w:rsidP="005A088E">
            <w:pPr>
              <w:spacing w:before="60" w:after="144"/>
              <w:rPr>
                <w:noProof/>
                <w:sz w:val="20"/>
                <w:szCs w:val="20"/>
              </w:rPr>
            </w:pPr>
            <w:r w:rsidRPr="00FE17AE">
              <w:rPr>
                <w:b/>
                <w:bCs/>
                <w:noProof/>
                <w:sz w:val="20"/>
                <w:szCs w:val="20"/>
              </w:rPr>
              <w:t>fonetycznych</w:t>
            </w:r>
            <w:r w:rsidRPr="00FE17AE">
              <w:rPr>
                <w:noProof/>
                <w:sz w:val="20"/>
                <w:szCs w:val="20"/>
              </w:rPr>
              <w:t xml:space="preserve">, </w:t>
            </w:r>
            <w:r w:rsidRPr="00FE17AE">
              <w:rPr>
                <w:b/>
                <w:bCs/>
                <w:noProof/>
                <w:sz w:val="20"/>
                <w:szCs w:val="20"/>
              </w:rPr>
              <w:t>ortografinczych</w:t>
            </w:r>
            <w:r w:rsidRPr="00FE17AE">
              <w:rPr>
                <w:noProof/>
                <w:sz w:val="20"/>
                <w:szCs w:val="20"/>
              </w:rPr>
              <w:t xml:space="preserve"> oraz </w:t>
            </w:r>
            <w:r w:rsidRPr="00FE17AE">
              <w:rPr>
                <w:b/>
                <w:bCs/>
                <w:noProof/>
                <w:sz w:val="20"/>
                <w:szCs w:val="20"/>
              </w:rPr>
              <w:t>gramatycznych</w:t>
            </w:r>
            <w:r w:rsidRPr="00FE17AE">
              <w:rPr>
                <w:noProof/>
                <w:sz w:val="20"/>
                <w:szCs w:val="20"/>
              </w:rPr>
              <w:t xml:space="preserve">: </w:t>
            </w:r>
          </w:p>
          <w:p w:rsidR="001F6738" w:rsidRPr="005B72B5" w:rsidRDefault="001F6738" w:rsidP="005A088E">
            <w:pPr>
              <w:spacing w:before="60" w:after="144"/>
              <w:rPr>
                <w:noProof/>
                <w:sz w:val="20"/>
                <w:szCs w:val="20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="00F70343">
              <w:rPr>
                <w:noProof/>
                <w:sz w:val="20"/>
                <w:szCs w:val="20"/>
              </w:rPr>
              <w:t xml:space="preserve"> czasownik </w:t>
            </w:r>
            <w:r w:rsidR="005B72B5" w:rsidRPr="005B72B5">
              <w:rPr>
                <w:i/>
                <w:noProof/>
                <w:sz w:val="20"/>
                <w:szCs w:val="20"/>
              </w:rPr>
              <w:t>can</w:t>
            </w:r>
          </w:p>
          <w:p w:rsidR="001F6738" w:rsidRPr="00F70343" w:rsidRDefault="001F6738" w:rsidP="00F70343">
            <w:pPr>
              <w:spacing w:before="60" w:after="144"/>
              <w:rPr>
                <w:i/>
                <w:noProof/>
                <w:sz w:val="20"/>
                <w:szCs w:val="20"/>
                <w:lang w:val="en-GB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="009C1D44" w:rsidRPr="004762E8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="00F70343">
              <w:rPr>
                <w:noProof/>
                <w:sz w:val="20"/>
                <w:szCs w:val="20"/>
                <w:lang w:val="en-GB"/>
              </w:rPr>
              <w:t xml:space="preserve">czas </w:t>
            </w:r>
            <w:r w:rsidR="00F70343">
              <w:rPr>
                <w:i/>
                <w:noProof/>
                <w:sz w:val="20"/>
                <w:szCs w:val="20"/>
                <w:lang w:val="en-GB"/>
              </w:rPr>
              <w:t>present simple.</w:t>
            </w:r>
          </w:p>
        </w:tc>
        <w:tc>
          <w:tcPr>
            <w:tcW w:w="1776" w:type="dxa"/>
          </w:tcPr>
          <w:p w:rsidR="001F6738" w:rsidRPr="00FE17AE" w:rsidRDefault="001F6738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nie opanował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 xml:space="preserve">wiedzy związanej </w:t>
            </w:r>
            <w:r w:rsidRPr="00FE17AE">
              <w:rPr>
                <w:noProof/>
                <w:sz w:val="20"/>
                <w:szCs w:val="20"/>
              </w:rPr>
              <w:br/>
              <w:t xml:space="preserve">z tworzeniem </w:t>
            </w:r>
            <w:r w:rsidRPr="00FE17AE">
              <w:rPr>
                <w:noProof/>
                <w:sz w:val="20"/>
                <w:szCs w:val="20"/>
              </w:rPr>
              <w:br/>
              <w:t>i zastosowaniem środków językowych. Nie potrafi wykonać zadań o podstawowym stopniu trudności nawet z pomocą nauczyciela.</w:t>
            </w:r>
          </w:p>
        </w:tc>
        <w:tc>
          <w:tcPr>
            <w:tcW w:w="2127" w:type="dxa"/>
          </w:tcPr>
          <w:p w:rsidR="001F6738" w:rsidRPr="00FE17AE" w:rsidRDefault="001F6738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wykorzystuje tylko niektóre poznane środki językowe. Popełnia bardzo dużo błędów. </w:t>
            </w:r>
          </w:p>
        </w:tc>
        <w:tc>
          <w:tcPr>
            <w:tcW w:w="226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wykorzystuje tylko częściowo poznane środki językowe. Popełnia liczne błędy. </w:t>
            </w:r>
          </w:p>
        </w:tc>
        <w:tc>
          <w:tcPr>
            <w:tcW w:w="226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w większości poprawnie wykorzystuje poznane środki językowe. Popełnia nieliczne błędy.</w:t>
            </w:r>
          </w:p>
        </w:tc>
        <w:tc>
          <w:tcPr>
            <w:tcW w:w="226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samodzielnie </w:t>
            </w:r>
            <w:r w:rsidRPr="00FE17AE">
              <w:rPr>
                <w:noProof/>
                <w:sz w:val="20"/>
                <w:szCs w:val="20"/>
              </w:rPr>
              <w:br/>
              <w:t>i poprawnie wykorzystuje poznane środki językowe. Sporadycznie popełnia błędy.</w:t>
            </w:r>
          </w:p>
        </w:tc>
        <w:tc>
          <w:tcPr>
            <w:tcW w:w="2126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swobodnie </w:t>
            </w:r>
            <w:r w:rsidRPr="00FE17AE">
              <w:rPr>
                <w:noProof/>
                <w:sz w:val="20"/>
                <w:szCs w:val="20"/>
              </w:rPr>
              <w:br/>
              <w:t xml:space="preserve">i bezbłędnie wykorzystuje poznane środki językowe. </w:t>
            </w:r>
            <w:r w:rsidRPr="00FE17AE">
              <w:rPr>
                <w:noProof/>
                <w:sz w:val="20"/>
                <w:szCs w:val="20"/>
              </w:rPr>
              <w:br/>
              <w:t xml:space="preserve">Z łatwością i bezbłędnie wykonuje zadania </w:t>
            </w:r>
            <w:r w:rsidRPr="00FE17AE">
              <w:rPr>
                <w:noProof/>
                <w:sz w:val="20"/>
                <w:szCs w:val="20"/>
              </w:rPr>
              <w:br/>
              <w:t xml:space="preserve">o podwyższonym stopniu trudności </w:t>
            </w:r>
            <w:r w:rsidRPr="00FE17AE">
              <w:rPr>
                <w:noProof/>
                <w:sz w:val="20"/>
                <w:szCs w:val="20"/>
              </w:rPr>
              <w:br/>
              <w:t>z wykorzystaniem tych środków językowych.</w:t>
            </w:r>
          </w:p>
        </w:tc>
      </w:tr>
      <w:tr w:rsidR="001F6738" w:rsidRPr="00FE17AE" w:rsidTr="005A088E">
        <w:tc>
          <w:tcPr>
            <w:tcW w:w="2155" w:type="dxa"/>
          </w:tcPr>
          <w:p w:rsidR="00F70343" w:rsidRDefault="001F6738" w:rsidP="00F70343">
            <w:pPr>
              <w:spacing w:before="60" w:after="144"/>
              <w:rPr>
                <w:sz w:val="20"/>
                <w:szCs w:val="20"/>
              </w:rPr>
            </w:pPr>
            <w:r w:rsidRPr="00FE17AE">
              <w:rPr>
                <w:sz w:val="20"/>
                <w:szCs w:val="20"/>
              </w:rPr>
              <w:t>III. Uczeń ro</w:t>
            </w:r>
            <w:r w:rsidR="00F70343">
              <w:rPr>
                <w:sz w:val="20"/>
                <w:szCs w:val="20"/>
              </w:rPr>
              <w:t>zumie proste wypowiedzi pisemne.</w:t>
            </w:r>
          </w:p>
          <w:p w:rsidR="00F70343" w:rsidRPr="00F70343" w:rsidRDefault="00F70343" w:rsidP="00F70343">
            <w:pPr>
              <w:spacing w:before="60" w:after="144"/>
              <w:rPr>
                <w:sz w:val="20"/>
                <w:szCs w:val="20"/>
              </w:rPr>
            </w:pPr>
            <w:r w:rsidRPr="00F70343">
              <w:rPr>
                <w:sz w:val="20"/>
                <w:szCs w:val="20"/>
              </w:rPr>
              <w:t xml:space="preserve">Wykonując następujące zadania: </w:t>
            </w:r>
            <w:r w:rsidRPr="00F70343">
              <w:rPr>
                <w:rFonts w:eastAsia="Verdana" w:cs="Times New Roman"/>
                <w:sz w:val="20"/>
                <w:szCs w:val="20"/>
              </w:rPr>
              <w:t xml:space="preserve">dobieranie tekstów do ilustracji; uzupełnianie luk w zdaniach informacjami </w:t>
            </w:r>
            <w:r w:rsidRPr="00F70343">
              <w:rPr>
                <w:rFonts w:eastAsia="Verdana" w:cs="Times New Roman"/>
                <w:sz w:val="20"/>
                <w:szCs w:val="20"/>
              </w:rPr>
              <w:lastRenderedPageBreak/>
              <w:t>z tekstu</w:t>
            </w:r>
          </w:p>
          <w:p w:rsidR="00F70343" w:rsidRDefault="00F70343" w:rsidP="005A088E">
            <w:pPr>
              <w:spacing w:before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F70343" w:rsidRDefault="00F70343" w:rsidP="005A088E">
            <w:pPr>
              <w:spacing w:before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E568C">
              <w:rPr>
                <w:sz w:val="20"/>
                <w:szCs w:val="20"/>
              </w:rPr>
              <w:t>okreś</w:t>
            </w:r>
            <w:r w:rsidR="00FE0375">
              <w:rPr>
                <w:sz w:val="20"/>
                <w:szCs w:val="20"/>
              </w:rPr>
              <w:t>la główną myśl tekstu lub fragmentu tekstu,</w:t>
            </w:r>
          </w:p>
          <w:p w:rsidR="00FE0375" w:rsidRDefault="00FE0375" w:rsidP="005A088E">
            <w:pPr>
              <w:spacing w:before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określa kontekst wypowiedzi,</w:t>
            </w:r>
          </w:p>
          <w:p w:rsidR="00FE0375" w:rsidRDefault="00FE0375" w:rsidP="005A088E">
            <w:pPr>
              <w:spacing w:before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znajduje w tekście określone informacje,</w:t>
            </w:r>
          </w:p>
          <w:p w:rsidR="001F6738" w:rsidRPr="00FE17AE" w:rsidRDefault="00FE0375" w:rsidP="005A088E">
            <w:pPr>
              <w:spacing w:before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rozpoznaje związki pomiędzy poszczególnymi częściami tekstu</w:t>
            </w:r>
            <w:r w:rsidR="001F6738" w:rsidRPr="00FE17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</w:tcPr>
          <w:p w:rsidR="001F6738" w:rsidRPr="00FE17AE" w:rsidRDefault="001F6738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lastRenderedPageBreak/>
              <w:t xml:space="preserve">Uczeń nie rozumie krótkich, prostych kilkuzdaniowych wypowiedzi pisemnych </w:t>
            </w:r>
            <w:r w:rsidRPr="00FE17AE">
              <w:rPr>
                <w:noProof/>
                <w:sz w:val="20"/>
                <w:szCs w:val="20"/>
              </w:rPr>
              <w:br/>
              <w:t xml:space="preserve">z rozdziału </w:t>
            </w:r>
            <w:r w:rsidRPr="00FE17AE">
              <w:rPr>
                <w:i/>
                <w:noProof/>
                <w:sz w:val="20"/>
                <w:szCs w:val="20"/>
              </w:rPr>
              <w:t>Starter</w:t>
            </w:r>
            <w:r w:rsidRPr="00FE17AE">
              <w:rPr>
                <w:noProof/>
                <w:sz w:val="20"/>
                <w:szCs w:val="20"/>
              </w:rPr>
              <w:t>. Nie realizuje zadań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>nawet z pomocą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lastRenderedPageBreak/>
              <w:t xml:space="preserve">nauczyciela. </w:t>
            </w:r>
          </w:p>
        </w:tc>
        <w:tc>
          <w:tcPr>
            <w:tcW w:w="2127" w:type="dxa"/>
          </w:tcPr>
          <w:p w:rsidR="001F6738" w:rsidRPr="00FE17AE" w:rsidRDefault="001F6738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lastRenderedPageBreak/>
              <w:t xml:space="preserve">Uczeń w ma duże trudności ze zrozumieniem krótkich, prostych kilkuzdaniowych wypowiedzi pisemnych </w:t>
            </w:r>
            <w:r w:rsidRPr="00FE17AE">
              <w:rPr>
                <w:noProof/>
                <w:sz w:val="20"/>
                <w:szCs w:val="20"/>
              </w:rPr>
              <w:br/>
              <w:t xml:space="preserve">z rozdziału </w:t>
            </w:r>
            <w:r w:rsidRPr="00FE17AE">
              <w:rPr>
                <w:i/>
                <w:iCs/>
                <w:noProof/>
                <w:sz w:val="20"/>
                <w:szCs w:val="20"/>
              </w:rPr>
              <w:t>Starter</w:t>
            </w:r>
            <w:r w:rsidRPr="00FE17AE">
              <w:rPr>
                <w:noProof/>
                <w:sz w:val="20"/>
                <w:szCs w:val="20"/>
              </w:rPr>
              <w:t xml:space="preserve">; popełnia bardzo dużo </w:t>
            </w:r>
            <w:r w:rsidRPr="00FE17AE">
              <w:rPr>
                <w:noProof/>
                <w:sz w:val="20"/>
                <w:szCs w:val="20"/>
              </w:rPr>
              <w:lastRenderedPageBreak/>
              <w:t>błędów.</w:t>
            </w:r>
          </w:p>
        </w:tc>
        <w:tc>
          <w:tcPr>
            <w:tcW w:w="226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lastRenderedPageBreak/>
              <w:t xml:space="preserve">Uczeń w ma trudności ze zrozumieniem krótkich, prostych kilkuzdaniowych wypowiedzi pisemnych </w:t>
            </w:r>
            <w:r w:rsidRPr="00FE17AE">
              <w:rPr>
                <w:noProof/>
                <w:sz w:val="20"/>
                <w:szCs w:val="20"/>
              </w:rPr>
              <w:br/>
              <w:t xml:space="preserve">z rozdziału </w:t>
            </w:r>
            <w:r w:rsidRPr="00FE17AE">
              <w:rPr>
                <w:i/>
                <w:iCs/>
                <w:noProof/>
                <w:sz w:val="20"/>
                <w:szCs w:val="20"/>
              </w:rPr>
              <w:t>Starter</w:t>
            </w:r>
            <w:r w:rsidRPr="00FE17AE">
              <w:rPr>
                <w:noProof/>
                <w:sz w:val="20"/>
                <w:szCs w:val="20"/>
              </w:rPr>
              <w:t>; popełnia</w:t>
            </w:r>
            <w:r w:rsidR="00770A32"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>liczne błędy.</w:t>
            </w:r>
          </w:p>
        </w:tc>
        <w:tc>
          <w:tcPr>
            <w:tcW w:w="226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na ogół rozumie krótkie, proste kilkuzdaniowe wypowiedzi pisemne </w:t>
            </w:r>
            <w:r w:rsidRPr="00FE17AE">
              <w:rPr>
                <w:noProof/>
                <w:sz w:val="20"/>
                <w:szCs w:val="20"/>
              </w:rPr>
              <w:br/>
              <w:t xml:space="preserve">z rozdziału </w:t>
            </w:r>
            <w:r w:rsidRPr="00FE17AE">
              <w:rPr>
                <w:i/>
                <w:iCs/>
                <w:noProof/>
                <w:sz w:val="20"/>
                <w:szCs w:val="20"/>
              </w:rPr>
              <w:t>Starter</w:t>
            </w:r>
            <w:r w:rsidRPr="00FE17AE">
              <w:rPr>
                <w:noProof/>
                <w:sz w:val="20"/>
                <w:szCs w:val="20"/>
              </w:rPr>
              <w:t>; popełnia</w:t>
            </w:r>
            <w:r w:rsidR="00770A32"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>nieliczne błędy.</w:t>
            </w:r>
          </w:p>
        </w:tc>
        <w:tc>
          <w:tcPr>
            <w:tcW w:w="226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w pełni rozumie krótkie, proste kilkuzdaniowe wypowiedzi pisemne </w:t>
            </w:r>
            <w:r w:rsidRPr="00FE17AE">
              <w:rPr>
                <w:noProof/>
                <w:sz w:val="20"/>
                <w:szCs w:val="20"/>
              </w:rPr>
              <w:br/>
              <w:t xml:space="preserve">z rozdziału </w:t>
            </w:r>
            <w:r w:rsidRPr="00FE17AE">
              <w:rPr>
                <w:i/>
                <w:iCs/>
                <w:noProof/>
                <w:sz w:val="20"/>
                <w:szCs w:val="20"/>
              </w:rPr>
              <w:t>Starter</w:t>
            </w:r>
            <w:r w:rsidRPr="00FE17AE">
              <w:rPr>
                <w:noProof/>
                <w:sz w:val="20"/>
                <w:szCs w:val="20"/>
              </w:rPr>
              <w:t>; bezbłędnie wykonuje polecenia.</w:t>
            </w:r>
          </w:p>
        </w:tc>
        <w:tc>
          <w:tcPr>
            <w:tcW w:w="2126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w pełni rozumie krótkie, proste kilkuzdaniowe wypowiedzi pisemne </w:t>
            </w:r>
            <w:r w:rsidRPr="00FE17AE">
              <w:rPr>
                <w:noProof/>
                <w:sz w:val="20"/>
                <w:szCs w:val="20"/>
              </w:rPr>
              <w:br/>
              <w:t xml:space="preserve">z rozdziału </w:t>
            </w:r>
            <w:r w:rsidRPr="00FE17AE">
              <w:rPr>
                <w:i/>
                <w:iCs/>
                <w:noProof/>
                <w:sz w:val="20"/>
                <w:szCs w:val="20"/>
              </w:rPr>
              <w:t>Starter</w:t>
            </w:r>
            <w:r w:rsidRPr="00FE17AE">
              <w:rPr>
                <w:noProof/>
                <w:sz w:val="20"/>
                <w:szCs w:val="20"/>
              </w:rPr>
              <w:t xml:space="preserve"> oraz bezbłędnie wykonuje polecenia. Uzasadnia swój wybór, wskazując </w:t>
            </w:r>
            <w:r w:rsidRPr="00FE17AE">
              <w:rPr>
                <w:noProof/>
                <w:sz w:val="20"/>
                <w:szCs w:val="20"/>
              </w:rPr>
              <w:br/>
              <w:t xml:space="preserve">w tekście cytaty </w:t>
            </w:r>
            <w:r w:rsidRPr="00FE17AE">
              <w:rPr>
                <w:noProof/>
                <w:sz w:val="20"/>
                <w:szCs w:val="20"/>
              </w:rPr>
              <w:lastRenderedPageBreak/>
              <w:t>potwierdzające poprawność jego odpowiedzi.</w:t>
            </w:r>
          </w:p>
        </w:tc>
      </w:tr>
      <w:tr w:rsidR="00770A32" w:rsidRPr="00FE17AE" w:rsidTr="005A088E">
        <w:tc>
          <w:tcPr>
            <w:tcW w:w="2155" w:type="dxa"/>
          </w:tcPr>
          <w:p w:rsidR="00FE0375" w:rsidRDefault="00F65786" w:rsidP="00FE0375">
            <w:pPr>
              <w:ind w:right="-108"/>
              <w:rPr>
                <w:sz w:val="20"/>
                <w:szCs w:val="20"/>
              </w:rPr>
            </w:pPr>
            <w:r w:rsidRPr="00FE17AE">
              <w:rPr>
                <w:sz w:val="20"/>
                <w:szCs w:val="20"/>
              </w:rPr>
              <w:lastRenderedPageBreak/>
              <w:t xml:space="preserve">IV. </w:t>
            </w:r>
            <w:r w:rsidRPr="0052340E">
              <w:rPr>
                <w:sz w:val="20"/>
                <w:szCs w:val="20"/>
              </w:rPr>
              <w:t>Uczeń tworzy krótkie, proste, spójne i logiczne wypowiedzi ustne:</w:t>
            </w:r>
          </w:p>
          <w:p w:rsidR="00770A32" w:rsidRDefault="00FE0375" w:rsidP="00FE037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Wykonując następujące zadania</w:t>
            </w:r>
            <w:r w:rsidRPr="00FE0375">
              <w:rPr>
                <w:sz w:val="20"/>
                <w:szCs w:val="20"/>
              </w:rPr>
              <w:t xml:space="preserve">: </w:t>
            </w:r>
            <w:r w:rsidRPr="00FE0375">
              <w:rPr>
                <w:rFonts w:eastAsia="Verdana" w:cs="Times New Roman"/>
                <w:bCs/>
                <w:sz w:val="20"/>
                <w:szCs w:val="20"/>
              </w:rPr>
              <w:t>przedstawianie siebie i innych</w:t>
            </w:r>
            <w:r w:rsidRPr="00FE0375">
              <w:rPr>
                <w:rFonts w:eastAsia="Verdana" w:cs="Times New Roman"/>
                <w:b/>
                <w:bCs/>
                <w:sz w:val="20"/>
                <w:szCs w:val="20"/>
              </w:rPr>
              <w:t xml:space="preserve"> </w:t>
            </w:r>
            <w:r w:rsidRPr="00FE0375">
              <w:rPr>
                <w:rFonts w:eastAsia="Verdana" w:cs="Times New Roman"/>
                <w:bCs/>
                <w:sz w:val="20"/>
                <w:szCs w:val="20"/>
              </w:rPr>
              <w:t>osób,  wypowiadanie się na temat miejsca zamieszkania, zainteresowań, preferencji</w:t>
            </w:r>
            <w:r w:rsidR="00E538D3">
              <w:rPr>
                <w:rFonts w:eastAsia="Verdana" w:cs="Times New Roman"/>
                <w:bCs/>
                <w:sz w:val="20"/>
                <w:szCs w:val="20"/>
              </w:rPr>
              <w:t xml:space="preserve">, </w:t>
            </w:r>
            <w:r w:rsidRPr="00FE0375">
              <w:rPr>
                <w:rFonts w:eastAsia="Verdana" w:cs="Times New Roman"/>
                <w:sz w:val="20"/>
                <w:szCs w:val="20"/>
              </w:rPr>
              <w:t>opisywanie ilustracji</w:t>
            </w:r>
            <w:r w:rsidRPr="000A6104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sz w:val="20"/>
                <w:szCs w:val="20"/>
              </w:rPr>
              <w:t>uczeń:</w:t>
            </w:r>
          </w:p>
          <w:p w:rsidR="006E568C" w:rsidRDefault="006E568C" w:rsidP="00FE037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opisuje ludzi i miejsca,</w:t>
            </w:r>
          </w:p>
          <w:p w:rsidR="006E568C" w:rsidRDefault="006E568C" w:rsidP="00FE037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przedstawia fakty z przeszłości i teraźniejszości,</w:t>
            </w:r>
          </w:p>
          <w:p w:rsidR="006E568C" w:rsidRDefault="006E568C" w:rsidP="00FE037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opisuje upodobania,</w:t>
            </w:r>
          </w:p>
          <w:p w:rsidR="006E568C" w:rsidRPr="00FE17AE" w:rsidRDefault="006E568C" w:rsidP="00FE037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stosuje formalny i nieformalny styl wypowiedzi adekwatnie do sytuacji</w:t>
            </w:r>
          </w:p>
        </w:tc>
        <w:tc>
          <w:tcPr>
            <w:tcW w:w="1776" w:type="dxa"/>
          </w:tcPr>
          <w:p w:rsidR="00770A32" w:rsidRPr="00FE17AE" w:rsidRDefault="00F65786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nie potrafi stworzyć wypowiedzi ustnej na temat </w:t>
            </w:r>
            <w:r w:rsidR="0052340E">
              <w:rPr>
                <w:rFonts w:cs="Arial"/>
                <w:bCs/>
                <w:noProof/>
                <w:sz w:val="20"/>
                <w:szCs w:val="20"/>
              </w:rPr>
              <w:t>osób i miejsc</w:t>
            </w:r>
            <w:r w:rsidRPr="00FE17AE">
              <w:rPr>
                <w:rFonts w:cs="Arial"/>
                <w:noProof/>
                <w:sz w:val="20"/>
                <w:szCs w:val="20"/>
              </w:rPr>
              <w:t xml:space="preserve"> nawet przy wsparciu nauczyciela. </w:t>
            </w:r>
            <w:r w:rsidRPr="00FE17AE">
              <w:rPr>
                <w:noProof/>
                <w:sz w:val="20"/>
                <w:szCs w:val="20"/>
              </w:rPr>
              <w:t>Popełnia błędy uniemożliwiające zrozumienie wypowiedzi.</w:t>
            </w:r>
          </w:p>
        </w:tc>
        <w:tc>
          <w:tcPr>
            <w:tcW w:w="2127" w:type="dxa"/>
          </w:tcPr>
          <w:p w:rsidR="00770A32" w:rsidRPr="00FE17AE" w:rsidRDefault="00F65786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potrzebuje dużego wsparcia nauczyciela przy tworzeniu kilkuzdaniowej wypowiedzi ustnej</w:t>
            </w:r>
            <w:r w:rsidRPr="00FE17AE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Pr="00FE17AE">
              <w:rPr>
                <w:noProof/>
                <w:sz w:val="20"/>
                <w:szCs w:val="20"/>
              </w:rPr>
              <w:t>Popełnia bardzo dużo błędów znacząco wpływających na zrozumienie wypowiedzi.</w:t>
            </w:r>
          </w:p>
        </w:tc>
        <w:tc>
          <w:tcPr>
            <w:tcW w:w="2268" w:type="dxa"/>
          </w:tcPr>
          <w:p w:rsidR="00770A32" w:rsidRPr="00FE17AE" w:rsidRDefault="00F65786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potrzebuje wsparcia przy tworzeniu kilkuzdaniowej wypowiedzi ustnej</w:t>
            </w:r>
            <w:r>
              <w:rPr>
                <w:noProof/>
                <w:sz w:val="20"/>
                <w:szCs w:val="20"/>
              </w:rPr>
              <w:t>.</w:t>
            </w:r>
            <w:r w:rsidRPr="00FE17AE">
              <w:rPr>
                <w:noProof/>
                <w:sz w:val="20"/>
                <w:szCs w:val="20"/>
              </w:rPr>
              <w:t xml:space="preserve"> Popełnia liczne błędy wpływające na zrozumienie wypowiedzi.</w:t>
            </w:r>
          </w:p>
        </w:tc>
        <w:tc>
          <w:tcPr>
            <w:tcW w:w="2268" w:type="dxa"/>
          </w:tcPr>
          <w:p w:rsidR="00770A32" w:rsidRPr="00FE17AE" w:rsidRDefault="00F65786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samodzielnie tworzy kilkuzdaniową wypowiedź ustną na temat </w:t>
            </w:r>
            <w:r w:rsidR="0052340E">
              <w:rPr>
                <w:rFonts w:cs="Arial"/>
                <w:bCs/>
                <w:noProof/>
                <w:sz w:val="20"/>
                <w:szCs w:val="20"/>
              </w:rPr>
              <w:t>osób i miejs</w:t>
            </w:r>
            <w:r w:rsidRPr="00FE17AE">
              <w:rPr>
                <w:rFonts w:cs="Arial"/>
                <w:noProof/>
                <w:sz w:val="20"/>
                <w:szCs w:val="20"/>
              </w:rPr>
              <w:t xml:space="preserve">. Potrafi uzasadnić swój wybór. </w:t>
            </w:r>
            <w:r w:rsidRPr="00FE17AE">
              <w:rPr>
                <w:noProof/>
                <w:sz w:val="20"/>
                <w:szCs w:val="20"/>
              </w:rPr>
              <w:t>Popełnia nieliczne błędy niewpływające na zrozumienie wypowiedzi.</w:t>
            </w:r>
          </w:p>
        </w:tc>
        <w:tc>
          <w:tcPr>
            <w:tcW w:w="2268" w:type="dxa"/>
          </w:tcPr>
          <w:p w:rsidR="00770A32" w:rsidRPr="00FE17AE" w:rsidRDefault="00F65786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bezbłędnie </w:t>
            </w:r>
            <w:r w:rsidRPr="00FE17AE">
              <w:rPr>
                <w:noProof/>
                <w:sz w:val="20"/>
                <w:szCs w:val="20"/>
              </w:rPr>
              <w:br/>
              <w:t xml:space="preserve">i samodzielnie tworzy kilkuzdaniową wypowiedź ustną na temat </w:t>
            </w:r>
            <w:r w:rsidR="0052340E">
              <w:rPr>
                <w:rFonts w:cs="Arial"/>
                <w:bCs/>
                <w:noProof/>
                <w:sz w:val="20"/>
                <w:szCs w:val="20"/>
              </w:rPr>
              <w:t>ludzi i miejsc</w:t>
            </w:r>
            <w:r w:rsidRPr="00FE17AE">
              <w:rPr>
                <w:rFonts w:cs="Arial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770A32" w:rsidRPr="00FE17AE" w:rsidRDefault="00F65786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bezbłędnie </w:t>
            </w:r>
            <w:r w:rsidRPr="00FE17AE">
              <w:rPr>
                <w:noProof/>
                <w:sz w:val="20"/>
                <w:szCs w:val="20"/>
              </w:rPr>
              <w:br/>
              <w:t>i samodzielnie tworzy obszerną wypowiedź ustną. W swojej wypowiedzi poprawnie stosuje środki językowe znacząco wychodzące poza ramy wskazane w rozdziale.</w:t>
            </w:r>
          </w:p>
        </w:tc>
      </w:tr>
      <w:tr w:rsidR="0052340E" w:rsidRPr="00FE17AE" w:rsidTr="005A088E">
        <w:tc>
          <w:tcPr>
            <w:tcW w:w="2155" w:type="dxa"/>
          </w:tcPr>
          <w:p w:rsidR="00ED2600" w:rsidRDefault="0052340E" w:rsidP="00ED260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sz w:val="20"/>
                <w:szCs w:val="20"/>
              </w:rPr>
              <w:lastRenderedPageBreak/>
              <w:t>V. Uczeń tworzy krótkie, proste, spójne i logiczne wypowiedzi pisemne</w:t>
            </w:r>
            <w:r w:rsidR="00ED2600">
              <w:rPr>
                <w:noProof/>
                <w:sz w:val="20"/>
                <w:szCs w:val="20"/>
              </w:rPr>
              <w:t>.</w:t>
            </w:r>
          </w:p>
          <w:p w:rsidR="006E568C" w:rsidRPr="00ED2600" w:rsidRDefault="006E568C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Wykonując nastepujęce </w:t>
            </w:r>
            <w:r w:rsidRPr="00ED2600">
              <w:rPr>
                <w:noProof/>
                <w:sz w:val="20"/>
                <w:szCs w:val="20"/>
              </w:rPr>
              <w:t xml:space="preserve">zadania: </w:t>
            </w:r>
            <w:r w:rsidR="00ED2600" w:rsidRPr="00ED2600">
              <w:rPr>
                <w:rFonts w:eastAsia="Verdana" w:cs="Times New Roman"/>
                <w:sz w:val="20"/>
                <w:szCs w:val="20"/>
              </w:rPr>
              <w:t>tworzenie krótkiej wypowiedzi pisemnej z uwzględnieniem  danych osobowych, upodobań i preferencji; tworzenie krótkiej wypowiedzi na temat spędzania czasu wolnego</w:t>
            </w:r>
          </w:p>
          <w:p w:rsidR="006E568C" w:rsidRDefault="006E568C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uczeń:</w:t>
            </w:r>
          </w:p>
          <w:p w:rsidR="004E0E0B" w:rsidRDefault="00757F7E" w:rsidP="006E568C">
            <w:pPr>
              <w:ind w:right="-108"/>
              <w:rPr>
                <w:sz w:val="20"/>
                <w:szCs w:val="20"/>
              </w:rPr>
            </w:pPr>
            <w:r w:rsidRPr="0052340E">
              <w:rPr>
                <w:sz w:val="20"/>
                <w:szCs w:val="20"/>
              </w:rPr>
              <w:t xml:space="preserve">- </w:t>
            </w:r>
            <w:r w:rsidR="00ED2600">
              <w:rPr>
                <w:sz w:val="20"/>
                <w:szCs w:val="20"/>
              </w:rPr>
              <w:t>opisuje ludzi,</w:t>
            </w:r>
          </w:p>
          <w:p w:rsidR="00ED2600" w:rsidRDefault="00ED2600" w:rsidP="006E56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opowiada o czynnościach, doświadczeniach i wydarzeniach z teraźniejszości,</w:t>
            </w:r>
          </w:p>
          <w:p w:rsidR="00ED2600" w:rsidRDefault="00ED2600" w:rsidP="006E56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przedstawia fakty z teraźniejszości,</w:t>
            </w:r>
          </w:p>
          <w:p w:rsidR="00ED2600" w:rsidRDefault="00ED2600" w:rsidP="006E56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opisuje upodobania,</w:t>
            </w:r>
          </w:p>
          <w:p w:rsidR="00ED2600" w:rsidRDefault="00ED2600" w:rsidP="006E56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stosuje formalny i nieformalny styl wypowiedzi adekwatnie do sytuacji</w:t>
            </w:r>
            <w:r w:rsidR="00ED5076">
              <w:rPr>
                <w:sz w:val="20"/>
                <w:szCs w:val="20"/>
              </w:rPr>
              <w:t>.</w:t>
            </w:r>
          </w:p>
          <w:p w:rsidR="0052340E" w:rsidRPr="00FE17AE" w:rsidRDefault="0052340E" w:rsidP="00F6578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:rsidR="0052340E" w:rsidRPr="00FE17AE" w:rsidRDefault="0052340E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nie potrafi </w:t>
            </w:r>
            <w:r w:rsidR="00DA70E5">
              <w:rPr>
                <w:noProof/>
                <w:sz w:val="20"/>
                <w:szCs w:val="20"/>
              </w:rPr>
              <w:t>samodzielnie utworzyć krótkiej wypowiedzi pisemnej dotyczącej osób</w:t>
            </w:r>
            <w:r w:rsidR="004E0E0B">
              <w:rPr>
                <w:noProof/>
                <w:sz w:val="20"/>
                <w:szCs w:val="20"/>
              </w:rPr>
              <w:t xml:space="preserve"> i miejsc</w:t>
            </w:r>
            <w:r>
              <w:rPr>
                <w:noProof/>
                <w:sz w:val="20"/>
                <w:szCs w:val="20"/>
              </w:rPr>
              <w:t>,</w:t>
            </w:r>
            <w:r w:rsidRPr="00FE17AE">
              <w:rPr>
                <w:noProof/>
                <w:sz w:val="20"/>
                <w:szCs w:val="20"/>
              </w:rPr>
              <w:t xml:space="preserve"> a korzystając ze wzoru</w:t>
            </w:r>
            <w:r>
              <w:rPr>
                <w:noProof/>
                <w:sz w:val="20"/>
                <w:szCs w:val="20"/>
              </w:rPr>
              <w:t>,</w:t>
            </w:r>
            <w:r w:rsidRPr="00FE17AE">
              <w:rPr>
                <w:noProof/>
                <w:sz w:val="20"/>
                <w:szCs w:val="20"/>
              </w:rPr>
              <w:t xml:space="preserve"> popełnia liczne błędy, uniemożliwiające zrozumienie tekstu. Nie potrafi umiescić w tekście wskazanych informacji, przekazać faktów, intencji ani zastosować stylu adekwatnego do formy wypowiedzi.</w:t>
            </w:r>
          </w:p>
        </w:tc>
        <w:tc>
          <w:tcPr>
            <w:tcW w:w="2127" w:type="dxa"/>
          </w:tcPr>
          <w:p w:rsidR="0052340E" w:rsidRPr="00FE17AE" w:rsidRDefault="0052340E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potrzebuje wsparcia nauczyciela, tworząc ogłoszenie; popełnia przy tym bardzo liczne błędy wpływające na zrozumienie wypowiedzi. Zamieszcza tylko część potrzebnych informacji.</w:t>
            </w:r>
          </w:p>
        </w:tc>
        <w:tc>
          <w:tcPr>
            <w:tcW w:w="2268" w:type="dxa"/>
          </w:tcPr>
          <w:p w:rsidR="0052340E" w:rsidRPr="00FE17AE" w:rsidRDefault="0052340E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potrzebuje wsparcia nauczyciela, tworząc</w:t>
            </w:r>
            <w:r w:rsidR="004E0E0B">
              <w:rPr>
                <w:noProof/>
                <w:sz w:val="20"/>
                <w:szCs w:val="20"/>
              </w:rPr>
              <w:t xml:space="preserve"> krótką wypowiedź pisemną dotyczącą ludzi i miejsc</w:t>
            </w:r>
            <w:r>
              <w:rPr>
                <w:noProof/>
                <w:sz w:val="20"/>
                <w:szCs w:val="20"/>
              </w:rPr>
              <w:t>;</w:t>
            </w:r>
            <w:r w:rsidRPr="00FE17AE">
              <w:rPr>
                <w:noProof/>
                <w:sz w:val="20"/>
                <w:szCs w:val="20"/>
              </w:rPr>
              <w:t xml:space="preserve"> popełnia przy tym liczne błędy wpływające na zrozumienie wypowiedzi. Zamieszcza tylko część potrzebnych informacji.</w:t>
            </w:r>
          </w:p>
        </w:tc>
        <w:tc>
          <w:tcPr>
            <w:tcW w:w="2268" w:type="dxa"/>
          </w:tcPr>
          <w:p w:rsidR="0052340E" w:rsidRPr="00FE17AE" w:rsidRDefault="00DA70E5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Uczeń pisze krótki tekst dotyczący osób </w:t>
            </w:r>
            <w:r w:rsidR="004E0E0B">
              <w:rPr>
                <w:noProof/>
                <w:sz w:val="20"/>
                <w:szCs w:val="20"/>
              </w:rPr>
              <w:t>i miejsc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A9080D" w:rsidRPr="00FE17AE">
              <w:rPr>
                <w:noProof/>
                <w:sz w:val="20"/>
                <w:szCs w:val="20"/>
              </w:rPr>
              <w:t>samodzielnie, stosując się do wszystkich elementów instrukcji, zachowując odpowiednią formę; popełnia błędy niewpływające na zrozumienie wypowiedzi.</w:t>
            </w:r>
          </w:p>
        </w:tc>
        <w:tc>
          <w:tcPr>
            <w:tcW w:w="2268" w:type="dxa"/>
          </w:tcPr>
          <w:p w:rsidR="0052340E" w:rsidRPr="00FE17AE" w:rsidRDefault="00A9080D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bezbłędnie </w:t>
            </w:r>
            <w:r w:rsidRPr="00FE17AE">
              <w:rPr>
                <w:noProof/>
                <w:sz w:val="20"/>
                <w:szCs w:val="20"/>
              </w:rPr>
              <w:br/>
              <w:t>i samodzielnie twor</w:t>
            </w:r>
            <w:r w:rsidR="00DA70E5">
              <w:rPr>
                <w:noProof/>
                <w:sz w:val="20"/>
                <w:szCs w:val="20"/>
              </w:rPr>
              <w:t>zy kilkuzdaniową wypowiedź pisemną</w:t>
            </w:r>
            <w:r w:rsidRPr="00FE17AE">
              <w:rPr>
                <w:noProof/>
                <w:sz w:val="20"/>
                <w:szCs w:val="20"/>
              </w:rPr>
              <w:t xml:space="preserve"> na temat </w:t>
            </w:r>
            <w:r w:rsidR="00DA70E5">
              <w:rPr>
                <w:rFonts w:cs="Arial"/>
                <w:bCs/>
                <w:noProof/>
                <w:sz w:val="20"/>
                <w:szCs w:val="20"/>
              </w:rPr>
              <w:t>osób</w:t>
            </w:r>
            <w:r w:rsidR="00D03370">
              <w:rPr>
                <w:rFonts w:cs="Arial"/>
                <w:bCs/>
                <w:noProof/>
                <w:sz w:val="20"/>
                <w:szCs w:val="20"/>
              </w:rPr>
              <w:t xml:space="preserve"> i miejsc.</w:t>
            </w:r>
          </w:p>
        </w:tc>
        <w:tc>
          <w:tcPr>
            <w:tcW w:w="2126" w:type="dxa"/>
          </w:tcPr>
          <w:p w:rsidR="0052340E" w:rsidRPr="00FE17AE" w:rsidRDefault="00A9080D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be</w:t>
            </w:r>
            <w:r w:rsidR="00DA70E5">
              <w:rPr>
                <w:noProof/>
                <w:sz w:val="20"/>
                <w:szCs w:val="20"/>
              </w:rPr>
              <w:t>zbłędnie tworzy tekst dotyczący osób</w:t>
            </w:r>
            <w:r w:rsidR="00D03370">
              <w:rPr>
                <w:noProof/>
                <w:sz w:val="20"/>
                <w:szCs w:val="20"/>
              </w:rPr>
              <w:t xml:space="preserve"> i miejsc;</w:t>
            </w:r>
            <w:r w:rsidRPr="00FE17AE">
              <w:rPr>
                <w:noProof/>
                <w:sz w:val="20"/>
                <w:szCs w:val="20"/>
              </w:rPr>
              <w:t xml:space="preserve"> wykorzystuje środki językowe, które wykraczają poza te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>wskazane w rozdziale.</w:t>
            </w:r>
          </w:p>
        </w:tc>
      </w:tr>
      <w:tr w:rsidR="00FE0375" w:rsidRPr="00FE17AE" w:rsidTr="005A088E">
        <w:tc>
          <w:tcPr>
            <w:tcW w:w="2155" w:type="dxa"/>
          </w:tcPr>
          <w:p w:rsidR="00FE0375" w:rsidRDefault="00FE0375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VI. Uczeń reaguje ustnie w typowych sytuacjach.</w:t>
            </w:r>
          </w:p>
          <w:p w:rsidR="00FE0375" w:rsidRPr="00ED2600" w:rsidRDefault="00ED2600" w:rsidP="009249F0">
            <w:pPr>
              <w:spacing w:before="60" w:afterLines="60" w:after="144"/>
              <w:rPr>
                <w:rFonts w:eastAsia="Verdana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Wykonując następujące zadania</w:t>
            </w:r>
            <w:r w:rsidR="00FE0375" w:rsidRPr="00ED2600">
              <w:rPr>
                <w:sz w:val="20"/>
                <w:szCs w:val="20"/>
              </w:rPr>
              <w:t xml:space="preserve">: </w:t>
            </w:r>
            <w:r w:rsidR="006E568C" w:rsidRPr="00ED2600">
              <w:rPr>
                <w:rFonts w:eastAsia="Verdana" w:cs="Times New Roman"/>
                <w:sz w:val="20"/>
                <w:szCs w:val="20"/>
              </w:rPr>
              <w:t>prowadzenie</w:t>
            </w:r>
            <w:r w:rsidR="00FE0375" w:rsidRPr="00ED2600">
              <w:rPr>
                <w:rFonts w:eastAsia="Verdana" w:cs="Times New Roman"/>
                <w:sz w:val="20"/>
                <w:szCs w:val="20"/>
              </w:rPr>
              <w:t xml:space="preserve"> </w:t>
            </w:r>
            <w:r w:rsidR="00FE0375" w:rsidRPr="00ED2600">
              <w:rPr>
                <w:rFonts w:eastAsia="Verdana" w:cs="Times New Roman"/>
                <w:sz w:val="20"/>
                <w:szCs w:val="20"/>
              </w:rPr>
              <w:lastRenderedPageBreak/>
              <w:t>dialog</w:t>
            </w:r>
            <w:r w:rsidR="006E568C" w:rsidRPr="00ED2600">
              <w:rPr>
                <w:rFonts w:eastAsia="Verdana" w:cs="Times New Roman"/>
                <w:sz w:val="20"/>
                <w:szCs w:val="20"/>
              </w:rPr>
              <w:t>u</w:t>
            </w:r>
            <w:r w:rsidR="00FE0375" w:rsidRPr="00ED2600">
              <w:rPr>
                <w:rFonts w:eastAsia="Verdana" w:cs="Times New Roman"/>
                <w:sz w:val="20"/>
                <w:szCs w:val="20"/>
              </w:rPr>
              <w:t xml:space="preserve"> </w:t>
            </w:r>
            <w:r w:rsidR="006E568C" w:rsidRPr="00ED2600">
              <w:rPr>
                <w:rFonts w:eastAsia="Verdana" w:cs="Times New Roman"/>
                <w:sz w:val="20"/>
                <w:szCs w:val="20"/>
              </w:rPr>
              <w:t>z uwzględnieniem</w:t>
            </w:r>
            <w:r w:rsidR="00FE0375" w:rsidRPr="00ED2600">
              <w:rPr>
                <w:rFonts w:eastAsia="Verdana" w:cs="Times New Roman"/>
                <w:sz w:val="20"/>
                <w:szCs w:val="20"/>
              </w:rPr>
              <w:t xml:space="preserve"> </w:t>
            </w:r>
            <w:r w:rsidR="006E568C" w:rsidRPr="00ED2600">
              <w:rPr>
                <w:rFonts w:eastAsia="Verdana" w:cs="Times New Roman"/>
                <w:sz w:val="20"/>
                <w:szCs w:val="20"/>
              </w:rPr>
              <w:t>informacji podanych</w:t>
            </w:r>
            <w:r w:rsidR="00FE0375" w:rsidRPr="00ED2600">
              <w:rPr>
                <w:rFonts w:eastAsia="Verdana" w:cs="Times New Roman"/>
                <w:sz w:val="20"/>
                <w:szCs w:val="20"/>
              </w:rPr>
              <w:t xml:space="preserve"> w języku polskim</w:t>
            </w:r>
            <w:r w:rsidR="006E568C" w:rsidRPr="00ED2600">
              <w:rPr>
                <w:rFonts w:eastAsia="Verdana" w:cs="Times New Roman"/>
                <w:sz w:val="20"/>
                <w:szCs w:val="20"/>
              </w:rPr>
              <w:t>;</w:t>
            </w:r>
            <w:r w:rsidR="00FE0375" w:rsidRPr="00ED2600">
              <w:rPr>
                <w:rFonts w:eastAsia="Verdana" w:cs="Times New Roman"/>
                <w:sz w:val="20"/>
                <w:szCs w:val="20"/>
              </w:rPr>
              <w:br/>
              <w:t>dobiera</w:t>
            </w:r>
            <w:r w:rsidR="006E568C" w:rsidRPr="00ED2600">
              <w:rPr>
                <w:rFonts w:eastAsia="Verdana" w:cs="Times New Roman"/>
                <w:sz w:val="20"/>
                <w:szCs w:val="20"/>
              </w:rPr>
              <w:t>nie pytań</w:t>
            </w:r>
            <w:r w:rsidR="00FE0375" w:rsidRPr="00ED2600">
              <w:rPr>
                <w:rFonts w:eastAsia="Verdana" w:cs="Times New Roman"/>
                <w:sz w:val="20"/>
                <w:szCs w:val="20"/>
              </w:rPr>
              <w:t xml:space="preserve"> do odpowiedzi</w:t>
            </w:r>
          </w:p>
          <w:p w:rsidR="006E568C" w:rsidRPr="00ED2600" w:rsidRDefault="006E568C" w:rsidP="009249F0">
            <w:pPr>
              <w:spacing w:before="60" w:afterLines="60" w:after="144"/>
              <w:rPr>
                <w:rFonts w:eastAsia="Verdana" w:cs="Times New Roman"/>
                <w:sz w:val="20"/>
                <w:szCs w:val="20"/>
              </w:rPr>
            </w:pPr>
            <w:r w:rsidRPr="00ED2600">
              <w:rPr>
                <w:rFonts w:eastAsia="Verdana" w:cs="Times New Roman"/>
                <w:sz w:val="20"/>
                <w:szCs w:val="20"/>
              </w:rPr>
              <w:t>uczeń:</w:t>
            </w:r>
          </w:p>
          <w:p w:rsidR="006E568C" w:rsidRDefault="006E568C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przedstawia siebie i inne osoby,</w:t>
            </w:r>
          </w:p>
          <w:p w:rsidR="006E568C" w:rsidRDefault="006E568C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uzyskuje i przekazuje informacje i wyjaśnienia,</w:t>
            </w:r>
          </w:p>
          <w:p w:rsidR="006E568C" w:rsidRDefault="006E568C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wyraża swoje upodobania, intencje i pragnienia,</w:t>
            </w:r>
          </w:p>
          <w:p w:rsidR="006E568C" w:rsidRPr="00FE0375" w:rsidRDefault="006E568C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stosuje zwroty i formy grzecznościowe.</w:t>
            </w:r>
          </w:p>
          <w:p w:rsidR="00FE0375" w:rsidRDefault="00FE0375" w:rsidP="00FE0375">
            <w:pPr>
              <w:ind w:right="-108"/>
              <w:rPr>
                <w:sz w:val="20"/>
                <w:szCs w:val="20"/>
              </w:rPr>
            </w:pPr>
          </w:p>
          <w:p w:rsidR="00FE0375" w:rsidRPr="00FE17AE" w:rsidRDefault="00FE0375" w:rsidP="009249F0">
            <w:pPr>
              <w:spacing w:before="60" w:afterLines="60" w:after="144"/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:rsidR="00FE0375" w:rsidRPr="00FE17AE" w:rsidRDefault="00ED2600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Pracując w parach, nawet przy dużym wsparciu utworzyć dialogu. Popełnia błędy </w:t>
            </w:r>
            <w:r>
              <w:rPr>
                <w:noProof/>
                <w:sz w:val="20"/>
                <w:szCs w:val="20"/>
              </w:rPr>
              <w:lastRenderedPageBreak/>
              <w:t>uniemożliwiające zrozumienie wypowiedzi. Nie potrafi zadać pytań i odpowiedzieć na pytania dotyczące wskazanych tematów, uwzględnić w swojej wypowiedzi wskazanych zwrotów oraz dobrać do pytań właściwych reakcji.</w:t>
            </w:r>
          </w:p>
        </w:tc>
        <w:tc>
          <w:tcPr>
            <w:tcW w:w="2127" w:type="dxa"/>
          </w:tcPr>
          <w:p w:rsidR="00FE0375" w:rsidRPr="00FE17AE" w:rsidRDefault="00ED2600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Pracując w parach, uczen potrzebuje dużego wsparcia nauczyciela przy tworzeniu dialogów. </w:t>
            </w:r>
            <w:r>
              <w:rPr>
                <w:noProof/>
                <w:sz w:val="20"/>
                <w:szCs w:val="20"/>
              </w:rPr>
              <w:lastRenderedPageBreak/>
              <w:t>Popełnia bardzo dużo błędów znacząco wpływających na zrozumienie wypowiedzi. Stosując podane zwroty, pyta i odpowiada na pytania na wskazane tematy oraz do podanych pytań dobiera reakcje. Popełnia bardzo dużo błędów.</w:t>
            </w:r>
          </w:p>
        </w:tc>
        <w:tc>
          <w:tcPr>
            <w:tcW w:w="2268" w:type="dxa"/>
          </w:tcPr>
          <w:p w:rsidR="00FE0375" w:rsidRPr="00FE17AE" w:rsidRDefault="00ED2600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Pracując w parach, uczeń potrzebuje wsparcia przy tworzeniu dialogów. Popełnia liczne błędy  wpływające na </w:t>
            </w:r>
            <w:r>
              <w:rPr>
                <w:noProof/>
                <w:sz w:val="20"/>
                <w:szCs w:val="20"/>
              </w:rPr>
              <w:lastRenderedPageBreak/>
              <w:t>zrozumienie wypowiedzi. Pytając i odpowiadając na pytania na podane tematy zna i używa połowę ze wskazanyuch zwrotów dotyczących określonych funkcji językowych. Do podanych pytań dobiera reakcje, popłeniając liczne błędy.</w:t>
            </w:r>
          </w:p>
        </w:tc>
        <w:tc>
          <w:tcPr>
            <w:tcW w:w="2268" w:type="dxa"/>
          </w:tcPr>
          <w:p w:rsidR="00FE0375" w:rsidRDefault="00ED2600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Pracując w parach tworzy dialogi uwzględniające wększość z podanych zwrotów. Pytając i odpowiadając </w:t>
            </w:r>
            <w:r>
              <w:rPr>
                <w:noProof/>
                <w:sz w:val="20"/>
                <w:szCs w:val="20"/>
              </w:rPr>
              <w:lastRenderedPageBreak/>
              <w:t>na pytania popełnia błędy niewpływające na zrozumienie wypowiedzi. Do podanych pytań dobiera reakcje, popłeniając nieliczne błędy.</w:t>
            </w:r>
          </w:p>
        </w:tc>
        <w:tc>
          <w:tcPr>
            <w:tcW w:w="2268" w:type="dxa"/>
          </w:tcPr>
          <w:p w:rsidR="00FE0375" w:rsidRPr="00FE17AE" w:rsidRDefault="00ED2600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Pracując w parach tworzy dialogi uwzględniające wszystkie z podanych zwrotów. Poprawnie </w:t>
            </w:r>
            <w:r>
              <w:rPr>
                <w:noProof/>
                <w:sz w:val="20"/>
                <w:szCs w:val="20"/>
              </w:rPr>
              <w:lastRenderedPageBreak/>
              <w:t>pyta i odpowiada na pytania na wskazane tematy. Do podanych wypowiedzi dobiera właściwe reakcje. Potrafi uzasadnić swoje stanowisko. Może zdarzyć się, że w wypowiedzi sporadycznie popełni błąd.</w:t>
            </w:r>
          </w:p>
        </w:tc>
        <w:tc>
          <w:tcPr>
            <w:tcW w:w="2126" w:type="dxa"/>
          </w:tcPr>
          <w:p w:rsidR="00FE0375" w:rsidRPr="00FE17AE" w:rsidRDefault="00ED2600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Uczeń bezbłędnie i swobodnie prowadzi rozmowę zawierającą wszystkie wymagane informacje. Pytając i </w:t>
            </w:r>
            <w:r>
              <w:rPr>
                <w:noProof/>
                <w:sz w:val="20"/>
                <w:szCs w:val="20"/>
              </w:rPr>
              <w:lastRenderedPageBreak/>
              <w:t>odpowiadając na pytania poprawnie stosuje zwroty znacząco wychodzące poza ramy wskazane we wzorze. Do podanych wypowiedzi bezbłędnie dobiera reakcje.</w:t>
            </w:r>
          </w:p>
        </w:tc>
      </w:tr>
      <w:tr w:rsidR="001F6738" w:rsidRPr="00FE17AE" w:rsidTr="005A088E">
        <w:tc>
          <w:tcPr>
            <w:tcW w:w="2155" w:type="dxa"/>
          </w:tcPr>
          <w:p w:rsidR="00ED5076" w:rsidRDefault="00ED5076" w:rsidP="00ED5076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X</w:t>
            </w:r>
            <w:r w:rsidRPr="00FE17AE">
              <w:rPr>
                <w:noProof/>
                <w:sz w:val="20"/>
                <w:szCs w:val="20"/>
              </w:rPr>
              <w:t xml:space="preserve">. Uczeń </w:t>
            </w:r>
            <w:r>
              <w:rPr>
                <w:noProof/>
                <w:sz w:val="20"/>
                <w:szCs w:val="20"/>
              </w:rPr>
              <w:t>(…) wykorzystuje techniki samodzielnej pracy nad językiem (np. korzystanie ze słownika (…)</w:t>
            </w:r>
          </w:p>
          <w:p w:rsidR="00ED5076" w:rsidRDefault="00ED5076" w:rsidP="00ED5076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oraz </w:t>
            </w:r>
          </w:p>
          <w:p w:rsidR="00ED5076" w:rsidRPr="00FE17AE" w:rsidRDefault="00ED5076" w:rsidP="00ED5076">
            <w:pPr>
              <w:spacing w:before="60" w:after="14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XII. Uczeń </w:t>
            </w:r>
            <w:r w:rsidRPr="00FE17AE">
              <w:rPr>
                <w:noProof/>
                <w:sz w:val="20"/>
                <w:szCs w:val="20"/>
              </w:rPr>
              <w:t xml:space="preserve">korzysta ze źródeł informacji </w:t>
            </w:r>
            <w:r w:rsidRPr="00FE17AE">
              <w:rPr>
                <w:noProof/>
                <w:sz w:val="20"/>
                <w:szCs w:val="20"/>
              </w:rPr>
              <w:br/>
              <w:t>w języku obcym nowożytnym</w:t>
            </w:r>
            <w:r>
              <w:rPr>
                <w:noProof/>
                <w:sz w:val="20"/>
                <w:szCs w:val="20"/>
              </w:rPr>
              <w:t xml:space="preserve"> (…)</w:t>
            </w:r>
          </w:p>
        </w:tc>
        <w:tc>
          <w:tcPr>
            <w:tcW w:w="1776" w:type="dxa"/>
          </w:tcPr>
          <w:p w:rsidR="001F6738" w:rsidRPr="00FE17AE" w:rsidRDefault="001F6738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Przy wieloznaczności wyrazów, uczeń nie potrafi wybrać w słowniku polskich znaczeń podanych słów.</w:t>
            </w:r>
          </w:p>
        </w:tc>
        <w:tc>
          <w:tcPr>
            <w:tcW w:w="2127" w:type="dxa"/>
          </w:tcPr>
          <w:p w:rsidR="001F6738" w:rsidRPr="00FE17AE" w:rsidRDefault="001F6738" w:rsidP="009249F0">
            <w:pPr>
              <w:spacing w:before="60" w:afterLines="60" w:after="144"/>
              <w:ind w:right="-6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potrzebuje bardzo dużego wsparcia przy wyszukiwaniu </w:t>
            </w:r>
            <w:r w:rsidRPr="00FE17AE">
              <w:rPr>
                <w:noProof/>
                <w:sz w:val="20"/>
                <w:szCs w:val="20"/>
              </w:rPr>
              <w:br/>
              <w:t>w słowniku polskich znaczeń podanych słów.</w:t>
            </w:r>
          </w:p>
        </w:tc>
        <w:tc>
          <w:tcPr>
            <w:tcW w:w="226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potrzebuje wsparcia ze strony nauczyciela przy wyszukiwaniu </w:t>
            </w:r>
            <w:r w:rsidRPr="00FE17AE">
              <w:rPr>
                <w:noProof/>
                <w:sz w:val="20"/>
                <w:szCs w:val="20"/>
              </w:rPr>
              <w:br/>
              <w:t>w słowniku polskich znaczenie podanych słów.</w:t>
            </w:r>
          </w:p>
        </w:tc>
        <w:tc>
          <w:tcPr>
            <w:tcW w:w="226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tłumaczy podane słowa, posługując się słownikiem z niewielką pomocą nauczyciela. </w:t>
            </w:r>
          </w:p>
        </w:tc>
        <w:tc>
          <w:tcPr>
            <w:tcW w:w="226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całkowicie samodzielnie i bardzo sprawnie posługuje się słownikiem, tłumacząc podane słowa na język polski. </w:t>
            </w:r>
          </w:p>
        </w:tc>
        <w:tc>
          <w:tcPr>
            <w:tcW w:w="2126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całkowicie samodzielnie i sprawnie posługuje się słownikiem dwujęzycznym, tłumacząc podane słowa na język polski, a także potrafi odnależć w słowniku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 xml:space="preserve">języka angielskiego podane wyrazy i na podstawie definicji przekazać ich znaczenie w języku </w:t>
            </w:r>
            <w:r w:rsidRPr="00FE17AE">
              <w:rPr>
                <w:noProof/>
                <w:sz w:val="20"/>
                <w:szCs w:val="20"/>
              </w:rPr>
              <w:lastRenderedPageBreak/>
              <w:t>polskim.</w:t>
            </w:r>
          </w:p>
        </w:tc>
      </w:tr>
    </w:tbl>
    <w:p w:rsidR="001F6738" w:rsidRPr="00FE17AE" w:rsidRDefault="001F6738" w:rsidP="001F6738">
      <w:pPr>
        <w:spacing w:after="0" w:line="240" w:lineRule="auto"/>
        <w:rPr>
          <w:noProof/>
          <w:sz w:val="8"/>
          <w:szCs w:val="8"/>
        </w:rPr>
      </w:pPr>
    </w:p>
    <w:p w:rsidR="001F6738" w:rsidRPr="00FE17AE" w:rsidRDefault="001F6738" w:rsidP="001F6738">
      <w:r w:rsidRPr="00FE17AE">
        <w:br w:type="page"/>
      </w:r>
    </w:p>
    <w:tbl>
      <w:tblPr>
        <w:tblStyle w:val="Tabela-Siatka"/>
        <w:tblW w:w="14924" w:type="dxa"/>
        <w:tblInd w:w="250" w:type="dxa"/>
        <w:tblLook w:val="04A0" w:firstRow="1" w:lastRow="0" w:firstColumn="1" w:lastColumn="0" w:noHBand="0" w:noVBand="1"/>
      </w:tblPr>
      <w:tblGrid>
        <w:gridCol w:w="2297"/>
        <w:gridCol w:w="1897"/>
        <w:gridCol w:w="2184"/>
        <w:gridCol w:w="2132"/>
        <w:gridCol w:w="2138"/>
        <w:gridCol w:w="2139"/>
        <w:gridCol w:w="2137"/>
      </w:tblGrid>
      <w:tr w:rsidR="001F6738" w:rsidRPr="00FE17AE" w:rsidTr="005A088E">
        <w:tc>
          <w:tcPr>
            <w:tcW w:w="14924" w:type="dxa"/>
            <w:gridSpan w:val="7"/>
            <w:tcBorders>
              <w:bottom w:val="single" w:sz="4" w:space="0" w:color="auto"/>
            </w:tcBorders>
            <w:shd w:val="pct25" w:color="auto" w:fill="auto"/>
          </w:tcPr>
          <w:p w:rsidR="001F6738" w:rsidRPr="009E2138" w:rsidRDefault="001F6738" w:rsidP="005A088E">
            <w:pPr>
              <w:spacing w:before="60" w:after="60"/>
              <w:jc w:val="center"/>
              <w:rPr>
                <w:b/>
                <w:noProof/>
                <w:sz w:val="28"/>
                <w:szCs w:val="28"/>
              </w:rPr>
            </w:pPr>
            <w:bookmarkStart w:id="0" w:name="_Hlk48209364"/>
            <w:r w:rsidRPr="009E2138">
              <w:rPr>
                <w:b/>
                <w:noProof/>
                <w:sz w:val="28"/>
                <w:szCs w:val="28"/>
              </w:rPr>
              <w:lastRenderedPageBreak/>
              <w:t>Unit 1</w:t>
            </w:r>
            <w:r w:rsidRPr="009E2138">
              <w:rPr>
                <w:b/>
                <w:noProof/>
                <w:sz w:val="28"/>
                <w:szCs w:val="28"/>
              </w:rPr>
              <w:tab/>
            </w:r>
            <w:r w:rsidR="009E2138">
              <w:rPr>
                <w:b/>
                <w:noProof/>
                <w:sz w:val="28"/>
                <w:szCs w:val="28"/>
              </w:rPr>
              <w:t xml:space="preserve"> </w:t>
            </w:r>
            <w:r w:rsidR="005C0A86">
              <w:rPr>
                <w:b/>
                <w:i/>
                <w:noProof/>
                <w:sz w:val="28"/>
                <w:szCs w:val="28"/>
              </w:rPr>
              <w:t>B</w:t>
            </w:r>
            <w:r w:rsidR="009D301A">
              <w:rPr>
                <w:b/>
                <w:i/>
                <w:noProof/>
                <w:sz w:val="28"/>
                <w:szCs w:val="28"/>
              </w:rPr>
              <w:t>e yourself!</w:t>
            </w:r>
          </w:p>
        </w:tc>
      </w:tr>
      <w:tr w:rsidR="005043B7" w:rsidRPr="00FE17AE" w:rsidTr="005A088E">
        <w:tc>
          <w:tcPr>
            <w:tcW w:w="2297" w:type="dxa"/>
            <w:shd w:val="pct5" w:color="auto" w:fill="auto"/>
          </w:tcPr>
          <w:p w:rsidR="001F6738" w:rsidRPr="00FE17AE" w:rsidRDefault="001F6738" w:rsidP="005A088E">
            <w:pPr>
              <w:ind w:right="-108"/>
              <w:rPr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 xml:space="preserve">Podstawa Programowa. </w:t>
            </w:r>
            <w:r w:rsidRPr="00FE17AE">
              <w:rPr>
                <w:rFonts w:cs="Calibri"/>
                <w:b/>
                <w:noProof/>
                <w:sz w:val="20"/>
                <w:szCs w:val="20"/>
              </w:rPr>
              <w:br/>
              <w:t>Cel kształcenia</w:t>
            </w:r>
          </w:p>
        </w:tc>
        <w:tc>
          <w:tcPr>
            <w:tcW w:w="1897" w:type="dxa"/>
            <w:shd w:val="pct5" w:color="auto" w:fill="auto"/>
          </w:tcPr>
          <w:p w:rsidR="001F6738" w:rsidRPr="00FE17AE" w:rsidRDefault="001F6738" w:rsidP="005A088E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:rsidR="001F6738" w:rsidRPr="00FE17AE" w:rsidRDefault="001F6738" w:rsidP="005A088E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niedostateczna</w:t>
            </w:r>
          </w:p>
        </w:tc>
        <w:tc>
          <w:tcPr>
            <w:tcW w:w="2184" w:type="dxa"/>
            <w:shd w:val="pct5" w:color="auto" w:fill="auto"/>
            <w:vAlign w:val="center"/>
          </w:tcPr>
          <w:p w:rsidR="001F6738" w:rsidRPr="00FE17AE" w:rsidRDefault="001F6738" w:rsidP="005A088E">
            <w:pPr>
              <w:jc w:val="center"/>
              <w:rPr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dopuszczająca</w:t>
            </w:r>
          </w:p>
        </w:tc>
        <w:tc>
          <w:tcPr>
            <w:tcW w:w="2132" w:type="dxa"/>
            <w:shd w:val="pct5" w:color="auto" w:fill="auto"/>
            <w:vAlign w:val="center"/>
          </w:tcPr>
          <w:p w:rsidR="001F6738" w:rsidRPr="00FE17AE" w:rsidRDefault="001F6738" w:rsidP="005A088E">
            <w:pPr>
              <w:jc w:val="center"/>
              <w:rPr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dostateczna</w:t>
            </w:r>
          </w:p>
        </w:tc>
        <w:tc>
          <w:tcPr>
            <w:tcW w:w="2138" w:type="dxa"/>
            <w:shd w:val="pct5" w:color="auto" w:fill="auto"/>
            <w:vAlign w:val="center"/>
          </w:tcPr>
          <w:p w:rsidR="001F6738" w:rsidRPr="00FE17AE" w:rsidRDefault="001F6738" w:rsidP="005A088E">
            <w:pPr>
              <w:jc w:val="center"/>
              <w:rPr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dobra</w:t>
            </w:r>
          </w:p>
        </w:tc>
        <w:tc>
          <w:tcPr>
            <w:tcW w:w="2139" w:type="dxa"/>
            <w:shd w:val="pct5" w:color="auto" w:fill="auto"/>
            <w:vAlign w:val="center"/>
          </w:tcPr>
          <w:p w:rsidR="001F6738" w:rsidRPr="00FE17AE" w:rsidRDefault="001F6738" w:rsidP="005A088E">
            <w:pPr>
              <w:jc w:val="center"/>
              <w:rPr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bardzo dobra</w:t>
            </w:r>
          </w:p>
        </w:tc>
        <w:tc>
          <w:tcPr>
            <w:tcW w:w="2137" w:type="dxa"/>
            <w:shd w:val="pct5" w:color="auto" w:fill="auto"/>
          </w:tcPr>
          <w:p w:rsidR="001F6738" w:rsidRPr="00FE17AE" w:rsidRDefault="001F6738" w:rsidP="005A088E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:rsidR="001F6738" w:rsidRPr="00FE17AE" w:rsidRDefault="001F6738" w:rsidP="005A088E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rFonts w:cs="Calibri"/>
                <w:b/>
                <w:noProof/>
                <w:sz w:val="20"/>
                <w:szCs w:val="20"/>
              </w:rPr>
              <w:t>Ocena celująca</w:t>
            </w:r>
          </w:p>
        </w:tc>
      </w:tr>
      <w:tr w:rsidR="005043B7" w:rsidRPr="00FE17AE" w:rsidTr="005A088E">
        <w:trPr>
          <w:trHeight w:val="4275"/>
        </w:trPr>
        <w:tc>
          <w:tcPr>
            <w:tcW w:w="2297" w:type="dxa"/>
          </w:tcPr>
          <w:p w:rsidR="001F6738" w:rsidRPr="00FE17AE" w:rsidRDefault="001F6738" w:rsidP="005A088E">
            <w:pPr>
              <w:spacing w:before="60" w:after="144"/>
              <w:rPr>
                <w:noProof/>
                <w:sz w:val="20"/>
                <w:szCs w:val="20"/>
              </w:rPr>
            </w:pPr>
            <w:r w:rsidRPr="00FE17AE">
              <w:rPr>
                <w:sz w:val="20"/>
                <w:szCs w:val="20"/>
              </w:rPr>
              <w:t>I. Uczeń posługuje się podstawowym zasobem środków językowych</w:t>
            </w:r>
            <w:r w:rsidRPr="00FE17AE">
              <w:t xml:space="preserve">, </w:t>
            </w:r>
            <w:r w:rsidRPr="005C0A86">
              <w:rPr>
                <w:b/>
                <w:bCs/>
                <w:sz w:val="20"/>
                <w:szCs w:val="20"/>
              </w:rPr>
              <w:t>leksykalnych</w:t>
            </w:r>
            <w:r w:rsidRPr="00FE17AE">
              <w:t>:</w:t>
            </w:r>
            <w:r w:rsidRPr="00FE17AE">
              <w:rPr>
                <w:noProof/>
                <w:sz w:val="20"/>
                <w:szCs w:val="20"/>
              </w:rPr>
              <w:t xml:space="preserve"> w zakresie następujących tematów: </w:t>
            </w:r>
          </w:p>
          <w:p w:rsidR="001F6738" w:rsidRDefault="001F6738" w:rsidP="005A088E">
            <w:pPr>
              <w:spacing w:before="60" w:after="144"/>
              <w:rPr>
                <w:noProof/>
                <w:sz w:val="20"/>
                <w:szCs w:val="20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="003467CE">
              <w:rPr>
                <w:noProof/>
                <w:sz w:val="20"/>
                <w:szCs w:val="20"/>
              </w:rPr>
              <w:t xml:space="preserve"> </w:t>
            </w:r>
            <w:r w:rsidR="005C0A86">
              <w:rPr>
                <w:noProof/>
                <w:sz w:val="20"/>
                <w:szCs w:val="20"/>
              </w:rPr>
              <w:t>człowiek</w:t>
            </w:r>
            <w:r w:rsidRPr="00FE17AE">
              <w:rPr>
                <w:noProof/>
                <w:sz w:val="20"/>
                <w:szCs w:val="20"/>
              </w:rPr>
              <w:t>,</w:t>
            </w:r>
          </w:p>
          <w:p w:rsidR="005C0A86" w:rsidRPr="00FE17AE" w:rsidRDefault="005C0A86" w:rsidP="005A088E">
            <w:pPr>
              <w:spacing w:before="60" w:after="144"/>
              <w:rPr>
                <w:noProof/>
                <w:sz w:val="20"/>
                <w:szCs w:val="20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ż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ycie prywatne</w:t>
            </w:r>
          </w:p>
          <w:p w:rsidR="001F6738" w:rsidRPr="00FE17AE" w:rsidRDefault="001F6738" w:rsidP="005A088E">
            <w:pPr>
              <w:spacing w:before="60" w:after="144"/>
              <w:rPr>
                <w:noProof/>
                <w:sz w:val="20"/>
                <w:szCs w:val="20"/>
              </w:rPr>
            </w:pPr>
            <w:r w:rsidRPr="00FE17AE">
              <w:rPr>
                <w:b/>
                <w:bCs/>
                <w:noProof/>
                <w:sz w:val="20"/>
                <w:szCs w:val="20"/>
              </w:rPr>
              <w:t>fonetycznych</w:t>
            </w:r>
            <w:r w:rsidRPr="00FE17AE">
              <w:rPr>
                <w:noProof/>
                <w:sz w:val="20"/>
                <w:szCs w:val="20"/>
              </w:rPr>
              <w:t xml:space="preserve">, </w:t>
            </w:r>
            <w:r w:rsidRPr="00FE17AE">
              <w:rPr>
                <w:b/>
                <w:bCs/>
                <w:noProof/>
                <w:sz w:val="20"/>
                <w:szCs w:val="20"/>
              </w:rPr>
              <w:t>ortografinczych</w:t>
            </w:r>
            <w:r w:rsidRPr="00FE17AE">
              <w:rPr>
                <w:noProof/>
                <w:sz w:val="20"/>
                <w:szCs w:val="20"/>
              </w:rPr>
              <w:t xml:space="preserve"> oraz </w:t>
            </w:r>
            <w:r w:rsidRPr="00FE17AE">
              <w:rPr>
                <w:b/>
                <w:bCs/>
                <w:noProof/>
                <w:sz w:val="20"/>
                <w:szCs w:val="20"/>
              </w:rPr>
              <w:t>gramatycznych</w:t>
            </w:r>
            <w:r w:rsidRPr="00FE17AE">
              <w:rPr>
                <w:noProof/>
                <w:sz w:val="20"/>
                <w:szCs w:val="20"/>
              </w:rPr>
              <w:t xml:space="preserve">: </w:t>
            </w:r>
          </w:p>
          <w:p w:rsidR="001F6738" w:rsidRPr="003C3721" w:rsidRDefault="005C0A86" w:rsidP="005A088E">
            <w:pPr>
              <w:spacing w:before="60" w:after="144"/>
              <w:rPr>
                <w:noProof/>
                <w:sz w:val="20"/>
                <w:szCs w:val="20"/>
                <w:lang w:val="en-GB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3C3721">
              <w:rPr>
                <w:rFonts w:ascii="SymbolMT" w:eastAsia="SymbolMT" w:hAnsi="Verdana" w:cs="SymbolMT"/>
                <w:color w:val="00000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C3721">
              <w:rPr>
                <w:rFonts w:ascii="SymbolMT" w:eastAsia="SymbolMT" w:hAnsi="Verdana" w:cs="SymbolMT"/>
                <w:color w:val="00000A"/>
                <w:sz w:val="16"/>
                <w:szCs w:val="16"/>
                <w:lang w:val="en-GB"/>
              </w:rPr>
              <w:t>czas</w:t>
            </w:r>
            <w:proofErr w:type="spellEnd"/>
            <w:r w:rsidRPr="003C3721">
              <w:rPr>
                <w:rFonts w:ascii="SymbolMT" w:eastAsia="SymbolMT" w:hAnsi="Verdana" w:cs="SymbolMT"/>
                <w:color w:val="00000A"/>
                <w:sz w:val="16"/>
                <w:szCs w:val="16"/>
                <w:lang w:val="en-GB"/>
              </w:rPr>
              <w:t xml:space="preserve"> </w:t>
            </w:r>
            <w:r w:rsidR="001F6738" w:rsidRPr="003C3721">
              <w:rPr>
                <w:noProof/>
                <w:sz w:val="20"/>
                <w:szCs w:val="20"/>
                <w:lang w:val="en-GB"/>
              </w:rPr>
              <w:t>present simple</w:t>
            </w:r>
            <w:r w:rsidR="003C3721" w:rsidRPr="003C3721">
              <w:rPr>
                <w:noProof/>
                <w:sz w:val="20"/>
                <w:szCs w:val="20"/>
                <w:lang w:val="en-GB"/>
              </w:rPr>
              <w:t xml:space="preserve"> i present continuous</w:t>
            </w:r>
            <w:r w:rsidR="001F6738" w:rsidRPr="003C3721">
              <w:rPr>
                <w:noProof/>
                <w:sz w:val="20"/>
                <w:szCs w:val="20"/>
                <w:lang w:val="en-GB"/>
              </w:rPr>
              <w:t>,</w:t>
            </w:r>
          </w:p>
          <w:p w:rsidR="005C0A86" w:rsidRPr="00FE17AE" w:rsidRDefault="005C0A86" w:rsidP="005A088E">
            <w:pPr>
              <w:spacing w:before="60" w:after="144"/>
              <w:rPr>
                <w:noProof/>
                <w:sz w:val="20"/>
                <w:szCs w:val="20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przys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łó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wki cz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ę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stotliwo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ś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ci,</w:t>
            </w:r>
          </w:p>
          <w:p w:rsidR="005C0A86" w:rsidRDefault="001F6738" w:rsidP="005A088E">
            <w:pPr>
              <w:spacing w:before="60" w:after="144"/>
              <w:rPr>
                <w:noProof/>
                <w:sz w:val="20"/>
                <w:szCs w:val="20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FE17AE">
              <w:rPr>
                <w:noProof/>
                <w:sz w:val="20"/>
                <w:szCs w:val="20"/>
              </w:rPr>
              <w:t xml:space="preserve"> </w:t>
            </w:r>
            <w:r w:rsidR="005C0A86">
              <w:rPr>
                <w:noProof/>
                <w:sz w:val="20"/>
                <w:szCs w:val="20"/>
              </w:rPr>
              <w:t>czasownik</w:t>
            </w:r>
            <w:r w:rsidR="003C3721">
              <w:rPr>
                <w:noProof/>
                <w:sz w:val="20"/>
                <w:szCs w:val="20"/>
              </w:rPr>
              <w:t>i statyczne</w:t>
            </w:r>
            <w:r w:rsidR="005C0A86">
              <w:rPr>
                <w:noProof/>
                <w:sz w:val="20"/>
                <w:szCs w:val="20"/>
              </w:rPr>
              <w:t>,</w:t>
            </w:r>
          </w:p>
          <w:p w:rsidR="001F6738" w:rsidRPr="003C3721" w:rsidRDefault="005C0A86" w:rsidP="005A088E">
            <w:pPr>
              <w:spacing w:before="60" w:after="144"/>
              <w:rPr>
                <w:rFonts w:eastAsia="Verdana" w:cs="Times New Roman"/>
                <w:spacing w:val="-1"/>
                <w:sz w:val="20"/>
                <w:szCs w:val="20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 w:rsidRPr="003C3721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</w:t>
            </w:r>
            <w:r w:rsidR="003C3721" w:rsidRPr="003C3721">
              <w:rPr>
                <w:rFonts w:eastAsia="Verdana" w:cs="Times New Roman"/>
                <w:spacing w:val="-1"/>
                <w:sz w:val="20"/>
                <w:szCs w:val="20"/>
              </w:rPr>
              <w:t>tryb rozkazujący,</w:t>
            </w:r>
          </w:p>
          <w:p w:rsidR="003C3721" w:rsidRDefault="003C3721" w:rsidP="005A088E">
            <w:pPr>
              <w:spacing w:before="60" w:after="144"/>
              <w:rPr>
                <w:rFonts w:ascii="SymbolMT" w:eastAsia="SymbolMT" w:hAnsi="Verdana" w:cs="SymbolMT"/>
                <w:color w:val="00000A"/>
                <w:sz w:val="16"/>
                <w:szCs w:val="16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zdania wzgl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ę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dne definiuj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ą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ce i niedefiniuj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ą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ce,</w:t>
            </w:r>
          </w:p>
          <w:p w:rsidR="003C3721" w:rsidRDefault="003C3721" w:rsidP="005A088E">
            <w:pPr>
              <w:spacing w:before="60" w:after="144"/>
              <w:rPr>
                <w:rFonts w:ascii="SymbolMT" w:eastAsia="SymbolMT" w:hAnsi="Verdana" w:cs="SymbolMT"/>
                <w:color w:val="00000A"/>
                <w:sz w:val="16"/>
                <w:szCs w:val="16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czasownik+ bezokolicznik,</w:t>
            </w:r>
          </w:p>
          <w:p w:rsidR="004762E8" w:rsidRPr="003C3721" w:rsidRDefault="003C3721" w:rsidP="004762E8">
            <w:pPr>
              <w:spacing w:before="60" w:after="144"/>
              <w:rPr>
                <w:rFonts w:ascii="SymbolMT" w:eastAsia="SymbolMT" w:hAnsi="Verdana" w:cs="SymbolMT"/>
                <w:color w:val="00000A"/>
                <w:sz w:val="16"/>
                <w:szCs w:val="16"/>
              </w:rPr>
            </w:pPr>
            <w:r w:rsidRPr="00FE17AE"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</w:t>
            </w:r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 xml:space="preserve"> czasownik + forma </w:t>
            </w:r>
            <w:proofErr w:type="spellStart"/>
            <w:r>
              <w:rPr>
                <w:rFonts w:ascii="SymbolMT" w:eastAsia="SymbolMT" w:hAnsi="Verdana" w:cs="SymbolMT"/>
                <w:color w:val="00000A"/>
                <w:sz w:val="16"/>
                <w:szCs w:val="16"/>
              </w:rPr>
              <w:t>gerund</w:t>
            </w:r>
            <w:proofErr w:type="spellEnd"/>
          </w:p>
        </w:tc>
        <w:tc>
          <w:tcPr>
            <w:tcW w:w="1897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nie opanował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 xml:space="preserve">wiedzy związanej </w:t>
            </w:r>
            <w:r w:rsidRPr="00FE17AE">
              <w:rPr>
                <w:noProof/>
                <w:sz w:val="20"/>
                <w:szCs w:val="20"/>
              </w:rPr>
              <w:br/>
              <w:t xml:space="preserve">z tworzeniem </w:t>
            </w:r>
            <w:r w:rsidRPr="00FE17AE">
              <w:rPr>
                <w:noProof/>
                <w:sz w:val="20"/>
                <w:szCs w:val="20"/>
              </w:rPr>
              <w:br/>
              <w:t>i zastosowaniem środków językowych. Nie potrafi wykonać zadań o podstawowym stopniu trudności nawet z pomocą nauczyciela.</w:t>
            </w:r>
          </w:p>
        </w:tc>
        <w:tc>
          <w:tcPr>
            <w:tcW w:w="2184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wykorzystuje tylko niektóre poznane środki językowe. Popełnia bardzo dużo błędów. </w:t>
            </w:r>
          </w:p>
        </w:tc>
        <w:tc>
          <w:tcPr>
            <w:tcW w:w="2132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wykorzystuje tylko częściowo poznane środki językowe. Popełnia liczne błędy. </w:t>
            </w:r>
          </w:p>
        </w:tc>
        <w:tc>
          <w:tcPr>
            <w:tcW w:w="213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w większości poprawnie wykorzystuje poznane środki językowe. Popełnia nieliczne błędy.</w:t>
            </w:r>
          </w:p>
        </w:tc>
        <w:tc>
          <w:tcPr>
            <w:tcW w:w="2139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samodzielnie </w:t>
            </w:r>
            <w:r w:rsidRPr="00FE17AE">
              <w:rPr>
                <w:noProof/>
                <w:sz w:val="20"/>
                <w:szCs w:val="20"/>
              </w:rPr>
              <w:br/>
              <w:t>i poprawnie wykorzystuje poznane środki językowe. Sporadycznie popełnia błędy.</w:t>
            </w:r>
          </w:p>
        </w:tc>
        <w:tc>
          <w:tcPr>
            <w:tcW w:w="2137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swobodnie </w:t>
            </w:r>
            <w:r w:rsidRPr="00FE17AE">
              <w:rPr>
                <w:noProof/>
                <w:sz w:val="20"/>
                <w:szCs w:val="20"/>
              </w:rPr>
              <w:br/>
              <w:t xml:space="preserve">i bezbłędnie wykorzystuje poznane środki językowe. </w:t>
            </w:r>
            <w:r w:rsidRPr="00FE17AE">
              <w:rPr>
                <w:noProof/>
                <w:sz w:val="20"/>
                <w:szCs w:val="20"/>
              </w:rPr>
              <w:br/>
              <w:t xml:space="preserve">Z łatwością i bezbłędnie wykonuje zadania </w:t>
            </w:r>
            <w:r w:rsidRPr="00FE17AE">
              <w:rPr>
                <w:noProof/>
                <w:sz w:val="20"/>
                <w:szCs w:val="20"/>
              </w:rPr>
              <w:br/>
              <w:t xml:space="preserve">o podwyższonym stopniu trudności </w:t>
            </w:r>
            <w:r w:rsidRPr="00FE17AE">
              <w:rPr>
                <w:noProof/>
                <w:sz w:val="20"/>
                <w:szCs w:val="20"/>
              </w:rPr>
              <w:br/>
              <w:t>z wykorzystaniem tych środków językowych.</w:t>
            </w:r>
          </w:p>
        </w:tc>
      </w:tr>
      <w:tr w:rsidR="005043B7" w:rsidRPr="00FE17AE" w:rsidTr="003322B4">
        <w:trPr>
          <w:trHeight w:val="6385"/>
        </w:trPr>
        <w:tc>
          <w:tcPr>
            <w:tcW w:w="2297" w:type="dxa"/>
            <w:shd w:val="clear" w:color="auto" w:fill="auto"/>
          </w:tcPr>
          <w:p w:rsidR="009E6627" w:rsidRDefault="001F6738" w:rsidP="009E6627">
            <w:pPr>
              <w:ind w:right="-108"/>
              <w:rPr>
                <w:sz w:val="20"/>
                <w:szCs w:val="20"/>
              </w:rPr>
            </w:pPr>
            <w:r w:rsidRPr="00FE17AE">
              <w:rPr>
                <w:sz w:val="20"/>
                <w:szCs w:val="20"/>
              </w:rPr>
              <w:lastRenderedPageBreak/>
              <w:t xml:space="preserve">II. Uczeń </w:t>
            </w:r>
            <w:r w:rsidR="00E92606">
              <w:rPr>
                <w:sz w:val="20"/>
                <w:szCs w:val="20"/>
              </w:rPr>
              <w:t>rozumie proste wypowiedzi ustne</w:t>
            </w:r>
            <w:r w:rsidR="001710C1">
              <w:rPr>
                <w:sz w:val="20"/>
                <w:szCs w:val="20"/>
              </w:rPr>
              <w:t>.</w:t>
            </w:r>
          </w:p>
          <w:p w:rsidR="00FC176A" w:rsidRPr="009E6627" w:rsidRDefault="0077254D" w:rsidP="009E6627">
            <w:pPr>
              <w:ind w:right="-108"/>
              <w:rPr>
                <w:sz w:val="20"/>
                <w:szCs w:val="20"/>
              </w:rPr>
            </w:pPr>
            <w:r w:rsidRPr="009E6627">
              <w:rPr>
                <w:sz w:val="20"/>
                <w:szCs w:val="20"/>
              </w:rPr>
              <w:t>Wykonując następujące zadania</w:t>
            </w:r>
            <w:r w:rsidR="001710C1" w:rsidRPr="009E6627">
              <w:rPr>
                <w:sz w:val="20"/>
                <w:szCs w:val="20"/>
              </w:rPr>
              <w:t xml:space="preserve">: </w:t>
            </w:r>
            <w:r w:rsidR="0080186F" w:rsidRPr="009E6627">
              <w:rPr>
                <w:rFonts w:eastAsia="Verdana" w:cs="Times New Roman"/>
                <w:bCs/>
                <w:spacing w:val="-1"/>
                <w:sz w:val="20"/>
                <w:szCs w:val="20"/>
              </w:rPr>
              <w:t>odpowiada</w:t>
            </w:r>
            <w:r w:rsidR="009E6627" w:rsidRPr="009E6627">
              <w:rPr>
                <w:rFonts w:eastAsia="Verdana" w:cs="Times New Roman"/>
                <w:bCs/>
                <w:spacing w:val="-1"/>
                <w:sz w:val="20"/>
                <w:szCs w:val="20"/>
              </w:rPr>
              <w:t>nie</w:t>
            </w:r>
            <w:r w:rsidR="0080186F" w:rsidRPr="009E6627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na pytania do treści na</w:t>
            </w:r>
            <w:r w:rsidR="009E6627">
              <w:rPr>
                <w:rFonts w:eastAsia="Verdana" w:cs="Times New Roman"/>
                <w:bCs/>
                <w:spacing w:val="-1"/>
                <w:sz w:val="20"/>
                <w:szCs w:val="20"/>
              </w:rPr>
              <w:t>grania – test wyboru; dopaso</w:t>
            </w:r>
            <w:r w:rsidR="009E6627" w:rsidRPr="009E6627">
              <w:rPr>
                <w:rFonts w:eastAsia="Verdana" w:cs="Times New Roman"/>
                <w:bCs/>
                <w:spacing w:val="-1"/>
                <w:sz w:val="20"/>
                <w:szCs w:val="20"/>
              </w:rPr>
              <w:t>wanie</w:t>
            </w:r>
            <w:r w:rsidR="0080186F" w:rsidRPr="009E6627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wypowiedzi z nagrania do zdań</w:t>
            </w:r>
          </w:p>
          <w:p w:rsidR="00E92606" w:rsidRPr="001710C1" w:rsidRDefault="003322B4" w:rsidP="00FC176A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uczeń</w:t>
            </w:r>
            <w:r w:rsidR="001710C1" w:rsidRPr="001710C1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: </w:t>
            </w:r>
          </w:p>
          <w:p w:rsidR="001710C1" w:rsidRPr="001710C1" w:rsidRDefault="001710C1" w:rsidP="001710C1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1710C1">
              <w:rPr>
                <w:rFonts w:eastAsia="Verdana" w:cs="Times New Roman"/>
                <w:bCs/>
                <w:spacing w:val="-1"/>
                <w:sz w:val="20"/>
                <w:szCs w:val="20"/>
              </w:rPr>
              <w:t>- reaguje na polecenia,</w:t>
            </w:r>
          </w:p>
          <w:p w:rsidR="001710C1" w:rsidRPr="001710C1" w:rsidRDefault="001710C1" w:rsidP="001710C1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1710C1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- </w:t>
            </w: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określa </w:t>
            </w:r>
            <w:r w:rsidRPr="001710C1">
              <w:rPr>
                <w:rFonts w:eastAsia="Verdana" w:cs="Times New Roman"/>
                <w:bCs/>
                <w:spacing w:val="-1"/>
                <w:sz w:val="20"/>
                <w:szCs w:val="20"/>
              </w:rPr>
              <w:t>kontekst wypowiedzi,</w:t>
            </w:r>
          </w:p>
          <w:p w:rsidR="001710C1" w:rsidRPr="001710C1" w:rsidRDefault="001710C1" w:rsidP="001710C1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1710C1">
              <w:rPr>
                <w:rFonts w:eastAsia="Verdana" w:cs="Times New Roman"/>
                <w:bCs/>
                <w:spacing w:val="-1"/>
                <w:sz w:val="20"/>
                <w:szCs w:val="20"/>
              </w:rPr>
              <w:t>- znajduje w wypowiedzi określone informacje.</w:t>
            </w:r>
          </w:p>
          <w:p w:rsidR="001710C1" w:rsidRDefault="001710C1" w:rsidP="001710C1">
            <w:pPr>
              <w:ind w:right="-108"/>
              <w:rPr>
                <w:rFonts w:ascii="Times New Roman" w:eastAsia="Verdana" w:hAnsi="Times New Roman" w:cs="Times New Roman"/>
                <w:bCs/>
                <w:spacing w:val="-1"/>
              </w:rPr>
            </w:pPr>
          </w:p>
          <w:p w:rsidR="001F6738" w:rsidRPr="00FE17AE" w:rsidRDefault="001710C1" w:rsidP="001710C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-900" w:right="-225"/>
              <w:rPr>
                <w:rFonts w:cs="Calibri"/>
                <w:b/>
                <w:noProof/>
                <w:sz w:val="20"/>
                <w:szCs w:val="20"/>
              </w:rPr>
            </w:pPr>
            <w:proofErr w:type="spellStart"/>
            <w:r w:rsidRPr="001710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eagu</w:t>
            </w:r>
            <w:proofErr w:type="spellEnd"/>
          </w:p>
        </w:tc>
        <w:tc>
          <w:tcPr>
            <w:tcW w:w="1897" w:type="dxa"/>
            <w:shd w:val="clear" w:color="auto" w:fill="auto"/>
          </w:tcPr>
          <w:p w:rsidR="001F6738" w:rsidRPr="00FE17AE" w:rsidRDefault="001F6738" w:rsidP="005A088E">
            <w:pPr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nie rozumie ogólnego sensu tekstów słuchanych z rozdziału 1. oraz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 xml:space="preserve">nie potrafi wykonać zadań sprawdzających zrozumienie ich treści </w:t>
            </w:r>
            <w:r w:rsidRPr="00FE17AE">
              <w:rPr>
                <w:noProof/>
                <w:sz w:val="20"/>
                <w:szCs w:val="20"/>
              </w:rPr>
              <w:br/>
              <w:t>nawet przy wsparciu nauczyciela</w:t>
            </w:r>
            <w:r w:rsidRPr="00FE17AE">
              <w:rPr>
                <w:rFonts w:cs="Calibri"/>
                <w:b/>
                <w:noProof/>
                <w:sz w:val="20"/>
                <w:szCs w:val="20"/>
              </w:rPr>
              <w:t>.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F6738" w:rsidRPr="00FE17AE" w:rsidRDefault="001F6738" w:rsidP="005A088E">
            <w:pPr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ma duże trudności ze zrozumieniem tekstów słuchanych z rozdziału 1.; popełnia bardzo dużo błędów. 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F6738" w:rsidRPr="00FE17AE" w:rsidRDefault="001F6738" w:rsidP="005A088E">
            <w:pPr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ma trudności ze zrozumieniem tekstów słuchanych z rozdziału 1.; popełnia liczne błędy.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F6738" w:rsidRPr="00FE17AE" w:rsidRDefault="001F6738" w:rsidP="005A088E">
            <w:pPr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rozumie ogólny sens tekstów słuchanych z rozdziału 1.; popełnia nieliczne błędy.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1F6738" w:rsidRPr="00FE17AE" w:rsidRDefault="001F6738" w:rsidP="005A088E">
            <w:pPr>
              <w:rPr>
                <w:rFonts w:cs="Calibri"/>
                <w:b/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w pełni rozumie ogólny sens tekstów słuchanych z rozdziału </w:t>
            </w:r>
            <w:r>
              <w:rPr>
                <w:noProof/>
                <w:sz w:val="20"/>
                <w:szCs w:val="20"/>
              </w:rPr>
              <w:t>1.</w:t>
            </w:r>
            <w:r w:rsidRPr="00FE17AE">
              <w:rPr>
                <w:noProof/>
                <w:sz w:val="20"/>
                <w:szCs w:val="20"/>
              </w:rPr>
              <w:t xml:space="preserve">, bezbłędnie realizuje zadania. </w:t>
            </w:r>
          </w:p>
        </w:tc>
        <w:tc>
          <w:tcPr>
            <w:tcW w:w="2137" w:type="dxa"/>
            <w:shd w:val="clear" w:color="auto" w:fill="auto"/>
          </w:tcPr>
          <w:p w:rsidR="001F6738" w:rsidRPr="00FE17AE" w:rsidRDefault="001F6738" w:rsidP="005A088E">
            <w:pPr>
              <w:rPr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w pełni rozumie ogólny sens tekstów słuchanych z rozdziału </w:t>
            </w:r>
            <w:r>
              <w:rPr>
                <w:noProof/>
                <w:sz w:val="20"/>
                <w:szCs w:val="20"/>
              </w:rPr>
              <w:t>1.</w:t>
            </w:r>
            <w:r w:rsidRPr="00FE17AE">
              <w:rPr>
                <w:noProof/>
                <w:sz w:val="20"/>
                <w:szCs w:val="20"/>
              </w:rPr>
              <w:t xml:space="preserve"> i poprawnie uzasadnia swój wybór, realizaując zadania.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1F6738" w:rsidRPr="00FE17AE" w:rsidRDefault="001F6738" w:rsidP="005A088E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</w:tc>
      </w:tr>
      <w:tr w:rsidR="005043B7" w:rsidRPr="00FE17AE" w:rsidTr="005A088E">
        <w:tc>
          <w:tcPr>
            <w:tcW w:w="2297" w:type="dxa"/>
          </w:tcPr>
          <w:p w:rsidR="009E6627" w:rsidRDefault="001F6738" w:rsidP="009E6627">
            <w:pPr>
              <w:ind w:right="-108"/>
              <w:rPr>
                <w:noProof/>
                <w:sz w:val="20"/>
                <w:szCs w:val="20"/>
              </w:rPr>
            </w:pPr>
            <w:r w:rsidRPr="00FE17AE"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Pr="00FE17AE">
              <w:rPr>
                <w:sz w:val="20"/>
                <w:szCs w:val="20"/>
              </w:rPr>
              <w:t>III. Uczeń rozumie proste wypowiedzi pisemne</w:t>
            </w:r>
            <w:r w:rsidR="0077254D">
              <w:rPr>
                <w:noProof/>
                <w:sz w:val="20"/>
                <w:szCs w:val="20"/>
              </w:rPr>
              <w:t>.</w:t>
            </w:r>
          </w:p>
          <w:p w:rsidR="00FC176A" w:rsidRPr="009E6627" w:rsidRDefault="0077254D" w:rsidP="005A088E">
            <w:pPr>
              <w:ind w:right="-108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Wykonując następujące zadania: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3B1303">
              <w:rPr>
                <w:bCs/>
                <w:noProof/>
                <w:sz w:val="20"/>
                <w:szCs w:val="20"/>
              </w:rPr>
              <w:t xml:space="preserve">porządkowanie zdań – tworzenie dialogu; </w:t>
            </w:r>
            <w:r w:rsidR="009E6627" w:rsidRPr="009E6627">
              <w:rPr>
                <w:rFonts w:eastAsia="Verdana" w:cs="Times New Roman"/>
                <w:bCs/>
                <w:spacing w:val="-1"/>
                <w:sz w:val="20"/>
                <w:szCs w:val="20"/>
              </w:rPr>
              <w:t>uzupełnia</w:t>
            </w:r>
            <w:r w:rsidR="009E6627">
              <w:rPr>
                <w:rFonts w:eastAsia="Verdana" w:cs="Times New Roman"/>
                <w:bCs/>
                <w:spacing w:val="-1"/>
                <w:sz w:val="20"/>
                <w:szCs w:val="20"/>
              </w:rPr>
              <w:t>nie luk</w:t>
            </w:r>
            <w:r w:rsidR="009E6627" w:rsidRPr="009E6627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w zdaniach zgodnie z treścią tekstu; uzupełnia</w:t>
            </w:r>
            <w:r w:rsidR="003B1303">
              <w:rPr>
                <w:rFonts w:eastAsia="Verdana" w:cs="Times New Roman"/>
                <w:bCs/>
                <w:spacing w:val="-1"/>
                <w:sz w:val="20"/>
                <w:szCs w:val="20"/>
              </w:rPr>
              <w:t>nie luk</w:t>
            </w:r>
            <w:r w:rsidR="009E6627" w:rsidRPr="009E6627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w zdaniach zgodnie z treścią tekstu – test wyboru</w:t>
            </w:r>
            <w:r w:rsidR="009E6627" w:rsidRPr="009E6627">
              <w:rPr>
                <w:noProof/>
                <w:sz w:val="20"/>
                <w:szCs w:val="20"/>
              </w:rPr>
              <w:t xml:space="preserve">; </w:t>
            </w:r>
            <w:r w:rsidR="009E6627" w:rsidRPr="009E6627">
              <w:rPr>
                <w:rFonts w:eastAsia="Verdana" w:cs="Times New Roman"/>
                <w:spacing w:val="-1"/>
                <w:sz w:val="20"/>
                <w:szCs w:val="20"/>
              </w:rPr>
              <w:t xml:space="preserve">odpowiadanie na pytania </w:t>
            </w:r>
            <w:r w:rsidR="009E6627" w:rsidRPr="009E6627">
              <w:rPr>
                <w:rFonts w:eastAsia="Verdana" w:cs="Times New Roman"/>
                <w:spacing w:val="-1"/>
                <w:sz w:val="20"/>
                <w:szCs w:val="20"/>
              </w:rPr>
              <w:lastRenderedPageBreak/>
              <w:t>otwarte do treści tekstu; dopasowanie zdań do odpowiadających im wyrażeń z tekstu</w:t>
            </w:r>
          </w:p>
          <w:p w:rsidR="0077254D" w:rsidRPr="009E6627" w:rsidRDefault="0077254D" w:rsidP="005A088E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9E6627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uczeń: </w:t>
            </w:r>
          </w:p>
          <w:p w:rsidR="00F71CFA" w:rsidRPr="00F71CFA" w:rsidRDefault="00F71CFA" w:rsidP="005A088E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F71CFA">
              <w:rPr>
                <w:rFonts w:eastAsia="Verdana" w:cs="Times New Roman"/>
                <w:bCs/>
                <w:spacing w:val="-1"/>
                <w:sz w:val="20"/>
                <w:szCs w:val="20"/>
              </w:rPr>
              <w:t>- znajduje w tekście określone informacje,</w:t>
            </w:r>
          </w:p>
          <w:p w:rsidR="009E6627" w:rsidRDefault="00F71CFA" w:rsidP="005A088E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F71CFA">
              <w:rPr>
                <w:rFonts w:eastAsia="Verdana" w:cs="Times New Roman"/>
                <w:bCs/>
                <w:spacing w:val="-1"/>
                <w:sz w:val="20"/>
                <w:szCs w:val="20"/>
              </w:rPr>
              <w:t>- rozpoznaje związki pomiędzy poszczególnymi częściami tekstu</w:t>
            </w:r>
            <w:r w:rsidR="003B1303">
              <w:rPr>
                <w:rFonts w:eastAsia="Verdana" w:cs="Times New Roman"/>
                <w:bCs/>
                <w:spacing w:val="-1"/>
                <w:sz w:val="20"/>
                <w:szCs w:val="20"/>
              </w:rPr>
              <w:t>,</w:t>
            </w:r>
          </w:p>
          <w:p w:rsidR="00F71CFA" w:rsidRPr="00F71CFA" w:rsidRDefault="009E6627" w:rsidP="005A088E">
            <w:pPr>
              <w:ind w:right="-108"/>
              <w:rPr>
                <w:rFonts w:ascii="Times New Roman" w:eastAsia="Verdana" w:hAnsi="Times New Roman" w:cs="Times New Roman"/>
                <w:bCs/>
                <w:spacing w:val="-1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układa informacje w określonym porządku</w:t>
            </w:r>
            <w:r w:rsidR="00F71CFA" w:rsidRPr="00F71CFA">
              <w:rPr>
                <w:rFonts w:eastAsia="Verdana"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1897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lastRenderedPageBreak/>
              <w:t xml:space="preserve">Uczeń nie zrozumie prostych wypowiedzi pisemnych </w:t>
            </w:r>
            <w:r w:rsidRPr="00FE17AE">
              <w:rPr>
                <w:noProof/>
                <w:sz w:val="20"/>
                <w:szCs w:val="20"/>
              </w:rPr>
              <w:br/>
              <w:t>z rozdziału 1. Nie realizuje zadań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>nawet z pomocą nauczyciela.</w:t>
            </w:r>
          </w:p>
        </w:tc>
        <w:tc>
          <w:tcPr>
            <w:tcW w:w="2184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ma duże trudności ze zrozumieniem tekstów pisanych z rozdziału 1. Rozumie ogólny sens tych wypowiedzi, ale popełnia bardzo liczne błędy</w:t>
            </w:r>
            <w:r>
              <w:rPr>
                <w:noProof/>
                <w:sz w:val="20"/>
                <w:szCs w:val="20"/>
              </w:rPr>
              <w:t>,</w:t>
            </w:r>
            <w:r w:rsidRPr="00FE17AE">
              <w:rPr>
                <w:noProof/>
                <w:sz w:val="20"/>
                <w:szCs w:val="20"/>
              </w:rPr>
              <w:t xml:space="preserve"> realizując poszczgólne zadania.</w:t>
            </w:r>
          </w:p>
        </w:tc>
        <w:tc>
          <w:tcPr>
            <w:tcW w:w="2132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ma trudności ze zrozumieniem wypowiedzi pisemnych </w:t>
            </w:r>
            <w:r w:rsidRPr="00FE17AE">
              <w:rPr>
                <w:noProof/>
                <w:sz w:val="20"/>
                <w:szCs w:val="20"/>
              </w:rPr>
              <w:br/>
              <w:t>z rozdziału 1. Rozumie ogólny sens tych wypowiedzi, ale popełnia liczne błędy, realizując poszczgólne zadania.</w:t>
            </w:r>
          </w:p>
        </w:tc>
        <w:tc>
          <w:tcPr>
            <w:tcW w:w="213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na ogół rozumie wypowiedzi pisemne </w:t>
            </w:r>
            <w:r w:rsidRPr="00FE17AE">
              <w:rPr>
                <w:noProof/>
                <w:sz w:val="20"/>
                <w:szCs w:val="20"/>
              </w:rPr>
              <w:br/>
              <w:t>z rozdziału 1</w:t>
            </w:r>
            <w:r>
              <w:rPr>
                <w:noProof/>
                <w:sz w:val="20"/>
                <w:szCs w:val="20"/>
              </w:rPr>
              <w:t>.</w:t>
            </w:r>
            <w:r w:rsidRPr="00FE17AE">
              <w:rPr>
                <w:noProof/>
                <w:sz w:val="20"/>
                <w:szCs w:val="20"/>
              </w:rPr>
              <w:t xml:space="preserve">; rozumie ogólny sens tych wypowiedzi, realizuje zadania; popełnia nieliczne błędy. </w:t>
            </w:r>
          </w:p>
        </w:tc>
        <w:tc>
          <w:tcPr>
            <w:tcW w:w="2139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w pełni rozumie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 xml:space="preserve">wypowiedzi pisemne </w:t>
            </w:r>
            <w:r w:rsidRPr="00FE17AE">
              <w:rPr>
                <w:noProof/>
                <w:sz w:val="20"/>
                <w:szCs w:val="20"/>
              </w:rPr>
              <w:br/>
              <w:t>z rozdziału 1</w:t>
            </w:r>
            <w:r>
              <w:rPr>
                <w:noProof/>
                <w:sz w:val="20"/>
                <w:szCs w:val="20"/>
              </w:rPr>
              <w:t>.</w:t>
            </w:r>
            <w:r w:rsidRPr="00FE17AE">
              <w:rPr>
                <w:noProof/>
                <w:sz w:val="20"/>
                <w:szCs w:val="20"/>
              </w:rPr>
              <w:t>;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>bezbłędnie wykonuje polecenia.</w:t>
            </w:r>
          </w:p>
        </w:tc>
        <w:tc>
          <w:tcPr>
            <w:tcW w:w="2137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w pełni rozumie wypowiedzi pisemne </w:t>
            </w:r>
            <w:r w:rsidRPr="00FE17AE">
              <w:rPr>
                <w:noProof/>
                <w:sz w:val="20"/>
                <w:szCs w:val="20"/>
              </w:rPr>
              <w:br/>
              <w:t>z rozdziału 1</w:t>
            </w:r>
            <w:r>
              <w:rPr>
                <w:noProof/>
                <w:sz w:val="20"/>
                <w:szCs w:val="20"/>
              </w:rPr>
              <w:t>.</w:t>
            </w:r>
            <w:r w:rsidRPr="00FE17AE">
              <w:rPr>
                <w:noProof/>
                <w:sz w:val="20"/>
                <w:szCs w:val="20"/>
              </w:rPr>
              <w:t xml:space="preserve"> oraz bezbłędnie wykonuje polecenia. Uzasadnia swój wybór, wskazując </w:t>
            </w:r>
            <w:r w:rsidRPr="00FE17AE">
              <w:rPr>
                <w:noProof/>
                <w:sz w:val="20"/>
                <w:szCs w:val="20"/>
              </w:rPr>
              <w:br/>
              <w:t>w tekście cytaty potwierdzające poprawność jego odpowiedzi.</w:t>
            </w:r>
          </w:p>
        </w:tc>
      </w:tr>
      <w:tr w:rsidR="005043B7" w:rsidRPr="00FE17AE" w:rsidTr="005A088E">
        <w:tc>
          <w:tcPr>
            <w:tcW w:w="2297" w:type="dxa"/>
          </w:tcPr>
          <w:p w:rsidR="003B1303" w:rsidRDefault="001F6738" w:rsidP="003B1303">
            <w:pPr>
              <w:ind w:right="-108"/>
              <w:rPr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sz w:val="20"/>
                <w:szCs w:val="20"/>
              </w:rPr>
              <w:t>IV. Uczeń tworzy krótkie, proste, spójne i logiczne wypowiedzi ustne</w:t>
            </w:r>
            <w:r w:rsidR="005D2A8A">
              <w:rPr>
                <w:sz w:val="20"/>
                <w:szCs w:val="20"/>
              </w:rPr>
              <w:t>.</w:t>
            </w:r>
          </w:p>
          <w:p w:rsidR="00FC176A" w:rsidRPr="003A037C" w:rsidRDefault="005D2A8A" w:rsidP="00A4413E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A4413E">
              <w:rPr>
                <w:sz w:val="20"/>
                <w:szCs w:val="20"/>
              </w:rPr>
              <w:t>Wykonując następujące zadania</w:t>
            </w:r>
            <w:r w:rsidRPr="003A037C">
              <w:rPr>
                <w:sz w:val="20"/>
                <w:szCs w:val="20"/>
              </w:rPr>
              <w:t xml:space="preserve">: </w:t>
            </w:r>
            <w:r w:rsidR="003A037C" w:rsidRPr="003A037C">
              <w:rPr>
                <w:rFonts w:eastAsia="Verdana" w:cs="Times New Roman"/>
                <w:sz w:val="20"/>
                <w:szCs w:val="20"/>
              </w:rPr>
              <w:t xml:space="preserve">opisywanie ilustracji; opisywanie </w:t>
            </w:r>
            <w:r w:rsidR="003B1303" w:rsidRPr="003A037C">
              <w:rPr>
                <w:rFonts w:eastAsia="Verdana" w:cs="Times New Roman"/>
                <w:sz w:val="20"/>
                <w:szCs w:val="20"/>
              </w:rPr>
              <w:t>wygląd</w:t>
            </w:r>
            <w:r w:rsidR="003A037C" w:rsidRPr="003A037C">
              <w:rPr>
                <w:rFonts w:eastAsia="Verdana" w:cs="Times New Roman"/>
                <w:sz w:val="20"/>
                <w:szCs w:val="20"/>
              </w:rPr>
              <w:t>u</w:t>
            </w:r>
            <w:r w:rsidR="003B1303" w:rsidRPr="003A037C">
              <w:rPr>
                <w:rFonts w:eastAsia="Verdana" w:cs="Times New Roman"/>
                <w:sz w:val="20"/>
                <w:szCs w:val="20"/>
              </w:rPr>
              <w:t xml:space="preserve"> człowieka</w:t>
            </w:r>
            <w:r w:rsidR="003A037C" w:rsidRPr="003A037C">
              <w:rPr>
                <w:rFonts w:eastAsia="Verdana" w:cs="Times New Roman"/>
                <w:sz w:val="20"/>
                <w:szCs w:val="20"/>
              </w:rPr>
              <w:t xml:space="preserve">; </w:t>
            </w:r>
            <w:r w:rsidR="003B1303" w:rsidRPr="003A037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określa</w:t>
            </w:r>
            <w:r w:rsidR="003A037C" w:rsidRPr="003A037C">
              <w:rPr>
                <w:rFonts w:eastAsia="Verdana" w:cs="Times New Roman"/>
                <w:bCs/>
                <w:spacing w:val="-1"/>
                <w:sz w:val="20"/>
                <w:szCs w:val="20"/>
              </w:rPr>
              <w:t>nie</w:t>
            </w:r>
            <w:r w:rsidR="003B1303" w:rsidRPr="003A037C">
              <w:rPr>
                <w:rFonts w:eastAsia="Verdana" w:cs="Times New Roman"/>
                <w:bCs/>
                <w:spacing w:val="-1"/>
                <w:sz w:val="20"/>
                <w:szCs w:val="20"/>
              </w:rPr>
              <w:t>, gdzie w okolicy znajdują się znaki przedstawione na ilustracjach</w:t>
            </w:r>
            <w:r w:rsidR="003B1303" w:rsidRPr="003A037C">
              <w:rPr>
                <w:rFonts w:eastAsia="Verdana" w:cs="Times New Roman"/>
                <w:spacing w:val="-1"/>
                <w:sz w:val="20"/>
                <w:szCs w:val="20"/>
              </w:rPr>
              <w:t xml:space="preserve"> </w:t>
            </w:r>
          </w:p>
          <w:p w:rsidR="005D2A8A" w:rsidRDefault="00A4413E" w:rsidP="00A4413E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uczeń:</w:t>
            </w:r>
          </w:p>
          <w:p w:rsidR="00A4413E" w:rsidRDefault="003A037C" w:rsidP="00A4413E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opisuje ludzi i miejsca</w:t>
            </w:r>
            <w:r w:rsidR="00A4413E">
              <w:rPr>
                <w:rFonts w:eastAsia="Verdana" w:cs="Times New Roman"/>
                <w:bCs/>
                <w:spacing w:val="-1"/>
                <w:sz w:val="20"/>
                <w:szCs w:val="20"/>
              </w:rPr>
              <w:t>,</w:t>
            </w:r>
          </w:p>
          <w:p w:rsidR="003A037C" w:rsidRDefault="003A037C" w:rsidP="00A4413E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opowiada o czynnościach z teraźniejszości,</w:t>
            </w:r>
          </w:p>
          <w:p w:rsidR="00A4413E" w:rsidRDefault="00A4413E" w:rsidP="00A4413E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przedstawia fakty</w:t>
            </w:r>
            <w:r w:rsidR="003A037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z teraźniejszości</w:t>
            </w: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,</w:t>
            </w:r>
          </w:p>
          <w:p w:rsidR="00A4413E" w:rsidRDefault="00A4413E" w:rsidP="00A4413E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wyraża swoje opinie,</w:t>
            </w:r>
          </w:p>
          <w:p w:rsidR="005D2A8A" w:rsidRPr="00312C24" w:rsidRDefault="00A4413E" w:rsidP="005A088E">
            <w:pPr>
              <w:ind w:right="-108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stosuje nieformalny styl wypowiedzi</w:t>
            </w:r>
            <w:r w:rsidR="00312C24">
              <w:rPr>
                <w:rFonts w:eastAsia="Verdana" w:cs="Times New Roman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1897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nie potrafi stworzyć </w:t>
            </w:r>
            <w:r w:rsidR="00A4413E">
              <w:rPr>
                <w:noProof/>
                <w:sz w:val="20"/>
                <w:szCs w:val="20"/>
              </w:rPr>
              <w:t xml:space="preserve">krótkiej </w:t>
            </w:r>
            <w:r w:rsidRPr="00FE17AE">
              <w:rPr>
                <w:noProof/>
                <w:sz w:val="20"/>
                <w:szCs w:val="20"/>
              </w:rPr>
              <w:t xml:space="preserve">wypowiedzi ustnej </w:t>
            </w:r>
            <w:r w:rsidRPr="00FE17AE">
              <w:rPr>
                <w:rFonts w:cs="Arial"/>
                <w:noProof/>
                <w:sz w:val="20"/>
                <w:szCs w:val="20"/>
              </w:rPr>
              <w:t xml:space="preserve">nawet przy wsparciu nauczyciela. </w:t>
            </w:r>
            <w:r w:rsidRPr="00FE17AE">
              <w:rPr>
                <w:noProof/>
                <w:sz w:val="20"/>
                <w:szCs w:val="20"/>
              </w:rPr>
              <w:t xml:space="preserve">Popełnia błędy uniemożliwiające zrozumienie wypowiedzi. </w:t>
            </w:r>
          </w:p>
        </w:tc>
        <w:tc>
          <w:tcPr>
            <w:tcW w:w="2184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potrzebuje dużego wsparcia nauczyciela przy tworzeniu kilkuzdaniowej wypowiedzi ustnej</w:t>
            </w:r>
            <w:r w:rsidRPr="00FE17AE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Pr="00FE17AE">
              <w:rPr>
                <w:noProof/>
                <w:sz w:val="20"/>
                <w:szCs w:val="20"/>
              </w:rPr>
              <w:t xml:space="preserve">Popełnia bardzo dużo błędów znacząco wpływających na zrozumienie wypowiedzi. </w:t>
            </w:r>
          </w:p>
        </w:tc>
        <w:tc>
          <w:tcPr>
            <w:tcW w:w="2132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potrzebuje wsparcia przy tworzeniu kilkuzdaniowej wypowiedzi ustnej</w:t>
            </w:r>
            <w:r>
              <w:rPr>
                <w:noProof/>
                <w:sz w:val="20"/>
                <w:szCs w:val="20"/>
              </w:rPr>
              <w:t>.</w:t>
            </w:r>
            <w:r w:rsidRPr="00FE17AE">
              <w:rPr>
                <w:noProof/>
                <w:sz w:val="20"/>
                <w:szCs w:val="20"/>
              </w:rPr>
              <w:t xml:space="preserve"> Popełnia liczne błędy wpływające na zrozumienie wypowiedzi. </w:t>
            </w:r>
          </w:p>
        </w:tc>
        <w:tc>
          <w:tcPr>
            <w:tcW w:w="213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samodzielnie tworzy kilkuzdaniową wypowiedź ustną</w:t>
            </w:r>
            <w:r w:rsidR="00A4413E">
              <w:rPr>
                <w:noProof/>
                <w:sz w:val="20"/>
                <w:szCs w:val="20"/>
              </w:rPr>
              <w:t xml:space="preserve">. </w:t>
            </w:r>
            <w:r w:rsidRPr="00FE17AE">
              <w:rPr>
                <w:rFonts w:cs="Arial"/>
                <w:noProof/>
                <w:sz w:val="20"/>
                <w:szCs w:val="20"/>
              </w:rPr>
              <w:t xml:space="preserve">Potrafi uzasadnić swój wybór. </w:t>
            </w:r>
            <w:r w:rsidRPr="00FE17AE">
              <w:rPr>
                <w:noProof/>
                <w:sz w:val="20"/>
                <w:szCs w:val="20"/>
              </w:rPr>
              <w:t xml:space="preserve">Popełnia nieliczne błędy niewpływające na zrozumienie wypowiedzi. </w:t>
            </w:r>
          </w:p>
        </w:tc>
        <w:tc>
          <w:tcPr>
            <w:tcW w:w="2139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bezbłędnie </w:t>
            </w:r>
            <w:r w:rsidRPr="00FE17AE">
              <w:rPr>
                <w:noProof/>
                <w:sz w:val="20"/>
                <w:szCs w:val="20"/>
              </w:rPr>
              <w:br/>
              <w:t>i samodzielnie tworzy kilkuzdaniową wypowiedź ustną</w:t>
            </w:r>
            <w:r w:rsidR="00A4413E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137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bezbłędnie </w:t>
            </w:r>
            <w:r w:rsidRPr="00FE17AE">
              <w:rPr>
                <w:noProof/>
                <w:sz w:val="20"/>
                <w:szCs w:val="20"/>
              </w:rPr>
              <w:br/>
              <w:t>i samodzielnie tworzy obszerną wypowiedź ustną. W swojej wypowiedzi poprawnie stosuje środki językowe znacząco wychodzące poza ramy wskazane w rozdziale.</w:t>
            </w:r>
          </w:p>
        </w:tc>
      </w:tr>
      <w:tr w:rsidR="005043B7" w:rsidRPr="00FE17AE" w:rsidTr="005A088E">
        <w:tc>
          <w:tcPr>
            <w:tcW w:w="2297" w:type="dxa"/>
          </w:tcPr>
          <w:p w:rsidR="001F6738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sz w:val="20"/>
                <w:szCs w:val="20"/>
              </w:rPr>
              <w:t>V. Uczeń tworzy krótkie, proste, spójne i logiczne wypowiedzi pisemne</w:t>
            </w:r>
            <w:r w:rsidR="0035761C">
              <w:rPr>
                <w:noProof/>
                <w:sz w:val="20"/>
                <w:szCs w:val="20"/>
              </w:rPr>
              <w:t>.</w:t>
            </w:r>
          </w:p>
          <w:p w:rsidR="00FC176A" w:rsidRPr="001842B5" w:rsidRDefault="00D43859" w:rsidP="009249F0">
            <w:pPr>
              <w:spacing w:before="60" w:afterLines="60" w:after="144"/>
              <w:rPr>
                <w:rFonts w:eastAsia="Verdana" w:cs="Times New Roman"/>
                <w:b/>
                <w:bCs/>
                <w:spacing w:val="-1"/>
                <w:sz w:val="20"/>
                <w:szCs w:val="20"/>
              </w:rPr>
            </w:pPr>
            <w:r w:rsidRPr="001842B5">
              <w:rPr>
                <w:sz w:val="20"/>
                <w:szCs w:val="20"/>
              </w:rPr>
              <w:t xml:space="preserve">Wykonując następujące zadania: </w:t>
            </w:r>
            <w:r w:rsidR="00624AAC" w:rsidRPr="001842B5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tworzenie </w:t>
            </w:r>
            <w:r w:rsidR="00624AAC" w:rsidRPr="001842B5">
              <w:rPr>
                <w:rFonts w:eastAsia="Verdana" w:cs="Times New Roman"/>
                <w:bCs/>
                <w:spacing w:val="-1"/>
                <w:sz w:val="20"/>
                <w:szCs w:val="20"/>
              </w:rPr>
              <w:lastRenderedPageBreak/>
              <w:t xml:space="preserve">notatki – podanie powodów odmowy; </w:t>
            </w:r>
            <w:r w:rsidR="00624AAC" w:rsidRPr="001842B5">
              <w:rPr>
                <w:rFonts w:eastAsia="Verdana" w:cs="Times New Roman"/>
                <w:sz w:val="20"/>
                <w:szCs w:val="20"/>
              </w:rPr>
              <w:t>opis wyglądu człowieka;</w:t>
            </w:r>
            <w:r w:rsidR="00624AAC" w:rsidRPr="001842B5">
              <w:rPr>
                <w:rFonts w:eastAsia="Verdana" w:cs="Times New Roman"/>
                <w:spacing w:val="-1"/>
                <w:sz w:val="20"/>
                <w:szCs w:val="20"/>
              </w:rPr>
              <w:t xml:space="preserve"> tworzenie zaproszenia na wyprzedaż ubrań</w:t>
            </w:r>
          </w:p>
          <w:p w:rsidR="0035761C" w:rsidRDefault="00D43859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D43859">
              <w:rPr>
                <w:rFonts w:eastAsia="Verdana" w:cs="Times New Roman"/>
                <w:bCs/>
                <w:spacing w:val="-1"/>
                <w:sz w:val="20"/>
                <w:szCs w:val="20"/>
              </w:rPr>
              <w:t>uczeń:</w:t>
            </w:r>
          </w:p>
          <w:p w:rsidR="00D43859" w:rsidRDefault="00D43859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o</w:t>
            </w:r>
            <w:r w:rsidR="001842B5">
              <w:rPr>
                <w:rFonts w:eastAsia="Verdana" w:cs="Times New Roman"/>
                <w:bCs/>
                <w:spacing w:val="-1"/>
                <w:sz w:val="20"/>
                <w:szCs w:val="20"/>
              </w:rPr>
              <w:t>pisuje ludzi,</w:t>
            </w:r>
          </w:p>
          <w:p w:rsidR="00D43859" w:rsidRDefault="00D43859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opo</w:t>
            </w:r>
            <w:r w:rsidR="001842B5">
              <w:rPr>
                <w:rFonts w:eastAsia="Verdana" w:cs="Times New Roman"/>
                <w:bCs/>
                <w:spacing w:val="-1"/>
                <w:sz w:val="20"/>
                <w:szCs w:val="20"/>
              </w:rPr>
              <w:t>wiada o wydarzeniach</w:t>
            </w:r>
            <w:r w:rsidR="0092372B">
              <w:rPr>
                <w:rFonts w:eastAsia="Verdana" w:cs="Times New Roman"/>
                <w:bCs/>
                <w:spacing w:val="-1"/>
                <w:sz w:val="20"/>
                <w:szCs w:val="20"/>
              </w:rPr>
              <w:t>,</w:t>
            </w:r>
          </w:p>
          <w:p w:rsidR="00D43859" w:rsidRDefault="00D43859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pr</w:t>
            </w:r>
            <w:r w:rsidR="002C2556">
              <w:rPr>
                <w:rFonts w:eastAsia="Verdana" w:cs="Times New Roman"/>
                <w:bCs/>
                <w:spacing w:val="-1"/>
                <w:sz w:val="20"/>
                <w:szCs w:val="20"/>
              </w:rPr>
              <w:t>zedstawia fakty</w:t>
            </w:r>
            <w:r w:rsidR="0092372B">
              <w:rPr>
                <w:rFonts w:eastAsia="Verdana" w:cs="Times New Roman"/>
                <w:bCs/>
                <w:spacing w:val="-1"/>
                <w:sz w:val="20"/>
                <w:szCs w:val="20"/>
              </w:rPr>
              <w:t>,</w:t>
            </w:r>
          </w:p>
          <w:p w:rsidR="00D43859" w:rsidRDefault="0092372B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wyraża i uzasadnia swoje opinie,</w:t>
            </w:r>
          </w:p>
          <w:p w:rsidR="002C2556" w:rsidRDefault="002C2556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wyraża uczucia i emocje,</w:t>
            </w:r>
          </w:p>
          <w:p w:rsidR="0092372B" w:rsidRDefault="0092372B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stosuje formalny i nieformalny styl wypowiedzi adekwatnie do sytuacji</w:t>
            </w:r>
          </w:p>
          <w:p w:rsidR="0092372B" w:rsidRPr="00FE17AE" w:rsidRDefault="0092372B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</w:p>
        </w:tc>
        <w:tc>
          <w:tcPr>
            <w:tcW w:w="1897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lastRenderedPageBreak/>
              <w:t xml:space="preserve">Uczeń nie potrafi </w:t>
            </w:r>
            <w:r w:rsidR="0092372B">
              <w:rPr>
                <w:noProof/>
                <w:sz w:val="20"/>
                <w:szCs w:val="20"/>
              </w:rPr>
              <w:t>samodzielnie utworzyć wskazanej wypowiedzi pisemnej</w:t>
            </w:r>
            <w:r>
              <w:rPr>
                <w:noProof/>
                <w:sz w:val="20"/>
                <w:szCs w:val="20"/>
              </w:rPr>
              <w:t>,</w:t>
            </w:r>
            <w:r w:rsidRPr="00FE17AE">
              <w:rPr>
                <w:noProof/>
                <w:sz w:val="20"/>
                <w:szCs w:val="20"/>
              </w:rPr>
              <w:t xml:space="preserve"> a </w:t>
            </w:r>
            <w:r w:rsidRPr="00FE17AE">
              <w:rPr>
                <w:noProof/>
                <w:sz w:val="20"/>
                <w:szCs w:val="20"/>
              </w:rPr>
              <w:lastRenderedPageBreak/>
              <w:t>korzystając ze wzoru</w:t>
            </w:r>
            <w:r>
              <w:rPr>
                <w:noProof/>
                <w:sz w:val="20"/>
                <w:szCs w:val="20"/>
              </w:rPr>
              <w:t>,</w:t>
            </w:r>
            <w:r w:rsidRPr="00FE17AE">
              <w:rPr>
                <w:noProof/>
                <w:sz w:val="20"/>
                <w:szCs w:val="20"/>
              </w:rPr>
              <w:t xml:space="preserve"> popełnia liczne błędy, uniemożliwiające zrozumienie tekstu. Nie potrafi umiescić w tekście wskazanych informacji, przekazać faktów, intencji ani zastosować stylu adekwatnego do formy wypowiedzi.</w:t>
            </w:r>
          </w:p>
        </w:tc>
        <w:tc>
          <w:tcPr>
            <w:tcW w:w="2184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lastRenderedPageBreak/>
              <w:t>Uczeń potrzebuje wsparcia</w:t>
            </w:r>
            <w:r w:rsidR="0092372B">
              <w:rPr>
                <w:noProof/>
                <w:sz w:val="20"/>
                <w:szCs w:val="20"/>
              </w:rPr>
              <w:t xml:space="preserve"> nauczyciela, tworząc wskazaną wypowiedź pisemną</w:t>
            </w:r>
            <w:r w:rsidRPr="00FE17AE">
              <w:rPr>
                <w:noProof/>
                <w:sz w:val="20"/>
                <w:szCs w:val="20"/>
              </w:rPr>
              <w:t xml:space="preserve">; popełnia przy tym </w:t>
            </w:r>
            <w:r w:rsidRPr="00FE17AE">
              <w:rPr>
                <w:noProof/>
                <w:sz w:val="20"/>
                <w:szCs w:val="20"/>
              </w:rPr>
              <w:lastRenderedPageBreak/>
              <w:t>bardzo liczne błędy wpływające na zrozumienie wypowiedzi. Zamieszcza tylko część potrzebnych informacji.</w:t>
            </w:r>
          </w:p>
        </w:tc>
        <w:tc>
          <w:tcPr>
            <w:tcW w:w="2132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lastRenderedPageBreak/>
              <w:t>Uczeń potrzebuje wsparcia nauczyciela, tworząc</w:t>
            </w:r>
            <w:r w:rsidR="0092372B">
              <w:rPr>
                <w:noProof/>
                <w:sz w:val="20"/>
                <w:szCs w:val="20"/>
              </w:rPr>
              <w:t xml:space="preserve"> wskazaną wypowiedź pisemną</w:t>
            </w:r>
            <w:r>
              <w:rPr>
                <w:noProof/>
                <w:sz w:val="20"/>
                <w:szCs w:val="20"/>
              </w:rPr>
              <w:t>;</w:t>
            </w:r>
            <w:r w:rsidRPr="00FE17AE">
              <w:rPr>
                <w:noProof/>
                <w:sz w:val="20"/>
                <w:szCs w:val="20"/>
              </w:rPr>
              <w:t xml:space="preserve"> popełnia przy tym </w:t>
            </w:r>
            <w:r w:rsidRPr="00FE17AE">
              <w:rPr>
                <w:noProof/>
                <w:sz w:val="20"/>
                <w:szCs w:val="20"/>
              </w:rPr>
              <w:lastRenderedPageBreak/>
              <w:t xml:space="preserve">liczne błędy wpływające na zrozumienie wypowiedzi. Zamieszcza tylko część potrzebnych informacji. </w:t>
            </w:r>
          </w:p>
        </w:tc>
        <w:tc>
          <w:tcPr>
            <w:tcW w:w="213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lastRenderedPageBreak/>
              <w:t>Uczeń pisze tekst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92372B">
              <w:rPr>
                <w:noProof/>
                <w:sz w:val="20"/>
                <w:szCs w:val="20"/>
              </w:rPr>
              <w:t>wskazanej wypowiedzi pisemnej</w:t>
            </w:r>
            <w:r w:rsidRPr="00FE17AE">
              <w:rPr>
                <w:noProof/>
                <w:sz w:val="20"/>
                <w:szCs w:val="20"/>
              </w:rPr>
              <w:t xml:space="preserve"> –samodzielnie, stosując się do wszystkich </w:t>
            </w:r>
            <w:r w:rsidRPr="00FE17AE">
              <w:rPr>
                <w:noProof/>
                <w:sz w:val="20"/>
                <w:szCs w:val="20"/>
              </w:rPr>
              <w:lastRenderedPageBreak/>
              <w:t xml:space="preserve">elementów instrukcji, zachowując odpowiednią formę; popełnia błędy niewpływające na zrozumienie wypowiedzi. </w:t>
            </w:r>
          </w:p>
        </w:tc>
        <w:tc>
          <w:tcPr>
            <w:tcW w:w="2139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lastRenderedPageBreak/>
              <w:t>Uczeń pisze tekst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92372B">
              <w:rPr>
                <w:noProof/>
                <w:sz w:val="20"/>
                <w:szCs w:val="20"/>
              </w:rPr>
              <w:t xml:space="preserve">wskazanej wypowiedzi pisemnej </w:t>
            </w:r>
            <w:r w:rsidRPr="00FE17AE">
              <w:rPr>
                <w:noProof/>
                <w:sz w:val="20"/>
                <w:szCs w:val="20"/>
              </w:rPr>
              <w:t xml:space="preserve">samodzielnie; sporadycznie popełnia błędy. </w:t>
            </w:r>
          </w:p>
        </w:tc>
        <w:tc>
          <w:tcPr>
            <w:tcW w:w="2137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be</w:t>
            </w:r>
            <w:r w:rsidR="0092372B">
              <w:rPr>
                <w:noProof/>
                <w:sz w:val="20"/>
                <w:szCs w:val="20"/>
              </w:rPr>
              <w:t>zbłędnie tworzy tekst wskazanej wypowiedzi pisemnej</w:t>
            </w:r>
            <w:r w:rsidRPr="00FE17AE">
              <w:rPr>
                <w:noProof/>
                <w:sz w:val="20"/>
                <w:szCs w:val="20"/>
              </w:rPr>
              <w:t xml:space="preserve"> i wykorzystuje środki językowe, które </w:t>
            </w:r>
            <w:r w:rsidRPr="00FE17AE">
              <w:rPr>
                <w:noProof/>
                <w:sz w:val="20"/>
                <w:szCs w:val="20"/>
              </w:rPr>
              <w:lastRenderedPageBreak/>
              <w:t>wykraczają poza te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>wskazane w rozdziale.</w:t>
            </w:r>
          </w:p>
        </w:tc>
      </w:tr>
      <w:tr w:rsidR="005043B7" w:rsidRPr="00FE17AE" w:rsidTr="005A088E">
        <w:tc>
          <w:tcPr>
            <w:tcW w:w="2297" w:type="dxa"/>
          </w:tcPr>
          <w:p w:rsidR="005D2A8A" w:rsidRDefault="005D2A8A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VI.</w:t>
            </w:r>
            <w:r w:rsidR="0092372B">
              <w:rPr>
                <w:noProof/>
                <w:sz w:val="20"/>
                <w:szCs w:val="20"/>
              </w:rPr>
              <w:t xml:space="preserve"> Uczeń reaguje ustnie w typowych sytuacjach.</w:t>
            </w:r>
          </w:p>
          <w:p w:rsidR="00FC176A" w:rsidRPr="00624AAC" w:rsidRDefault="0092372B" w:rsidP="004524C7">
            <w:pPr>
              <w:ind w:right="-108"/>
              <w:rPr>
                <w:rFonts w:eastAsia="Verdana" w:cs="Times New Roman"/>
                <w:sz w:val="20"/>
                <w:szCs w:val="20"/>
              </w:rPr>
            </w:pPr>
            <w:r w:rsidRPr="00624AAC">
              <w:rPr>
                <w:sz w:val="20"/>
                <w:szCs w:val="20"/>
              </w:rPr>
              <w:t xml:space="preserve">Wykonując następujące zadania: </w:t>
            </w:r>
            <w:r w:rsidR="003B1303" w:rsidRPr="00624AAC">
              <w:rPr>
                <w:rFonts w:eastAsia="Verdana" w:cs="Times New Roman"/>
                <w:sz w:val="20"/>
                <w:szCs w:val="20"/>
              </w:rPr>
              <w:t>pyta</w:t>
            </w:r>
            <w:r w:rsidR="003A037C" w:rsidRPr="00624AAC">
              <w:rPr>
                <w:rFonts w:eastAsia="Verdana" w:cs="Times New Roman"/>
                <w:sz w:val="20"/>
                <w:szCs w:val="20"/>
              </w:rPr>
              <w:t xml:space="preserve">nie </w:t>
            </w:r>
            <w:r w:rsidR="003B1303" w:rsidRPr="00624AAC">
              <w:rPr>
                <w:rFonts w:eastAsia="Verdana" w:cs="Times New Roman"/>
                <w:sz w:val="20"/>
                <w:szCs w:val="20"/>
              </w:rPr>
              <w:t xml:space="preserve"> i odpowiada</w:t>
            </w:r>
            <w:r w:rsidR="003A037C" w:rsidRPr="00624AAC">
              <w:rPr>
                <w:rFonts w:eastAsia="Verdana" w:cs="Times New Roman"/>
                <w:sz w:val="20"/>
                <w:szCs w:val="20"/>
              </w:rPr>
              <w:t>nie</w:t>
            </w:r>
            <w:r w:rsidR="003B1303" w:rsidRPr="00624AAC">
              <w:rPr>
                <w:rFonts w:eastAsia="Verdana" w:cs="Times New Roman"/>
                <w:sz w:val="20"/>
                <w:szCs w:val="20"/>
              </w:rPr>
              <w:t xml:space="preserve"> na pytania dotyczące zwyczajów i czynności odbywających się regularnie</w:t>
            </w:r>
            <w:r w:rsidR="003A037C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;</w:t>
            </w:r>
            <w:r w:rsidR="003B1303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odgrywa</w:t>
            </w:r>
            <w:r w:rsidR="003A037C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nie</w:t>
            </w:r>
            <w:r w:rsidR="003B1303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dialog</w:t>
            </w:r>
            <w:r w:rsidR="003A037C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u</w:t>
            </w:r>
            <w:r w:rsidR="003B1303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dotyczące</w:t>
            </w:r>
            <w:r w:rsidR="004524C7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go</w:t>
            </w:r>
            <w:r w:rsidR="003B1303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preferencji oraz czynności wykonywanych w danym momencie</w:t>
            </w:r>
            <w:r w:rsidR="004524C7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;</w:t>
            </w:r>
            <w:r w:rsidR="003B1303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</w:t>
            </w:r>
            <w:r w:rsidR="004524C7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prowadzenie </w:t>
            </w:r>
            <w:r w:rsidR="004524C7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lastRenderedPageBreak/>
              <w:t xml:space="preserve">rozmowy - odmawianie i reagowanie na odmowę; </w:t>
            </w:r>
            <w:r w:rsidR="003B1303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pyta</w:t>
            </w:r>
            <w:r w:rsidR="004524C7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nie</w:t>
            </w:r>
            <w:r w:rsidR="003B1303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i odpowiada</w:t>
            </w:r>
            <w:r w:rsidR="004524C7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nie</w:t>
            </w:r>
            <w:r w:rsidR="003B1303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na pytania </w:t>
            </w:r>
            <w:r w:rsidR="000438E1">
              <w:rPr>
                <w:rFonts w:eastAsia="Verdana" w:cs="Times New Roman"/>
                <w:bCs/>
                <w:spacing w:val="-1"/>
                <w:sz w:val="20"/>
                <w:szCs w:val="20"/>
              </w:rPr>
              <w:t>qu</w:t>
            </w:r>
            <w:bookmarkStart w:id="1" w:name="_GoBack"/>
            <w:bookmarkEnd w:id="1"/>
            <w:r w:rsidR="003B1303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izu dotyczącego </w:t>
            </w:r>
            <w:r w:rsidR="004524C7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organizowania </w:t>
            </w:r>
            <w:r w:rsidR="003B1303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przyjęci</w:t>
            </w:r>
            <w:r w:rsidR="004524C7"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a; dobieranie właściwych reakcji do wypowiedzi z nagrania; </w:t>
            </w:r>
            <w:r w:rsidR="003B1303" w:rsidRPr="00624AAC">
              <w:rPr>
                <w:rFonts w:eastAsia="Verdana" w:cs="Times New Roman"/>
                <w:spacing w:val="-1"/>
                <w:sz w:val="20"/>
                <w:szCs w:val="20"/>
              </w:rPr>
              <w:t>odgrywa</w:t>
            </w:r>
            <w:r w:rsidR="004524C7" w:rsidRPr="00624AAC">
              <w:rPr>
                <w:rFonts w:eastAsia="Verdana" w:cs="Times New Roman"/>
                <w:spacing w:val="-1"/>
                <w:sz w:val="20"/>
                <w:szCs w:val="20"/>
              </w:rPr>
              <w:t>nie dialogów</w:t>
            </w:r>
            <w:r w:rsidR="003B1303" w:rsidRPr="00624AAC">
              <w:rPr>
                <w:rFonts w:eastAsia="Verdana" w:cs="Times New Roman"/>
                <w:spacing w:val="-1"/>
                <w:sz w:val="20"/>
                <w:szCs w:val="20"/>
              </w:rPr>
              <w:t xml:space="preserve"> – zaprasza</w:t>
            </w:r>
            <w:r w:rsidR="004524C7" w:rsidRPr="00624AAC">
              <w:rPr>
                <w:rFonts w:eastAsia="Verdana" w:cs="Times New Roman"/>
                <w:spacing w:val="-1"/>
                <w:sz w:val="20"/>
                <w:szCs w:val="20"/>
              </w:rPr>
              <w:t>nie i reagowanie na zaproszenie</w:t>
            </w:r>
          </w:p>
          <w:p w:rsidR="003A28ED" w:rsidRPr="00624AAC" w:rsidRDefault="003A28ED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uczeń:</w:t>
            </w:r>
          </w:p>
          <w:p w:rsidR="00624AAC" w:rsidRDefault="00624AAC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przedstawia siebie i inne osoby,</w:t>
            </w:r>
          </w:p>
          <w:p w:rsidR="00624AAC" w:rsidRPr="005043B7" w:rsidRDefault="00624AAC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- rozpoczyna, prowadzi i kończy rozmowę, </w:t>
            </w:r>
          </w:p>
          <w:p w:rsidR="003A28ED" w:rsidRPr="005043B7" w:rsidRDefault="003A28ED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5043B7">
              <w:rPr>
                <w:rFonts w:eastAsia="Verdana" w:cs="Times New Roman"/>
                <w:bCs/>
                <w:spacing w:val="-1"/>
                <w:sz w:val="20"/>
                <w:szCs w:val="20"/>
              </w:rPr>
              <w:t>- uzyskuje i przekazuje informacje</w:t>
            </w:r>
            <w:r w:rsidR="005043B7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 i wyjaśnienia</w:t>
            </w:r>
            <w:r w:rsidRPr="005043B7">
              <w:rPr>
                <w:rFonts w:eastAsia="Verdana" w:cs="Times New Roman"/>
                <w:bCs/>
                <w:spacing w:val="-1"/>
                <w:sz w:val="20"/>
                <w:szCs w:val="20"/>
              </w:rPr>
              <w:t>,</w:t>
            </w:r>
          </w:p>
          <w:p w:rsidR="003A28ED" w:rsidRDefault="003A28ED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5043B7">
              <w:rPr>
                <w:rFonts w:eastAsia="Verdana" w:cs="Times New Roman"/>
                <w:bCs/>
                <w:spacing w:val="-1"/>
                <w:sz w:val="20"/>
                <w:szCs w:val="20"/>
              </w:rPr>
              <w:t>- wyraża swoje opinie,</w:t>
            </w:r>
          </w:p>
          <w:p w:rsidR="00624AAC" w:rsidRDefault="00624AAC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wyraża swoje upodobania,</w:t>
            </w:r>
          </w:p>
          <w:p w:rsidR="00624AAC" w:rsidRPr="005043B7" w:rsidRDefault="00624AAC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składa życzenia,</w:t>
            </w:r>
          </w:p>
          <w:p w:rsidR="00624AAC" w:rsidRDefault="003A28ED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5043B7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- </w:t>
            </w:r>
            <w:r w:rsid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zaprasza i odpowiada na zaproszenie</w:t>
            </w:r>
          </w:p>
          <w:p w:rsidR="00624AAC" w:rsidRDefault="00624AAC" w:rsidP="009249F0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>
              <w:rPr>
                <w:rFonts w:eastAsia="Verdana" w:cs="Times New Roman"/>
                <w:bCs/>
                <w:spacing w:val="-1"/>
                <w:sz w:val="20"/>
                <w:szCs w:val="20"/>
              </w:rPr>
              <w:t>- proponuje, przyjmuje i odrzuca propozycje</w:t>
            </w:r>
            <w:r w:rsidR="003A28ED" w:rsidRPr="005043B7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; </w:t>
            </w:r>
          </w:p>
          <w:p w:rsidR="00624AAC" w:rsidRDefault="003A28ED" w:rsidP="00624AAC">
            <w:pPr>
              <w:spacing w:before="60" w:afterLines="60" w:after="144"/>
              <w:rPr>
                <w:rFonts w:eastAsia="Verdana" w:cs="Times New Roman"/>
                <w:bCs/>
                <w:spacing w:val="-1"/>
                <w:sz w:val="20"/>
                <w:szCs w:val="20"/>
              </w:rPr>
            </w:pPr>
            <w:r w:rsidRPr="005043B7">
              <w:rPr>
                <w:rFonts w:eastAsia="Verdana" w:cs="Times New Roman"/>
                <w:bCs/>
                <w:spacing w:val="-1"/>
                <w:sz w:val="20"/>
                <w:szCs w:val="20"/>
              </w:rPr>
              <w:t xml:space="preserve">- </w:t>
            </w:r>
            <w:r w:rsidR="00624AAC">
              <w:rPr>
                <w:rFonts w:eastAsia="Verdana" w:cs="Times New Roman"/>
                <w:bCs/>
                <w:spacing w:val="-1"/>
                <w:sz w:val="20"/>
                <w:szCs w:val="20"/>
              </w:rPr>
              <w:t>wyraża uczucia i emocje</w:t>
            </w:r>
          </w:p>
          <w:p w:rsidR="00A4413E" w:rsidRPr="003A28ED" w:rsidRDefault="003A28ED" w:rsidP="00624AAC">
            <w:pPr>
              <w:spacing w:before="60" w:afterLines="60" w:after="144"/>
              <w:rPr>
                <w:rFonts w:ascii="Times New Roman" w:eastAsia="Verdana" w:hAnsi="Times New Roman" w:cs="Times New Roman"/>
                <w:bCs/>
                <w:spacing w:val="-1"/>
              </w:rPr>
            </w:pPr>
            <w:r w:rsidRPr="005043B7">
              <w:rPr>
                <w:rFonts w:eastAsia="Verdana" w:cs="Times New Roman"/>
                <w:bCs/>
                <w:spacing w:val="-1"/>
                <w:sz w:val="20"/>
                <w:szCs w:val="20"/>
              </w:rPr>
              <w:t>- stosuje zwroty i formy grzecznościowe</w:t>
            </w:r>
          </w:p>
        </w:tc>
        <w:tc>
          <w:tcPr>
            <w:tcW w:w="1897" w:type="dxa"/>
          </w:tcPr>
          <w:p w:rsidR="005D2A8A" w:rsidRPr="00FE17AE" w:rsidRDefault="005043B7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Pracując w parach, nawet przy dużym wsparciu utworzyć dialogu. Popełnia błędy uniemożliwiające zrozumienie wypowiedzi. Nie potrafi zadać pytań i odpowiedzieć na pytania dotyczące wskazanych tematów, </w:t>
            </w:r>
            <w:r>
              <w:rPr>
                <w:noProof/>
                <w:sz w:val="20"/>
                <w:szCs w:val="20"/>
              </w:rPr>
              <w:lastRenderedPageBreak/>
              <w:t>uwzględnić w swojej wypowiedzi wskazanych zwrotów oraz dobrać do pytań właściwych reakcji.</w:t>
            </w:r>
          </w:p>
        </w:tc>
        <w:tc>
          <w:tcPr>
            <w:tcW w:w="2184" w:type="dxa"/>
          </w:tcPr>
          <w:p w:rsidR="005D2A8A" w:rsidRPr="00FE17AE" w:rsidRDefault="005043B7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Pracując w parach, uczen potrzebuje dużego wsparcia nauczyciela przy tworzeniu dialogów</w:t>
            </w:r>
            <w:r w:rsidR="007B746F">
              <w:rPr>
                <w:noProof/>
                <w:sz w:val="20"/>
                <w:szCs w:val="20"/>
              </w:rPr>
              <w:t>. Popełnia bardzo dużo błędów znacząco wpływających na zrozumienie wypowiedzi. Stosując podane zwroty, pyta i odpowiada na pytania</w:t>
            </w:r>
            <w:r w:rsidR="008E34F5">
              <w:rPr>
                <w:noProof/>
                <w:sz w:val="20"/>
                <w:szCs w:val="20"/>
              </w:rPr>
              <w:t xml:space="preserve"> na wskazane tematy </w:t>
            </w:r>
            <w:r w:rsidR="008E34F5">
              <w:rPr>
                <w:noProof/>
                <w:sz w:val="20"/>
                <w:szCs w:val="20"/>
              </w:rPr>
              <w:lastRenderedPageBreak/>
              <w:t xml:space="preserve">oraz </w:t>
            </w:r>
            <w:r w:rsidR="007B746F">
              <w:rPr>
                <w:noProof/>
                <w:sz w:val="20"/>
                <w:szCs w:val="20"/>
              </w:rPr>
              <w:t xml:space="preserve">do podanych pytań dobiera reakcje. </w:t>
            </w:r>
            <w:r w:rsidR="008E34F5">
              <w:rPr>
                <w:noProof/>
                <w:sz w:val="20"/>
                <w:szCs w:val="20"/>
              </w:rPr>
              <w:t>Popeł</w:t>
            </w:r>
            <w:r w:rsidR="007B746F">
              <w:rPr>
                <w:noProof/>
                <w:sz w:val="20"/>
                <w:szCs w:val="20"/>
              </w:rPr>
              <w:t>nia bardzo dużo błędów.</w:t>
            </w:r>
          </w:p>
        </w:tc>
        <w:tc>
          <w:tcPr>
            <w:tcW w:w="2132" w:type="dxa"/>
          </w:tcPr>
          <w:p w:rsidR="005D2A8A" w:rsidRPr="00FE17AE" w:rsidRDefault="007B746F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Pracując w parach, ucz</w:t>
            </w:r>
            <w:r w:rsidR="008E34F5">
              <w:rPr>
                <w:noProof/>
                <w:sz w:val="20"/>
                <w:szCs w:val="20"/>
              </w:rPr>
              <w:t>eń</w:t>
            </w:r>
            <w:r>
              <w:rPr>
                <w:noProof/>
                <w:sz w:val="20"/>
                <w:szCs w:val="20"/>
              </w:rPr>
              <w:t xml:space="preserve"> potrzebuje wsparcia przy tworzeniu dialogów. Popełnia liczne błędy  wpływające na zrozumienie wypowiedzi. Pytając i odpowiadając na pytania</w:t>
            </w:r>
            <w:r w:rsidR="00063190">
              <w:rPr>
                <w:noProof/>
                <w:sz w:val="20"/>
                <w:szCs w:val="20"/>
              </w:rPr>
              <w:t xml:space="preserve"> na podane</w:t>
            </w:r>
            <w:r>
              <w:rPr>
                <w:noProof/>
                <w:sz w:val="20"/>
                <w:szCs w:val="20"/>
              </w:rPr>
              <w:t xml:space="preserve"> tematy zna i używa połowę ze wskazanyuch zwrotów </w:t>
            </w:r>
            <w:r>
              <w:rPr>
                <w:noProof/>
                <w:sz w:val="20"/>
                <w:szCs w:val="20"/>
              </w:rPr>
              <w:lastRenderedPageBreak/>
              <w:t>dotyczących określonych funkcji językowych. Do podanych pytań dobiera reakcje, popłeniając liczne błędy.</w:t>
            </w:r>
          </w:p>
        </w:tc>
        <w:tc>
          <w:tcPr>
            <w:tcW w:w="2138" w:type="dxa"/>
          </w:tcPr>
          <w:p w:rsidR="005D2A8A" w:rsidRPr="00FE17AE" w:rsidRDefault="007B746F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Pracując w parach tworzy dialogi uwzględniające wększość z podanych</w:t>
            </w:r>
            <w:r w:rsidR="00063190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zwrotów. Pytając i odpowiadając na pytania </w:t>
            </w:r>
            <w:r w:rsidR="00063190">
              <w:rPr>
                <w:noProof/>
                <w:sz w:val="20"/>
                <w:szCs w:val="20"/>
              </w:rPr>
              <w:t xml:space="preserve">popełnia błędy niewpływające na zrozumienie wypowiedzi. Do podanych pytań dobiera reakcje, popłeniając nieliczne </w:t>
            </w:r>
            <w:r w:rsidR="00063190">
              <w:rPr>
                <w:noProof/>
                <w:sz w:val="20"/>
                <w:szCs w:val="20"/>
              </w:rPr>
              <w:lastRenderedPageBreak/>
              <w:t>błędy.</w:t>
            </w:r>
          </w:p>
        </w:tc>
        <w:tc>
          <w:tcPr>
            <w:tcW w:w="2139" w:type="dxa"/>
          </w:tcPr>
          <w:p w:rsidR="005D2A8A" w:rsidRPr="00FE17AE" w:rsidRDefault="00063190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Pracując w parach tworzy dialogi uwzględniające wszystkie z podanych zwrotów. P</w:t>
            </w:r>
            <w:r w:rsidR="004220BD">
              <w:rPr>
                <w:noProof/>
                <w:sz w:val="20"/>
                <w:szCs w:val="20"/>
              </w:rPr>
              <w:t>oprawnie pyta i odpowiada</w:t>
            </w:r>
            <w:r>
              <w:rPr>
                <w:noProof/>
                <w:sz w:val="20"/>
                <w:szCs w:val="20"/>
              </w:rPr>
              <w:t xml:space="preserve"> na pytania na wskazane tematy</w:t>
            </w:r>
            <w:r w:rsidR="004220BD">
              <w:rPr>
                <w:noProof/>
                <w:sz w:val="20"/>
                <w:szCs w:val="20"/>
              </w:rPr>
              <w:t>. Do podanych wypowiedzi</w:t>
            </w:r>
            <w:r>
              <w:rPr>
                <w:noProof/>
                <w:sz w:val="20"/>
                <w:szCs w:val="20"/>
              </w:rPr>
              <w:t xml:space="preserve"> dobiera właściwe reakcje. </w:t>
            </w:r>
            <w:r w:rsidR="004220BD">
              <w:rPr>
                <w:noProof/>
                <w:sz w:val="20"/>
                <w:szCs w:val="20"/>
              </w:rPr>
              <w:t>Potrafi uzasadnić</w:t>
            </w:r>
            <w:r>
              <w:rPr>
                <w:noProof/>
                <w:sz w:val="20"/>
                <w:szCs w:val="20"/>
              </w:rPr>
              <w:t xml:space="preserve"> swoje stanowisko. </w:t>
            </w:r>
            <w:r w:rsidR="004220BD">
              <w:rPr>
                <w:noProof/>
                <w:sz w:val="20"/>
                <w:szCs w:val="20"/>
              </w:rPr>
              <w:t xml:space="preserve">Może zdarzyć się, że w </w:t>
            </w:r>
            <w:r w:rsidR="004220BD">
              <w:rPr>
                <w:noProof/>
                <w:sz w:val="20"/>
                <w:szCs w:val="20"/>
              </w:rPr>
              <w:lastRenderedPageBreak/>
              <w:t>wypowiedzi sporadycznie popełni błąd.</w:t>
            </w:r>
          </w:p>
        </w:tc>
        <w:tc>
          <w:tcPr>
            <w:tcW w:w="2137" w:type="dxa"/>
          </w:tcPr>
          <w:p w:rsidR="004220BD" w:rsidRPr="00FE17AE" w:rsidRDefault="004220BD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Uczeń bezbłędnie i swobodnie prowadzi rozmowę zawierającą wszystkie wymagane informacje. Pytając i odpowiadając na pytania poprawnie stosuje zwroty znacząco wychodzące poza ramy wskazane we wzorze. Do podanych wypowiedzi bezbłędnie dobiera </w:t>
            </w:r>
            <w:r>
              <w:rPr>
                <w:noProof/>
                <w:sz w:val="20"/>
                <w:szCs w:val="20"/>
              </w:rPr>
              <w:lastRenderedPageBreak/>
              <w:t>reakcje.</w:t>
            </w:r>
          </w:p>
        </w:tc>
      </w:tr>
      <w:tr w:rsidR="001842B5" w:rsidRPr="00FE17AE" w:rsidTr="005A088E">
        <w:tc>
          <w:tcPr>
            <w:tcW w:w="2297" w:type="dxa"/>
          </w:tcPr>
          <w:p w:rsidR="001842B5" w:rsidRDefault="001842B5" w:rsidP="001842B5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VII. Uczeń reaguje w formie prostego tekstu </w:t>
            </w:r>
            <w:r>
              <w:rPr>
                <w:noProof/>
                <w:sz w:val="20"/>
                <w:szCs w:val="20"/>
              </w:rPr>
              <w:lastRenderedPageBreak/>
              <w:t>pisanego.</w:t>
            </w:r>
          </w:p>
          <w:p w:rsidR="001842B5" w:rsidRDefault="001842B5" w:rsidP="009249F0">
            <w:pPr>
              <w:spacing w:before="60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Wykonując następujące zadanie</w:t>
            </w:r>
            <w:r w:rsidRPr="00624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odpowiadanie na zaproszenie</w:t>
            </w:r>
          </w:p>
          <w:p w:rsidR="001842B5" w:rsidRDefault="001842B5" w:rsidP="009249F0">
            <w:pPr>
              <w:spacing w:before="60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1842B5" w:rsidRDefault="001842B5" w:rsidP="009249F0">
            <w:pPr>
              <w:spacing w:before="60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uzyskuje i przekazuje informacje,</w:t>
            </w:r>
          </w:p>
          <w:p w:rsidR="001842B5" w:rsidRDefault="001842B5" w:rsidP="009249F0">
            <w:pPr>
              <w:spacing w:before="60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wyraża swoje opinie,</w:t>
            </w:r>
          </w:p>
          <w:p w:rsidR="001842B5" w:rsidRDefault="001842B5" w:rsidP="009249F0">
            <w:pPr>
              <w:spacing w:before="60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wyraża uczucia i emocje,</w:t>
            </w:r>
          </w:p>
          <w:p w:rsidR="001842B5" w:rsidRDefault="001842B5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- stosuje zwroty i formy grzecznościowe</w:t>
            </w:r>
          </w:p>
        </w:tc>
        <w:tc>
          <w:tcPr>
            <w:tcW w:w="1897" w:type="dxa"/>
          </w:tcPr>
          <w:p w:rsidR="001842B5" w:rsidRDefault="001842B5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Uczeń nie potrafi samodzielnie utworzyć wskazanej </w:t>
            </w:r>
            <w:r>
              <w:rPr>
                <w:noProof/>
                <w:sz w:val="20"/>
                <w:szCs w:val="20"/>
              </w:rPr>
              <w:lastRenderedPageBreak/>
              <w:t>formy wypowiedzi. Korzystając ze wzoru popełnia bardzo dużo błędów uniemożliwiających zrozumienie tekstu. Nie potrafi umieścić w tekście wskazanych informacji, przekazać faktów, intencji oraz zastosować stylu adekwatnego do formy wypowiedzi.</w:t>
            </w:r>
          </w:p>
        </w:tc>
        <w:tc>
          <w:tcPr>
            <w:tcW w:w="2184" w:type="dxa"/>
          </w:tcPr>
          <w:p w:rsidR="001842B5" w:rsidRDefault="001842B5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Uczeń potrzebuje wsparcia nauczyciela tworząc wskazaną </w:t>
            </w:r>
            <w:r>
              <w:rPr>
                <w:noProof/>
                <w:sz w:val="20"/>
                <w:szCs w:val="20"/>
              </w:rPr>
              <w:lastRenderedPageBreak/>
              <w:t>formę wypowiedzi. Popełnia dużo błędów wpływających na zrozumienie tekstu. Zamieszcza w nim połowę potrzebnych informacji.</w:t>
            </w:r>
          </w:p>
        </w:tc>
        <w:tc>
          <w:tcPr>
            <w:tcW w:w="2132" w:type="dxa"/>
          </w:tcPr>
          <w:p w:rsidR="001842B5" w:rsidRDefault="001842B5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Uczeń potrzebuje wsparcia nauczyciela tworząc wskazaną </w:t>
            </w:r>
            <w:r>
              <w:rPr>
                <w:noProof/>
                <w:sz w:val="20"/>
                <w:szCs w:val="20"/>
              </w:rPr>
              <w:lastRenderedPageBreak/>
              <w:t>formę wypowiedzi. Popełnia liczne błędy wpływające na zrozumienie tekstu. Zamieszcza w nim połowę potrzebnych informacji.</w:t>
            </w:r>
          </w:p>
        </w:tc>
        <w:tc>
          <w:tcPr>
            <w:tcW w:w="2138" w:type="dxa"/>
          </w:tcPr>
          <w:p w:rsidR="001842B5" w:rsidRDefault="001842B5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Uczeń samodzielnie tworzy treść wskazanej wypowiedzi pisemnej, </w:t>
            </w:r>
            <w:r>
              <w:rPr>
                <w:noProof/>
                <w:sz w:val="20"/>
                <w:szCs w:val="20"/>
              </w:rPr>
              <w:lastRenderedPageBreak/>
              <w:t>stosując się do wszytkich elementów instrukcji. Zachowuje odpowiednią formę wypowiedzi. Popełnia błędy niewpływające na zrozumienie wypowiedzi.</w:t>
            </w:r>
          </w:p>
        </w:tc>
        <w:tc>
          <w:tcPr>
            <w:tcW w:w="2139" w:type="dxa"/>
          </w:tcPr>
          <w:p w:rsidR="001842B5" w:rsidRDefault="001842B5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Uczeń samodzielnie tworzy wskazaną wypowiedź pisemną. </w:t>
            </w:r>
            <w:r>
              <w:rPr>
                <w:noProof/>
                <w:sz w:val="20"/>
                <w:szCs w:val="20"/>
              </w:rPr>
              <w:lastRenderedPageBreak/>
              <w:t>Sporadycznie popełnia błędy.</w:t>
            </w:r>
          </w:p>
        </w:tc>
        <w:tc>
          <w:tcPr>
            <w:tcW w:w="2137" w:type="dxa"/>
          </w:tcPr>
          <w:p w:rsidR="001842B5" w:rsidRDefault="001842B5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Uczeń bezbłędnie tworzy wskazaną wypowiedź pisemną. </w:t>
            </w:r>
            <w:r>
              <w:rPr>
                <w:noProof/>
                <w:sz w:val="20"/>
                <w:szCs w:val="20"/>
              </w:rPr>
              <w:lastRenderedPageBreak/>
              <w:t>Wykorzystuje środki językowe, które wykraczają poza te wskazane w rozdziale.</w:t>
            </w:r>
          </w:p>
        </w:tc>
      </w:tr>
      <w:tr w:rsidR="005043B7" w:rsidRPr="00FE17AE" w:rsidTr="005A088E">
        <w:tc>
          <w:tcPr>
            <w:tcW w:w="2297" w:type="dxa"/>
          </w:tcPr>
          <w:p w:rsidR="000D55AD" w:rsidRDefault="000D55AD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X</w:t>
            </w:r>
            <w:r w:rsidR="001F6738" w:rsidRPr="00FE17AE">
              <w:rPr>
                <w:noProof/>
                <w:sz w:val="20"/>
                <w:szCs w:val="20"/>
              </w:rPr>
              <w:t xml:space="preserve">. Uczeń </w:t>
            </w:r>
            <w:r>
              <w:rPr>
                <w:noProof/>
                <w:sz w:val="20"/>
                <w:szCs w:val="20"/>
              </w:rPr>
              <w:t>(…) wykorzystuje techniki samodzielnej pracy nad językiem (np. korzystanie ze słownika (…)</w:t>
            </w:r>
          </w:p>
          <w:p w:rsidR="000D55AD" w:rsidRDefault="000D55AD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oraz </w:t>
            </w:r>
          </w:p>
          <w:p w:rsidR="001F6738" w:rsidRPr="00FE17AE" w:rsidRDefault="000D55AD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XII. Uczeń </w:t>
            </w:r>
            <w:r w:rsidR="001F6738" w:rsidRPr="00FE17AE">
              <w:rPr>
                <w:noProof/>
                <w:sz w:val="20"/>
                <w:szCs w:val="20"/>
              </w:rPr>
              <w:t xml:space="preserve">korzysta ze źródeł informacji </w:t>
            </w:r>
            <w:r w:rsidR="001F6738" w:rsidRPr="00FE17AE">
              <w:rPr>
                <w:noProof/>
                <w:sz w:val="20"/>
                <w:szCs w:val="20"/>
              </w:rPr>
              <w:br/>
              <w:t>w języku obcym nowożytnym</w:t>
            </w:r>
            <w:r>
              <w:rPr>
                <w:noProof/>
                <w:sz w:val="20"/>
                <w:szCs w:val="20"/>
              </w:rPr>
              <w:t xml:space="preserve"> (…)</w:t>
            </w:r>
          </w:p>
        </w:tc>
        <w:tc>
          <w:tcPr>
            <w:tcW w:w="1897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Przy wieloznaczności wyrazów uczeń nie potrafi wybrać w słowniku polskich znaczeń podanych słów.</w:t>
            </w:r>
          </w:p>
        </w:tc>
        <w:tc>
          <w:tcPr>
            <w:tcW w:w="2184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potrzebuje bardzo dużego wsparcia przy wyszukiwaniu </w:t>
            </w:r>
            <w:r w:rsidRPr="00FE17AE">
              <w:rPr>
                <w:noProof/>
                <w:sz w:val="20"/>
                <w:szCs w:val="20"/>
              </w:rPr>
              <w:br/>
              <w:t>w słowniku polskich znaczeń podanych słów.</w:t>
            </w:r>
          </w:p>
        </w:tc>
        <w:tc>
          <w:tcPr>
            <w:tcW w:w="2132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potrzebuje wsparcia ze strony nauczyciela przy wyszukiwaniu </w:t>
            </w:r>
            <w:r w:rsidRPr="00FE17AE">
              <w:rPr>
                <w:noProof/>
                <w:sz w:val="20"/>
                <w:szCs w:val="20"/>
              </w:rPr>
              <w:br/>
              <w:t>w słowniku polskich znacze</w:t>
            </w:r>
            <w:r>
              <w:rPr>
                <w:noProof/>
                <w:sz w:val="20"/>
                <w:szCs w:val="20"/>
              </w:rPr>
              <w:t>ń</w:t>
            </w:r>
            <w:r w:rsidRPr="00FE17AE">
              <w:rPr>
                <w:noProof/>
                <w:sz w:val="20"/>
                <w:szCs w:val="20"/>
              </w:rPr>
              <w:t xml:space="preserve"> podanych słów.</w:t>
            </w:r>
          </w:p>
        </w:tc>
        <w:tc>
          <w:tcPr>
            <w:tcW w:w="2138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tłumaczy podane słowa, posługując się słownikiem z niewielką pomocą nauczyciela. </w:t>
            </w:r>
          </w:p>
        </w:tc>
        <w:tc>
          <w:tcPr>
            <w:tcW w:w="2139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 xml:space="preserve">Uczeń całkowicie samodzielnie i bardzo sprawnie posługuje się słownikiem, tłumacząc podane słowa na język polski. </w:t>
            </w:r>
          </w:p>
        </w:tc>
        <w:tc>
          <w:tcPr>
            <w:tcW w:w="2137" w:type="dxa"/>
          </w:tcPr>
          <w:p w:rsidR="001F6738" w:rsidRPr="00FE17AE" w:rsidRDefault="001F6738" w:rsidP="009249F0">
            <w:pPr>
              <w:spacing w:before="60" w:afterLines="60" w:after="144"/>
              <w:rPr>
                <w:noProof/>
                <w:sz w:val="20"/>
                <w:szCs w:val="20"/>
              </w:rPr>
            </w:pPr>
            <w:r w:rsidRPr="00FE17AE">
              <w:rPr>
                <w:noProof/>
                <w:sz w:val="20"/>
                <w:szCs w:val="20"/>
              </w:rPr>
              <w:t>Uczeń całkowicie samodzielnie i sprawnie posługuje się słownikiem dwujęzycznym, tłumacząc podane słowa na język polski, a także potrafi odnależć w słowniku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E17AE">
              <w:rPr>
                <w:noProof/>
                <w:sz w:val="20"/>
                <w:szCs w:val="20"/>
              </w:rPr>
              <w:t>języka angielskiego podane wyrazy i na podstawie definicji przekazać ich znaczenie w języku polskim.</w:t>
            </w:r>
          </w:p>
        </w:tc>
      </w:tr>
      <w:bookmarkEnd w:id="0"/>
    </w:tbl>
    <w:p w:rsidR="001F6738" w:rsidRPr="00FE17AE" w:rsidRDefault="001F6738" w:rsidP="001F6738">
      <w:pPr>
        <w:jc w:val="right"/>
        <w:rPr>
          <w:noProof/>
          <w:sz w:val="20"/>
          <w:szCs w:val="20"/>
        </w:rPr>
      </w:pPr>
    </w:p>
    <w:p w:rsidR="001F6738" w:rsidRDefault="001F6738" w:rsidP="001F6738">
      <w:pPr>
        <w:jc w:val="right"/>
        <w:rPr>
          <w:noProof/>
          <w:sz w:val="20"/>
          <w:szCs w:val="20"/>
        </w:rPr>
      </w:pPr>
    </w:p>
    <w:p w:rsidR="009E2138" w:rsidRPr="0005558E" w:rsidRDefault="009E2138" w:rsidP="00D13556">
      <w:pPr>
        <w:jc w:val="right"/>
        <w:rPr>
          <w:noProof/>
          <w:sz w:val="20"/>
          <w:szCs w:val="20"/>
        </w:rPr>
      </w:pPr>
    </w:p>
    <w:sectPr w:rsidR="009E2138" w:rsidRPr="0005558E" w:rsidSect="004D148F">
      <w:headerReference w:type="default" r:id="rId8"/>
      <w:footerReference w:type="default" r:id="rId9"/>
      <w:pgSz w:w="16838" w:h="11906" w:orient="landscape"/>
      <w:pgMar w:top="567" w:right="354" w:bottom="70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18A" w:rsidRDefault="00B1618A" w:rsidP="007652DF">
      <w:pPr>
        <w:spacing w:after="144" w:line="240" w:lineRule="auto"/>
      </w:pPr>
      <w:r>
        <w:separator/>
      </w:r>
    </w:p>
  </w:endnote>
  <w:endnote w:type="continuationSeparator" w:id="0">
    <w:p w:rsidR="00B1618A" w:rsidRDefault="00B1618A" w:rsidP="007652DF">
      <w:pPr>
        <w:spacing w:after="14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89F" w:rsidRDefault="008D289F" w:rsidP="00116522">
    <w:pPr>
      <w:pStyle w:val="Nagwek"/>
      <w:tabs>
        <w:tab w:val="clear" w:pos="9072"/>
        <w:tab w:val="right" w:pos="9498"/>
      </w:tabs>
      <w:spacing w:after="60"/>
      <w:ind w:right="-284"/>
      <w:rPr>
        <w:rFonts w:cs="Calibri"/>
        <w:sz w:val="20"/>
        <w:szCs w:val="20"/>
      </w:rPr>
    </w:pPr>
    <w:r w:rsidRPr="00064D63">
      <w:rPr>
        <w:rFonts w:cs="Calibri"/>
        <w:b/>
        <w:sz w:val="20"/>
        <w:szCs w:val="20"/>
      </w:rPr>
      <w:t>Autor:</w:t>
    </w:r>
    <w:r>
      <w:rPr>
        <w:rFonts w:cs="Calibri"/>
        <w:sz w:val="20"/>
        <w:szCs w:val="20"/>
      </w:rPr>
      <w:t xml:space="preserve"> Jolanta Sochaczewska-Kuleta         </w:t>
    </w:r>
    <w:r w:rsidRPr="00064D63">
      <w:rPr>
        <w:rFonts w:cs="Calibri"/>
        <w:b/>
        <w:sz w:val="20"/>
        <w:szCs w:val="20"/>
      </w:rPr>
      <w:t>Opracowanie redakcyjne:</w:t>
    </w:r>
    <w:r>
      <w:rPr>
        <w:rFonts w:cs="Calibri"/>
        <w:sz w:val="20"/>
        <w:szCs w:val="20"/>
      </w:rPr>
      <w:t xml:space="preserve"> </w:t>
    </w:r>
    <w:r>
      <w:rPr>
        <w:rFonts w:cs="Calibri"/>
        <w:noProof/>
        <w:sz w:val="20"/>
        <w:szCs w:val="20"/>
      </w:rPr>
      <w:t xml:space="preserve">  </w:t>
    </w:r>
    <w:r w:rsidR="009D301A">
      <w:rPr>
        <w:rFonts w:cs="Calibri"/>
        <w:noProof/>
        <w:sz w:val="20"/>
        <w:szCs w:val="20"/>
      </w:rPr>
      <w:t>Agnieszka Bonecka</w:t>
    </w:r>
    <w:r w:rsidR="00B1618A">
      <w:rPr>
        <w:noProof/>
        <w:lang w:eastAsia="pl-PL"/>
      </w:rPr>
      <w:pict>
        <v:rect id="Prostokąt 3" o:spid="_x0000_s2049" style="position:absolute;margin-left:-7.2pt;margin-top:544pt;width:33.7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" o:allowincell="f" filled="f" stroked="f">
          <v:textbox style="layout-flow:vertical;mso-layout-flow-alt:bottom-to-top">
            <w:txbxContent>
              <w:p w:rsidR="008D289F" w:rsidRPr="005F6119" w:rsidRDefault="008D289F" w:rsidP="00116522">
                <w:pPr>
                  <w:pStyle w:val="Stopka"/>
                  <w:spacing w:after="144"/>
                  <w:rPr>
                    <w:rFonts w:eastAsiaTheme="majorEastAsia" w:cstheme="majorBidi"/>
                    <w:sz w:val="18"/>
                    <w:szCs w:val="18"/>
                  </w:rPr>
                </w:pPr>
                <w:r w:rsidRPr="005F6119">
                  <w:rPr>
                    <w:rFonts w:eastAsiaTheme="majorEastAsia" w:cstheme="majorBidi"/>
                    <w:sz w:val="18"/>
                    <w:szCs w:val="18"/>
                  </w:rPr>
                  <w:t>Strona</w:t>
                </w:r>
                <w:r>
                  <w:rPr>
                    <w:rFonts w:eastAsiaTheme="majorEastAsia" w:cstheme="majorBidi"/>
                    <w:sz w:val="18"/>
                    <w:szCs w:val="18"/>
                  </w:rPr>
                  <w:t xml:space="preserve"> </w:t>
                </w:r>
                <w:r w:rsidR="009249F0" w:rsidRPr="005F6119">
                  <w:rPr>
                    <w:rFonts w:eastAsiaTheme="minorEastAsia"/>
                    <w:sz w:val="18"/>
                    <w:szCs w:val="18"/>
                  </w:rPr>
                  <w:fldChar w:fldCharType="begin"/>
                </w:r>
                <w:r w:rsidRPr="005F6119">
                  <w:rPr>
                    <w:sz w:val="18"/>
                    <w:szCs w:val="18"/>
                  </w:rPr>
                  <w:instrText>PAGE    \* MERGEFORMAT</w:instrText>
                </w:r>
                <w:r w:rsidR="009249F0" w:rsidRPr="005F6119">
                  <w:rPr>
                    <w:rFonts w:eastAsiaTheme="minorEastAsia"/>
                    <w:sz w:val="18"/>
                    <w:szCs w:val="18"/>
                  </w:rPr>
                  <w:fldChar w:fldCharType="separate"/>
                </w:r>
                <w:r w:rsidR="00AB10E4" w:rsidRPr="00AB10E4">
                  <w:rPr>
                    <w:rFonts w:eastAsiaTheme="majorEastAsia" w:cstheme="majorBidi"/>
                    <w:noProof/>
                    <w:sz w:val="18"/>
                    <w:szCs w:val="18"/>
                  </w:rPr>
                  <w:t>11</w:t>
                </w:r>
                <w:r w:rsidR="009249F0" w:rsidRPr="005F6119">
                  <w:rPr>
                    <w:rFonts w:eastAsiaTheme="majorEastAsia" w:cstheme="majorBidi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E538D3">
      <w:rPr>
        <w:rFonts w:cs="Calibri"/>
        <w:noProof/>
        <w:sz w:val="20"/>
        <w:szCs w:val="20"/>
      </w:rPr>
      <w:t xml:space="preserve">, Katarzyna Pruska </w:t>
    </w:r>
    <w:r>
      <w:rPr>
        <w:rFonts w:cs="Calibri"/>
        <w:noProof/>
        <w:sz w:val="20"/>
        <w:szCs w:val="20"/>
      </w:rPr>
      <w:t xml:space="preserve"> </w:t>
    </w:r>
    <w:r>
      <w:rPr>
        <w:rFonts w:cs="Calibri"/>
        <w:noProof/>
        <w:sz w:val="20"/>
        <w:szCs w:val="20"/>
      </w:rPr>
      <w:tab/>
    </w:r>
    <w:r>
      <w:rPr>
        <w:rFonts w:cs="Calibri"/>
        <w:noProof/>
        <w:sz w:val="20"/>
        <w:szCs w:val="20"/>
      </w:rPr>
      <w:tab/>
    </w:r>
    <w:r>
      <w:rPr>
        <w:rFonts w:cs="Calibri"/>
        <w:noProof/>
        <w:sz w:val="20"/>
        <w:szCs w:val="20"/>
      </w:rPr>
      <w:tab/>
    </w:r>
    <w:r w:rsidRPr="003B5D81">
      <w:rPr>
        <w:rFonts w:cs="Calibri"/>
        <w:sz w:val="20"/>
        <w:szCs w:val="20"/>
      </w:rPr>
      <w:t xml:space="preserve">© </w:t>
    </w:r>
    <w:r>
      <w:rPr>
        <w:rFonts w:cs="Calibri"/>
        <w:sz w:val="20"/>
        <w:szCs w:val="20"/>
      </w:rPr>
      <w:t>Nowa Era Sp. z o.o., 2021</w:t>
    </w:r>
  </w:p>
  <w:p w:rsidR="008D289F" w:rsidRPr="003B5D81" w:rsidRDefault="008D289F" w:rsidP="007652DF">
    <w:pPr>
      <w:pStyle w:val="Nagwek"/>
      <w:tabs>
        <w:tab w:val="clear" w:pos="9072"/>
        <w:tab w:val="right" w:pos="9498"/>
      </w:tabs>
      <w:spacing w:after="144"/>
      <w:ind w:right="-286"/>
    </w:pPr>
    <w:r>
      <w:rPr>
        <w:rFonts w:cs="Calibri"/>
        <w:noProof/>
        <w:sz w:val="20"/>
        <w:szCs w:val="20"/>
      </w:rPr>
      <w:t xml:space="preserve">   </w:t>
    </w:r>
    <w:r w:rsidRPr="00064D63">
      <w:rPr>
        <w:rFonts w:cs="Calibri"/>
        <w:b/>
        <w:noProof/>
        <w:sz w:val="20"/>
        <w:szCs w:val="20"/>
      </w:rPr>
      <w:t xml:space="preserve"> </w:t>
    </w:r>
  </w:p>
  <w:p w:rsidR="008D289F" w:rsidRDefault="008D289F" w:rsidP="007652DF">
    <w:pPr>
      <w:pStyle w:val="Stopka"/>
      <w:spacing w:after="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18A" w:rsidRDefault="00B1618A" w:rsidP="007652DF">
      <w:pPr>
        <w:spacing w:after="144" w:line="240" w:lineRule="auto"/>
      </w:pPr>
      <w:r>
        <w:separator/>
      </w:r>
    </w:p>
  </w:footnote>
  <w:footnote w:type="continuationSeparator" w:id="0">
    <w:p w:rsidR="00B1618A" w:rsidRDefault="00B1618A" w:rsidP="007652DF">
      <w:pPr>
        <w:spacing w:after="14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89F" w:rsidRDefault="009D301A" w:rsidP="007652DF">
    <w:pPr>
      <w:pStyle w:val="Nagwek"/>
      <w:tabs>
        <w:tab w:val="clear" w:pos="4536"/>
        <w:tab w:val="clear" w:pos="9072"/>
      </w:tabs>
      <w:spacing w:after="144"/>
    </w:pPr>
    <w:r>
      <w:t>Repetyt</w:t>
    </w:r>
    <w:r w:rsidR="00B45E99">
      <w:t>orium. Podręczni</w:t>
    </w:r>
    <w:r>
      <w:t xml:space="preserve">k do języka angielskiego dla klasy ósmej szkoły podstawowej. Super </w:t>
    </w:r>
    <w:proofErr w:type="spellStart"/>
    <w:r>
      <w:t>Powers</w:t>
    </w:r>
    <w:proofErr w:type="spellEnd"/>
    <w:r>
      <w:t>.</w:t>
    </w:r>
    <w:r w:rsidR="008D289F" w:rsidRPr="00D227FC">
      <w:t xml:space="preserve"> </w:t>
    </w:r>
    <w:r>
      <w:t xml:space="preserve"> </w:t>
    </w:r>
    <w:r w:rsidR="008D289F" w:rsidRPr="00D227FC">
      <w:t xml:space="preserve">– Kryteria oceniania   </w:t>
    </w:r>
    <w:r w:rsidR="008D289F" w:rsidRPr="00D227FC">
      <w:tab/>
    </w:r>
    <w:r w:rsidR="008D289F" w:rsidRPr="00D227FC">
      <w:tab/>
    </w:r>
    <w:r w:rsidR="008D289F">
      <w:rPr>
        <w:noProof/>
        <w:lang w:eastAsia="pl-PL"/>
      </w:rPr>
      <w:t xml:space="preserve">                                                                                                           </w:t>
    </w:r>
    <w:r w:rsidR="008D289F">
      <w:rPr>
        <w:noProof/>
        <w:lang w:eastAsia="pl-PL"/>
      </w:rPr>
      <w:tab/>
    </w:r>
    <w:r w:rsidR="008D289F">
      <w:rPr>
        <w:noProof/>
        <w:lang w:eastAsia="pl-PL"/>
      </w:rPr>
      <w:tab/>
    </w:r>
    <w:r w:rsidR="008D289F">
      <w:rPr>
        <w:noProof/>
        <w:lang w:eastAsia="pl-PL"/>
      </w:rPr>
      <w:tab/>
    </w:r>
    <w:r w:rsidR="008D289F">
      <w:rPr>
        <w:noProof/>
        <w:lang w:eastAsia="pl-PL"/>
      </w:rPr>
      <w:tab/>
    </w:r>
    <w:r w:rsidR="008D289F">
      <w:rPr>
        <w:noProof/>
        <w:lang w:eastAsia="pl-PL"/>
      </w:rPr>
      <w:tab/>
    </w:r>
    <w:r w:rsidR="008D289F">
      <w:rPr>
        <w:noProof/>
        <w:lang w:eastAsia="pl-PL"/>
      </w:rPr>
      <w:tab/>
      <w:t xml:space="preserve"> </w:t>
    </w:r>
    <w:r w:rsidR="008D289F" w:rsidRPr="00D227FC">
      <w:tab/>
    </w:r>
    <w:r w:rsidR="008D289F">
      <w:rPr>
        <w:noProof/>
        <w:lang w:eastAsia="pl-PL"/>
      </w:rPr>
      <w:drawing>
        <wp:inline distT="0" distB="0" distL="0" distR="0">
          <wp:extent cx="571500" cy="390525"/>
          <wp:effectExtent l="0" t="0" r="0" b="9525"/>
          <wp:docPr id="2" name="Obraz 2" descr="logo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12785"/>
    <w:multiLevelType w:val="multilevel"/>
    <w:tmpl w:val="88DA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785A92"/>
    <w:multiLevelType w:val="hybridMultilevel"/>
    <w:tmpl w:val="7E2E0EC8"/>
    <w:lvl w:ilvl="0" w:tplc="59FEE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20E87"/>
    <w:multiLevelType w:val="hybridMultilevel"/>
    <w:tmpl w:val="8D9640D0"/>
    <w:lvl w:ilvl="0" w:tplc="03007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9AD"/>
    <w:rsid w:val="00002446"/>
    <w:rsid w:val="00005150"/>
    <w:rsid w:val="00010B36"/>
    <w:rsid w:val="00012F9E"/>
    <w:rsid w:val="00014174"/>
    <w:rsid w:val="000237C6"/>
    <w:rsid w:val="000253E4"/>
    <w:rsid w:val="00027D28"/>
    <w:rsid w:val="00032B23"/>
    <w:rsid w:val="000438E1"/>
    <w:rsid w:val="00053BC1"/>
    <w:rsid w:val="0005558E"/>
    <w:rsid w:val="000567CD"/>
    <w:rsid w:val="0006274D"/>
    <w:rsid w:val="00063190"/>
    <w:rsid w:val="00064D63"/>
    <w:rsid w:val="000657C7"/>
    <w:rsid w:val="00065BE0"/>
    <w:rsid w:val="00072582"/>
    <w:rsid w:val="000728AC"/>
    <w:rsid w:val="00097781"/>
    <w:rsid w:val="000A2759"/>
    <w:rsid w:val="000A3888"/>
    <w:rsid w:val="000C0B48"/>
    <w:rsid w:val="000C3E56"/>
    <w:rsid w:val="000C4CF1"/>
    <w:rsid w:val="000D1630"/>
    <w:rsid w:val="000D24F5"/>
    <w:rsid w:val="000D55AD"/>
    <w:rsid w:val="000D6904"/>
    <w:rsid w:val="000E3D86"/>
    <w:rsid w:val="000F5ED9"/>
    <w:rsid w:val="00110159"/>
    <w:rsid w:val="00116522"/>
    <w:rsid w:val="00123F4C"/>
    <w:rsid w:val="00124391"/>
    <w:rsid w:val="00127F46"/>
    <w:rsid w:val="0013094E"/>
    <w:rsid w:val="001349E3"/>
    <w:rsid w:val="00146755"/>
    <w:rsid w:val="00151FAE"/>
    <w:rsid w:val="001552E8"/>
    <w:rsid w:val="00156E28"/>
    <w:rsid w:val="00161287"/>
    <w:rsid w:val="00162F2F"/>
    <w:rsid w:val="001710C1"/>
    <w:rsid w:val="00176922"/>
    <w:rsid w:val="001842B5"/>
    <w:rsid w:val="00187B6E"/>
    <w:rsid w:val="00195DD2"/>
    <w:rsid w:val="001A124A"/>
    <w:rsid w:val="001C143B"/>
    <w:rsid w:val="001D273A"/>
    <w:rsid w:val="001D27F7"/>
    <w:rsid w:val="001D2A52"/>
    <w:rsid w:val="001E2F02"/>
    <w:rsid w:val="001F2725"/>
    <w:rsid w:val="001F47E0"/>
    <w:rsid w:val="001F58AF"/>
    <w:rsid w:val="001F6738"/>
    <w:rsid w:val="002063BD"/>
    <w:rsid w:val="00222779"/>
    <w:rsid w:val="002236E4"/>
    <w:rsid w:val="00223923"/>
    <w:rsid w:val="0022606C"/>
    <w:rsid w:val="00227AD7"/>
    <w:rsid w:val="00230F8B"/>
    <w:rsid w:val="002444BA"/>
    <w:rsid w:val="00255762"/>
    <w:rsid w:val="00267225"/>
    <w:rsid w:val="002674E1"/>
    <w:rsid w:val="0027584F"/>
    <w:rsid w:val="00275C04"/>
    <w:rsid w:val="00286D3B"/>
    <w:rsid w:val="00287B96"/>
    <w:rsid w:val="002974AE"/>
    <w:rsid w:val="002A2790"/>
    <w:rsid w:val="002B7D45"/>
    <w:rsid w:val="002C2556"/>
    <w:rsid w:val="002F25FD"/>
    <w:rsid w:val="002F397A"/>
    <w:rsid w:val="002F714E"/>
    <w:rsid w:val="00312C24"/>
    <w:rsid w:val="00316243"/>
    <w:rsid w:val="00320824"/>
    <w:rsid w:val="003217DB"/>
    <w:rsid w:val="0032304D"/>
    <w:rsid w:val="003257C2"/>
    <w:rsid w:val="00327F60"/>
    <w:rsid w:val="003322B4"/>
    <w:rsid w:val="00332881"/>
    <w:rsid w:val="00340DF1"/>
    <w:rsid w:val="003427C3"/>
    <w:rsid w:val="00343CAE"/>
    <w:rsid w:val="003467CE"/>
    <w:rsid w:val="00351EF7"/>
    <w:rsid w:val="0035761C"/>
    <w:rsid w:val="00374D54"/>
    <w:rsid w:val="00386E23"/>
    <w:rsid w:val="00397164"/>
    <w:rsid w:val="00397F71"/>
    <w:rsid w:val="003A037C"/>
    <w:rsid w:val="003A1CAE"/>
    <w:rsid w:val="003A28ED"/>
    <w:rsid w:val="003A5C8E"/>
    <w:rsid w:val="003A7851"/>
    <w:rsid w:val="003B1303"/>
    <w:rsid w:val="003B5D81"/>
    <w:rsid w:val="003C3721"/>
    <w:rsid w:val="003C509B"/>
    <w:rsid w:val="003D1D0D"/>
    <w:rsid w:val="003D36A0"/>
    <w:rsid w:val="003E0837"/>
    <w:rsid w:val="003E4A3D"/>
    <w:rsid w:val="003E5E23"/>
    <w:rsid w:val="003E73AE"/>
    <w:rsid w:val="003F127F"/>
    <w:rsid w:val="003F2320"/>
    <w:rsid w:val="003F3DA2"/>
    <w:rsid w:val="003F4F7E"/>
    <w:rsid w:val="0040104D"/>
    <w:rsid w:val="004021A9"/>
    <w:rsid w:val="00411664"/>
    <w:rsid w:val="004141C1"/>
    <w:rsid w:val="00417A32"/>
    <w:rsid w:val="00420036"/>
    <w:rsid w:val="004220BD"/>
    <w:rsid w:val="004320C2"/>
    <w:rsid w:val="00432D81"/>
    <w:rsid w:val="004402DE"/>
    <w:rsid w:val="00444C90"/>
    <w:rsid w:val="004524C7"/>
    <w:rsid w:val="0045364E"/>
    <w:rsid w:val="00457371"/>
    <w:rsid w:val="00461896"/>
    <w:rsid w:val="00461B12"/>
    <w:rsid w:val="00463C75"/>
    <w:rsid w:val="00466A77"/>
    <w:rsid w:val="004762E8"/>
    <w:rsid w:val="00496828"/>
    <w:rsid w:val="004A05FC"/>
    <w:rsid w:val="004A0D9E"/>
    <w:rsid w:val="004A416D"/>
    <w:rsid w:val="004C0D3D"/>
    <w:rsid w:val="004C4785"/>
    <w:rsid w:val="004C4CA8"/>
    <w:rsid w:val="004C56BE"/>
    <w:rsid w:val="004D148F"/>
    <w:rsid w:val="004D5B15"/>
    <w:rsid w:val="004E0E0B"/>
    <w:rsid w:val="004F08DA"/>
    <w:rsid w:val="004F66A1"/>
    <w:rsid w:val="005043B7"/>
    <w:rsid w:val="00511AF9"/>
    <w:rsid w:val="0052340E"/>
    <w:rsid w:val="00542A7D"/>
    <w:rsid w:val="0056106E"/>
    <w:rsid w:val="0056249F"/>
    <w:rsid w:val="00575E25"/>
    <w:rsid w:val="0057788F"/>
    <w:rsid w:val="00587897"/>
    <w:rsid w:val="005A088E"/>
    <w:rsid w:val="005A44E9"/>
    <w:rsid w:val="005A7C8B"/>
    <w:rsid w:val="005B24A4"/>
    <w:rsid w:val="005B51EB"/>
    <w:rsid w:val="005B72B5"/>
    <w:rsid w:val="005C0A86"/>
    <w:rsid w:val="005C3F35"/>
    <w:rsid w:val="005C4CF7"/>
    <w:rsid w:val="005D0A5D"/>
    <w:rsid w:val="005D0AAF"/>
    <w:rsid w:val="005D2A8A"/>
    <w:rsid w:val="005D402C"/>
    <w:rsid w:val="005D459E"/>
    <w:rsid w:val="005D665F"/>
    <w:rsid w:val="005E0B09"/>
    <w:rsid w:val="005F3C52"/>
    <w:rsid w:val="005F6119"/>
    <w:rsid w:val="006053C0"/>
    <w:rsid w:val="00610B9B"/>
    <w:rsid w:val="00616F98"/>
    <w:rsid w:val="00624AAC"/>
    <w:rsid w:val="006266E9"/>
    <w:rsid w:val="00631BC8"/>
    <w:rsid w:val="00635315"/>
    <w:rsid w:val="006363CA"/>
    <w:rsid w:val="00640731"/>
    <w:rsid w:val="00645BF2"/>
    <w:rsid w:val="00647D4D"/>
    <w:rsid w:val="00652CE2"/>
    <w:rsid w:val="00655300"/>
    <w:rsid w:val="0066179A"/>
    <w:rsid w:val="00666731"/>
    <w:rsid w:val="006819C3"/>
    <w:rsid w:val="00685CF6"/>
    <w:rsid w:val="00696AE1"/>
    <w:rsid w:val="00697181"/>
    <w:rsid w:val="006974B1"/>
    <w:rsid w:val="00697620"/>
    <w:rsid w:val="006A3130"/>
    <w:rsid w:val="006A6F74"/>
    <w:rsid w:val="006B25CA"/>
    <w:rsid w:val="006C45EC"/>
    <w:rsid w:val="006E1B67"/>
    <w:rsid w:val="006E447E"/>
    <w:rsid w:val="006E568C"/>
    <w:rsid w:val="006E7FE2"/>
    <w:rsid w:val="00700CBD"/>
    <w:rsid w:val="007044F8"/>
    <w:rsid w:val="00704C9C"/>
    <w:rsid w:val="00713E59"/>
    <w:rsid w:val="0072387D"/>
    <w:rsid w:val="007271AD"/>
    <w:rsid w:val="00741B4F"/>
    <w:rsid w:val="00745740"/>
    <w:rsid w:val="00757F7E"/>
    <w:rsid w:val="00760717"/>
    <w:rsid w:val="007652DF"/>
    <w:rsid w:val="00766D30"/>
    <w:rsid w:val="00770A32"/>
    <w:rsid w:val="0077254D"/>
    <w:rsid w:val="00777E87"/>
    <w:rsid w:val="0078213E"/>
    <w:rsid w:val="0078261F"/>
    <w:rsid w:val="007B746F"/>
    <w:rsid w:val="007D2C92"/>
    <w:rsid w:val="007F5FDC"/>
    <w:rsid w:val="00801464"/>
    <w:rsid w:val="0080186F"/>
    <w:rsid w:val="008056A6"/>
    <w:rsid w:val="00806942"/>
    <w:rsid w:val="00810D47"/>
    <w:rsid w:val="00826E97"/>
    <w:rsid w:val="008301DE"/>
    <w:rsid w:val="008314F7"/>
    <w:rsid w:val="008468D7"/>
    <w:rsid w:val="008538FE"/>
    <w:rsid w:val="008578D9"/>
    <w:rsid w:val="00870AD0"/>
    <w:rsid w:val="00887791"/>
    <w:rsid w:val="0089026F"/>
    <w:rsid w:val="00894185"/>
    <w:rsid w:val="008A4D5D"/>
    <w:rsid w:val="008B60BF"/>
    <w:rsid w:val="008B7CB2"/>
    <w:rsid w:val="008B7CD0"/>
    <w:rsid w:val="008C563F"/>
    <w:rsid w:val="008D289F"/>
    <w:rsid w:val="008E34F5"/>
    <w:rsid w:val="008F133C"/>
    <w:rsid w:val="00900464"/>
    <w:rsid w:val="0090689F"/>
    <w:rsid w:val="00921DDE"/>
    <w:rsid w:val="0092372B"/>
    <w:rsid w:val="009249F0"/>
    <w:rsid w:val="00925314"/>
    <w:rsid w:val="009260E8"/>
    <w:rsid w:val="00934D24"/>
    <w:rsid w:val="00945B21"/>
    <w:rsid w:val="00946B1C"/>
    <w:rsid w:val="009611CF"/>
    <w:rsid w:val="00971BB9"/>
    <w:rsid w:val="00991DEE"/>
    <w:rsid w:val="009A186D"/>
    <w:rsid w:val="009C04F1"/>
    <w:rsid w:val="009C1D44"/>
    <w:rsid w:val="009D0A57"/>
    <w:rsid w:val="009D1CB1"/>
    <w:rsid w:val="009D1DE4"/>
    <w:rsid w:val="009D301A"/>
    <w:rsid w:val="009E2138"/>
    <w:rsid w:val="009E6627"/>
    <w:rsid w:val="009F2EA3"/>
    <w:rsid w:val="009F3CE3"/>
    <w:rsid w:val="00A0126E"/>
    <w:rsid w:val="00A01373"/>
    <w:rsid w:val="00A1611F"/>
    <w:rsid w:val="00A26E26"/>
    <w:rsid w:val="00A322E7"/>
    <w:rsid w:val="00A3392E"/>
    <w:rsid w:val="00A4413E"/>
    <w:rsid w:val="00A479ED"/>
    <w:rsid w:val="00A9080D"/>
    <w:rsid w:val="00A90A4B"/>
    <w:rsid w:val="00A9519A"/>
    <w:rsid w:val="00AA0097"/>
    <w:rsid w:val="00AA7B6F"/>
    <w:rsid w:val="00AB10E4"/>
    <w:rsid w:val="00AB3A8B"/>
    <w:rsid w:val="00AC411F"/>
    <w:rsid w:val="00AC5EE5"/>
    <w:rsid w:val="00AD4942"/>
    <w:rsid w:val="00B04E0A"/>
    <w:rsid w:val="00B13742"/>
    <w:rsid w:val="00B1618A"/>
    <w:rsid w:val="00B170ED"/>
    <w:rsid w:val="00B170F3"/>
    <w:rsid w:val="00B201BF"/>
    <w:rsid w:val="00B410E1"/>
    <w:rsid w:val="00B45E99"/>
    <w:rsid w:val="00B5430E"/>
    <w:rsid w:val="00B66DB0"/>
    <w:rsid w:val="00B71242"/>
    <w:rsid w:val="00B712C1"/>
    <w:rsid w:val="00B72F75"/>
    <w:rsid w:val="00B73466"/>
    <w:rsid w:val="00B73E20"/>
    <w:rsid w:val="00B81BA7"/>
    <w:rsid w:val="00B844C3"/>
    <w:rsid w:val="00B92EA8"/>
    <w:rsid w:val="00BA1793"/>
    <w:rsid w:val="00BA3B90"/>
    <w:rsid w:val="00BD3112"/>
    <w:rsid w:val="00BE35BE"/>
    <w:rsid w:val="00BE51FB"/>
    <w:rsid w:val="00C26E35"/>
    <w:rsid w:val="00C37575"/>
    <w:rsid w:val="00C4348B"/>
    <w:rsid w:val="00C44438"/>
    <w:rsid w:val="00C449B6"/>
    <w:rsid w:val="00C46F54"/>
    <w:rsid w:val="00C51908"/>
    <w:rsid w:val="00C703A8"/>
    <w:rsid w:val="00C77AC5"/>
    <w:rsid w:val="00C77FFA"/>
    <w:rsid w:val="00C82336"/>
    <w:rsid w:val="00C87C42"/>
    <w:rsid w:val="00C93EA4"/>
    <w:rsid w:val="00C96611"/>
    <w:rsid w:val="00C972D1"/>
    <w:rsid w:val="00CA4253"/>
    <w:rsid w:val="00CA723A"/>
    <w:rsid w:val="00CA78DE"/>
    <w:rsid w:val="00CB0550"/>
    <w:rsid w:val="00CB50B9"/>
    <w:rsid w:val="00CC0423"/>
    <w:rsid w:val="00CC148B"/>
    <w:rsid w:val="00CD0FFB"/>
    <w:rsid w:val="00CD4211"/>
    <w:rsid w:val="00CD6E78"/>
    <w:rsid w:val="00CE307A"/>
    <w:rsid w:val="00CE47C6"/>
    <w:rsid w:val="00CF521F"/>
    <w:rsid w:val="00CF5B7E"/>
    <w:rsid w:val="00D013DD"/>
    <w:rsid w:val="00D02D2F"/>
    <w:rsid w:val="00D03370"/>
    <w:rsid w:val="00D0440C"/>
    <w:rsid w:val="00D12265"/>
    <w:rsid w:val="00D13556"/>
    <w:rsid w:val="00D15A9E"/>
    <w:rsid w:val="00D20EA0"/>
    <w:rsid w:val="00D32A65"/>
    <w:rsid w:val="00D42F2C"/>
    <w:rsid w:val="00D43859"/>
    <w:rsid w:val="00D5189A"/>
    <w:rsid w:val="00D54B82"/>
    <w:rsid w:val="00D559CB"/>
    <w:rsid w:val="00D6059C"/>
    <w:rsid w:val="00D67E8B"/>
    <w:rsid w:val="00D7467A"/>
    <w:rsid w:val="00D97186"/>
    <w:rsid w:val="00DA1823"/>
    <w:rsid w:val="00DA70E5"/>
    <w:rsid w:val="00DC774F"/>
    <w:rsid w:val="00DD008F"/>
    <w:rsid w:val="00DD2960"/>
    <w:rsid w:val="00DE33E6"/>
    <w:rsid w:val="00DE412E"/>
    <w:rsid w:val="00E026BA"/>
    <w:rsid w:val="00E02ABD"/>
    <w:rsid w:val="00E03527"/>
    <w:rsid w:val="00E07C3C"/>
    <w:rsid w:val="00E119AD"/>
    <w:rsid w:val="00E171B7"/>
    <w:rsid w:val="00E176D6"/>
    <w:rsid w:val="00E23091"/>
    <w:rsid w:val="00E5321C"/>
    <w:rsid w:val="00E538D3"/>
    <w:rsid w:val="00E552E6"/>
    <w:rsid w:val="00E575CE"/>
    <w:rsid w:val="00E60278"/>
    <w:rsid w:val="00E70F14"/>
    <w:rsid w:val="00E739CC"/>
    <w:rsid w:val="00E74082"/>
    <w:rsid w:val="00E92606"/>
    <w:rsid w:val="00E943D0"/>
    <w:rsid w:val="00EA2653"/>
    <w:rsid w:val="00EC3CE6"/>
    <w:rsid w:val="00ED0563"/>
    <w:rsid w:val="00ED2600"/>
    <w:rsid w:val="00ED5076"/>
    <w:rsid w:val="00EE26C4"/>
    <w:rsid w:val="00EF1342"/>
    <w:rsid w:val="00EF74C7"/>
    <w:rsid w:val="00F00663"/>
    <w:rsid w:val="00F07E4C"/>
    <w:rsid w:val="00F115EF"/>
    <w:rsid w:val="00F11C65"/>
    <w:rsid w:val="00F12FAC"/>
    <w:rsid w:val="00F25D47"/>
    <w:rsid w:val="00F26315"/>
    <w:rsid w:val="00F42FD0"/>
    <w:rsid w:val="00F5062D"/>
    <w:rsid w:val="00F65786"/>
    <w:rsid w:val="00F70343"/>
    <w:rsid w:val="00F71CFA"/>
    <w:rsid w:val="00F81BD9"/>
    <w:rsid w:val="00F842E3"/>
    <w:rsid w:val="00F85347"/>
    <w:rsid w:val="00FA2B42"/>
    <w:rsid w:val="00FB126A"/>
    <w:rsid w:val="00FC0DA5"/>
    <w:rsid w:val="00FC176A"/>
    <w:rsid w:val="00FC18AA"/>
    <w:rsid w:val="00FC2BE5"/>
    <w:rsid w:val="00FE0375"/>
    <w:rsid w:val="00FE189B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0A83D9"/>
  <w15:docId w15:val="{76CA25AF-C889-4424-9966-902D2EC9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0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922"/>
  </w:style>
  <w:style w:type="paragraph" w:styleId="Stopka">
    <w:name w:val="footer"/>
    <w:basedOn w:val="Normalny"/>
    <w:link w:val="StopkaZnak"/>
    <w:uiPriority w:val="99"/>
    <w:unhideWhenUsed/>
    <w:rsid w:val="00176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922"/>
  </w:style>
  <w:style w:type="paragraph" w:styleId="Tekstdymka">
    <w:name w:val="Balloon Text"/>
    <w:basedOn w:val="Normalny"/>
    <w:link w:val="TekstdymkaZnak"/>
    <w:uiPriority w:val="99"/>
    <w:semiHidden/>
    <w:unhideWhenUsed/>
    <w:rsid w:val="0063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B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4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44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44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44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44E9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54B82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5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5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3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C080-FF1E-4DBA-BD75-0EDFEF02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3108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Agnieszka Bonecka</cp:lastModifiedBy>
  <cp:revision>13</cp:revision>
  <cp:lastPrinted>2017-06-09T10:31:00Z</cp:lastPrinted>
  <dcterms:created xsi:type="dcterms:W3CDTF">2021-07-05T16:41:00Z</dcterms:created>
  <dcterms:modified xsi:type="dcterms:W3CDTF">2021-08-12T07:53:00Z</dcterms:modified>
</cp:coreProperties>
</file>