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18" w:rsidRPr="00087F0F" w:rsidRDefault="00A47218" w:rsidP="00A47218">
      <w:pPr>
        <w:jc w:val="right"/>
        <w:rPr>
          <w:b w:val="0"/>
          <w:color w:val="auto"/>
        </w:rPr>
      </w:pPr>
      <w:r>
        <w:rPr>
          <w:b w:val="0"/>
          <w:color w:val="auto"/>
        </w:rPr>
        <w:t>Urzejowice</w:t>
      </w:r>
      <w:r>
        <w:rPr>
          <w:b w:val="0"/>
        </w:rPr>
        <w:t xml:space="preserve">, </w:t>
      </w:r>
      <w:r>
        <w:rPr>
          <w:b w:val="0"/>
          <w:color w:val="auto"/>
        </w:rPr>
        <w:t>10</w:t>
      </w:r>
      <w:r w:rsidRPr="00087F0F">
        <w:rPr>
          <w:b w:val="0"/>
          <w:color w:val="auto"/>
        </w:rPr>
        <w:t>.0</w:t>
      </w:r>
      <w:r>
        <w:rPr>
          <w:b w:val="0"/>
          <w:color w:val="auto"/>
        </w:rPr>
        <w:t>9</w:t>
      </w:r>
      <w:r w:rsidRPr="00087F0F">
        <w:rPr>
          <w:b w:val="0"/>
          <w:color w:val="auto"/>
        </w:rPr>
        <w:t>.201</w:t>
      </w:r>
      <w:r>
        <w:rPr>
          <w:b w:val="0"/>
          <w:color w:val="auto"/>
        </w:rPr>
        <w:t xml:space="preserve">9 </w:t>
      </w:r>
      <w:r w:rsidRPr="00087F0F">
        <w:rPr>
          <w:b w:val="0"/>
          <w:color w:val="auto"/>
        </w:rPr>
        <w:t>r.</w:t>
      </w:r>
    </w:p>
    <w:p w:rsidR="00A47218" w:rsidRDefault="00A47218" w:rsidP="00A47218">
      <w:pPr>
        <w:jc w:val="right"/>
        <w:rPr>
          <w:color w:val="auto"/>
        </w:rPr>
      </w:pPr>
    </w:p>
    <w:p w:rsidR="00BA66CE" w:rsidRDefault="00087F0F" w:rsidP="00087F0F">
      <w:pPr>
        <w:jc w:val="center"/>
        <w:rPr>
          <w:color w:val="auto"/>
        </w:rPr>
      </w:pPr>
      <w:r>
        <w:rPr>
          <w:color w:val="auto"/>
        </w:rPr>
        <w:t>Dyrektor Szkoły Podstawowe</w:t>
      </w:r>
      <w:r w:rsidRPr="00A97A97">
        <w:rPr>
          <w:color w:val="auto"/>
        </w:rPr>
        <w:t xml:space="preserve">j im. Św. Antoniego w Urzejowicach </w:t>
      </w:r>
    </w:p>
    <w:p w:rsidR="00BA66CE" w:rsidRDefault="00087F0F" w:rsidP="00087F0F">
      <w:pPr>
        <w:jc w:val="center"/>
        <w:rPr>
          <w:color w:val="auto"/>
        </w:rPr>
      </w:pPr>
      <w:r>
        <w:rPr>
          <w:color w:val="auto"/>
        </w:rPr>
        <w:t>ogłasza nabór na wolne stanow</w:t>
      </w:r>
      <w:r w:rsidR="00A87DC0">
        <w:rPr>
          <w:color w:val="auto"/>
        </w:rPr>
        <w:t>isko pracy</w:t>
      </w:r>
      <w:r w:rsidR="00BA66CE">
        <w:rPr>
          <w:color w:val="auto"/>
        </w:rPr>
        <w:t>:</w:t>
      </w:r>
      <w:r w:rsidR="00A87DC0">
        <w:rPr>
          <w:color w:val="auto"/>
        </w:rPr>
        <w:t xml:space="preserve"> </w:t>
      </w:r>
    </w:p>
    <w:p w:rsidR="00087F0F" w:rsidRDefault="00A87DC0" w:rsidP="00087F0F">
      <w:pPr>
        <w:jc w:val="center"/>
        <w:rPr>
          <w:color w:val="auto"/>
        </w:rPr>
      </w:pPr>
      <w:r>
        <w:rPr>
          <w:color w:val="auto"/>
        </w:rPr>
        <w:t>pomoc nauczyciela w oddziale przedszkolnym</w:t>
      </w:r>
      <w:r w:rsidR="00087F0F">
        <w:rPr>
          <w:color w:val="auto"/>
        </w:rPr>
        <w:t>.</w:t>
      </w:r>
    </w:p>
    <w:p w:rsidR="00087F0F" w:rsidRPr="004E3C6A" w:rsidRDefault="00087F0F" w:rsidP="00087F0F">
      <w:pPr>
        <w:jc w:val="both"/>
        <w:rPr>
          <w:b w:val="0"/>
          <w:sz w:val="16"/>
          <w:szCs w:val="16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Liczba wolnych miejsc pracy: </w:t>
      </w:r>
      <w:r w:rsidR="00A87DC0">
        <w:rPr>
          <w:b w:val="0"/>
        </w:rPr>
        <w:t>1</w:t>
      </w:r>
    </w:p>
    <w:p w:rsidR="00087F0F" w:rsidRPr="004E3C6A" w:rsidRDefault="00087F0F" w:rsidP="00087F0F">
      <w:pPr>
        <w:jc w:val="both"/>
        <w:rPr>
          <w:b w:val="0"/>
          <w:sz w:val="16"/>
          <w:szCs w:val="16"/>
        </w:rPr>
      </w:pPr>
    </w:p>
    <w:p w:rsidR="00087F0F" w:rsidRDefault="00087F0F" w:rsidP="00087F0F">
      <w:pPr>
        <w:jc w:val="center"/>
      </w:pPr>
      <w:r>
        <w:t>I.</w:t>
      </w:r>
      <w:r w:rsidR="00A97A97">
        <w:t xml:space="preserve"> </w:t>
      </w:r>
      <w:r>
        <w:t>Przedmiot naboru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</w:t>
      </w:r>
      <w:r w:rsidR="00A97A97">
        <w:rPr>
          <w:b w:val="0"/>
        </w:rPr>
        <w:t xml:space="preserve"> </w:t>
      </w:r>
      <w:r>
        <w:rPr>
          <w:b w:val="0"/>
        </w:rPr>
        <w:t>Stanowisko: pomoc nauczyciela.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</w:t>
      </w:r>
      <w:r w:rsidR="00A97A97">
        <w:rPr>
          <w:b w:val="0"/>
        </w:rPr>
        <w:t xml:space="preserve"> </w:t>
      </w:r>
      <w:r>
        <w:rPr>
          <w:b w:val="0"/>
        </w:rPr>
        <w:t xml:space="preserve">Miejsce wykonywania pracy: Szkoła Podstawowa w </w:t>
      </w:r>
      <w:r>
        <w:rPr>
          <w:b w:val="0"/>
          <w:color w:val="auto"/>
        </w:rPr>
        <w:t>Urzejowicach</w:t>
      </w:r>
      <w:r>
        <w:rPr>
          <w:b w:val="0"/>
        </w:rPr>
        <w:t>, Urzejowice 542, 37-200 Przeworsk.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3</w:t>
      </w:r>
      <w:r w:rsidR="00087F0F">
        <w:rPr>
          <w:b w:val="0"/>
        </w:rPr>
        <w:t>. Okres zat</w:t>
      </w:r>
      <w:r>
        <w:rPr>
          <w:b w:val="0"/>
        </w:rPr>
        <w:t xml:space="preserve">rudnienia: od </w:t>
      </w:r>
      <w:r w:rsidR="00D43CC8">
        <w:rPr>
          <w:b w:val="0"/>
        </w:rPr>
        <w:t>1</w:t>
      </w:r>
      <w:r>
        <w:rPr>
          <w:b w:val="0"/>
        </w:rPr>
        <w:t xml:space="preserve"> </w:t>
      </w:r>
      <w:r w:rsidR="00D43CC8">
        <w:rPr>
          <w:b w:val="0"/>
        </w:rPr>
        <w:t>października</w:t>
      </w:r>
      <w:r>
        <w:rPr>
          <w:b w:val="0"/>
        </w:rPr>
        <w:t xml:space="preserve"> 2019</w:t>
      </w:r>
      <w:r w:rsidR="004E3C6A">
        <w:rPr>
          <w:b w:val="0"/>
        </w:rPr>
        <w:t xml:space="preserve"> </w:t>
      </w:r>
      <w:r w:rsidR="00087F0F">
        <w:rPr>
          <w:b w:val="0"/>
        </w:rPr>
        <w:t>r.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4</w:t>
      </w:r>
      <w:r w:rsidR="00087F0F">
        <w:rPr>
          <w:b w:val="0"/>
        </w:rPr>
        <w:t>.</w:t>
      </w:r>
      <w:r w:rsidR="00A97A97">
        <w:rPr>
          <w:b w:val="0"/>
        </w:rPr>
        <w:t xml:space="preserve"> </w:t>
      </w:r>
      <w:r w:rsidR="00087F0F">
        <w:rPr>
          <w:b w:val="0"/>
        </w:rPr>
        <w:t>Podstawa zatrudnienia: umowa o pracę na czas określony.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5</w:t>
      </w:r>
      <w:r w:rsidR="00087F0F">
        <w:rPr>
          <w:b w:val="0"/>
        </w:rPr>
        <w:t>.</w:t>
      </w:r>
      <w:r w:rsidR="00A97A97">
        <w:rPr>
          <w:b w:val="0"/>
        </w:rPr>
        <w:t xml:space="preserve"> </w:t>
      </w:r>
      <w:r w:rsidR="00087F0F">
        <w:rPr>
          <w:b w:val="0"/>
        </w:rPr>
        <w:t>Wymiar czasu</w:t>
      </w:r>
      <w:r w:rsidR="00A97A97">
        <w:rPr>
          <w:b w:val="0"/>
        </w:rPr>
        <w:t xml:space="preserve"> pracy: 40 godzin tygodniowo - </w:t>
      </w:r>
      <w:r w:rsidR="00087F0F">
        <w:rPr>
          <w:b w:val="0"/>
        </w:rPr>
        <w:t>1 etat.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II. Wymagania podstawowe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</w:t>
      </w:r>
      <w:r w:rsidR="00A97A97">
        <w:rPr>
          <w:b w:val="0"/>
        </w:rPr>
        <w:t xml:space="preserve"> </w:t>
      </w:r>
      <w:r>
        <w:rPr>
          <w:b w:val="0"/>
        </w:rPr>
        <w:t>Wykształcenie co najmniej średnie.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</w:t>
      </w:r>
      <w:r w:rsidR="00A97A97">
        <w:rPr>
          <w:b w:val="0"/>
        </w:rPr>
        <w:t xml:space="preserve"> </w:t>
      </w:r>
      <w:r>
        <w:rPr>
          <w:b w:val="0"/>
        </w:rPr>
        <w:t>Brak przeciwwskazań zdrowotnych do pracy na w/w stanowisku.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</w:t>
      </w:r>
      <w:r w:rsidR="00A97A97">
        <w:rPr>
          <w:b w:val="0"/>
        </w:rPr>
        <w:t xml:space="preserve"> </w:t>
      </w:r>
      <w:r>
        <w:rPr>
          <w:b w:val="0"/>
        </w:rPr>
        <w:t>Posiadanie obywatelstwa polskiego.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</w:t>
      </w:r>
      <w:r w:rsidR="00A97A97">
        <w:rPr>
          <w:b w:val="0"/>
        </w:rPr>
        <w:t xml:space="preserve"> </w:t>
      </w:r>
      <w:r>
        <w:rPr>
          <w:b w:val="0"/>
        </w:rPr>
        <w:t>Pełna zdolność do czynności  prawnych.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5. Korzystanie z pełni praw publicznych.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6. Brak prawomocnego wyroku sądu za umyślne przestępstwo ścigane z oskarżenia publicznego lub umyślne przestępstwo skarbowe.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7.</w:t>
      </w:r>
      <w:r w:rsidR="00A97A97">
        <w:rPr>
          <w:b w:val="0"/>
        </w:rPr>
        <w:t xml:space="preserve"> </w:t>
      </w:r>
      <w:r>
        <w:rPr>
          <w:b w:val="0"/>
        </w:rPr>
        <w:t>Wysoka kultura osobista.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III. Wymagania dodatkowe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</w:t>
      </w:r>
      <w:r w:rsidR="00A97A97">
        <w:rPr>
          <w:b w:val="0"/>
        </w:rPr>
        <w:t xml:space="preserve"> </w:t>
      </w:r>
      <w:r>
        <w:rPr>
          <w:b w:val="0"/>
        </w:rPr>
        <w:t>Operatywność, kreatywność (w tym inicjatywność i pomysłowość), odpowiedzialność, umiejętność szybkiego podejmowania decyzji, zdolność</w:t>
      </w:r>
      <w:r w:rsidR="00A97A97">
        <w:rPr>
          <w:b w:val="0"/>
        </w:rPr>
        <w:t xml:space="preserve"> i </w:t>
      </w:r>
      <w:r>
        <w:rPr>
          <w:b w:val="0"/>
        </w:rPr>
        <w:t>otwartość w komunikowaniu się z dziećmi, w grupie pracowniczej i poza nią.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</w:t>
      </w:r>
      <w:r w:rsidR="00A97A97">
        <w:rPr>
          <w:b w:val="0"/>
        </w:rPr>
        <w:t xml:space="preserve"> </w:t>
      </w:r>
      <w:r>
        <w:rPr>
          <w:b w:val="0"/>
        </w:rPr>
        <w:t>Potwierdzone doświadczenie zawodowe w pracy z dziećmi realizującymi wychowanie przedszkolne</w:t>
      </w:r>
      <w:r w:rsidR="004E3C6A">
        <w:rPr>
          <w:b w:val="0"/>
        </w:rPr>
        <w:t xml:space="preserve"> </w:t>
      </w:r>
      <w:r>
        <w:rPr>
          <w:b w:val="0"/>
        </w:rPr>
        <w:t>- minimum 1 rok.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</w:t>
      </w:r>
      <w:r w:rsidR="00A97A97">
        <w:rPr>
          <w:b w:val="0"/>
        </w:rPr>
        <w:t xml:space="preserve"> </w:t>
      </w:r>
      <w:r>
        <w:rPr>
          <w:b w:val="0"/>
        </w:rPr>
        <w:t>Umiejętność pracy w zespole, w tym: cierpliwość i opanowanie.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</w:t>
      </w:r>
      <w:r w:rsidR="00A97A97">
        <w:rPr>
          <w:b w:val="0"/>
        </w:rPr>
        <w:t xml:space="preserve"> </w:t>
      </w:r>
      <w:r>
        <w:rPr>
          <w:b w:val="0"/>
        </w:rPr>
        <w:t>Umiejętność obsługi urządzeń biurowych i audiowizualnych (m.in. komputer, ksero, projektor multimedialny, monitor interaktywny).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A97A97" w:rsidP="00087F0F">
      <w:pPr>
        <w:jc w:val="center"/>
      </w:pPr>
      <w:r>
        <w:t>IV</w:t>
      </w:r>
      <w:r w:rsidR="00087F0F">
        <w:t>.</w:t>
      </w:r>
      <w:r>
        <w:t xml:space="preserve"> </w:t>
      </w:r>
      <w:r w:rsidR="00087F0F">
        <w:t>Mile widziane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wykształcenie wyższe na kierunkach pedagogicznych, psychologicznych, artystycznych,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obsługa programów do prezentacji, tworzenia i prowadzenia lekcji.</w:t>
      </w:r>
    </w:p>
    <w:p w:rsidR="00087F0F" w:rsidRDefault="00087F0F" w:rsidP="00087F0F">
      <w:pPr>
        <w:jc w:val="both"/>
        <w:rPr>
          <w:b w:val="0"/>
          <w:color w:val="FF0000"/>
        </w:rPr>
      </w:pPr>
    </w:p>
    <w:p w:rsidR="00087F0F" w:rsidRDefault="00087F0F" w:rsidP="00087F0F">
      <w:pPr>
        <w:jc w:val="center"/>
      </w:pPr>
      <w:r>
        <w:t>V. Zakres wykonywanych zadań na stanowisku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</w:t>
      </w:r>
      <w:r w:rsidR="004E3C6A">
        <w:rPr>
          <w:b w:val="0"/>
        </w:rPr>
        <w:t xml:space="preserve"> </w:t>
      </w:r>
      <w:r>
        <w:rPr>
          <w:b w:val="0"/>
        </w:rPr>
        <w:t>Obowiązki ogólne: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współpraca z nauczycielką grupy, dyrektorem oraz innymi nauczycielami                 w wychowywaniu dzieci, utrzymaniu ładu i porządku,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pełnienie swoich obowiązków w czasie i miejscu ustalonym w umowie o pracę,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lastRenderedPageBreak/>
        <w:t>- przestrzeganie ustalonego porządku i regulaminu pracy, przepisów bezpieczeństwa i higieny pracy, przeciwpożarowych oraz norm i zasad zawartych w regulaminach oraz zarządzeniach wewnętrznych dyrektora.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</w:t>
      </w:r>
      <w:r w:rsidR="004E3C6A">
        <w:rPr>
          <w:b w:val="0"/>
        </w:rPr>
        <w:t xml:space="preserve"> </w:t>
      </w:r>
      <w:r>
        <w:rPr>
          <w:b w:val="0"/>
        </w:rPr>
        <w:t>Obowiązki szczegółowe: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a) spełnianie czynności opiekuńczych i obsługowych w stosunku do wychowanków zlecane przez nauczyciela oddziału oraz inne czynności wynikające z rozkładu zajęć w ciągu dnia: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wspieranie nauczyciela przy wykonywaniu codziennych obowiązków dotyczących sprawowania opieki nad dziećmi,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utrzymywanie porządku w salach dydaktycznych,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spełnianie w stosunku do dzieci czynności obsługowych,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uczestniczenie w wycieczkach i spacerach dzieci,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organizowanie wypoczynku dzieciom,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dbanie o stan techniczny sprzętu i wyposażenia zgromadzonego w oddziale przedszkolnym,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udział w przygotowaniu pomocy do zajęć,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pomoc nauczycielom podczas zajęć,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b) czuwanie nad bezpieczeństwem i estetycznym wyglądem dzieci: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pomoc  w ubieraniu i rozbieraniu dzieci w sali, szatni,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pomoc w opiece nad dziećmi w czasie wycieczek i spacerów, pobytu na placu zabaw,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przygotowywanie do posiłków, pomaganie i czuwanie przy właściwym spożywaniu posiłków przez dzieci,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czuwanie nad przestrzeganiem  higieny przez  dzieci, w tym:  pomoc dzieciom przy czynnościach higienicznych w łazience,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pomoc nauczycielce w opiece nad dzieckiem chorym do czasu przybycia rodzica/opiekuna/osoby upoważnionej,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usuwanie wszelkich dostrzeżonych braków i błędów grożących wypadkiem lub mogącym przynieść szkodę zdrowiu dzieci lub zgłaszanie zagrożenia dyrektorowi gdy brak jest możliwości usunięcia ich we własnym zakresie,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otaczanie dziecka opieką od chwili przyprowadzenia/przyjazdu/przekazania           od osoby przyprowadzającej na teren oddziału przedszkolnego,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dbanie o powierzanie dzieci odchodzących do domu rodzicom/opiekunom/osobom upoważnionym,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c) dbałoś</w:t>
      </w:r>
      <w:r w:rsidR="004E3C6A">
        <w:rPr>
          <w:b w:val="0"/>
        </w:rPr>
        <w:t xml:space="preserve">ć o zabezpieczenie pomieszczeń </w:t>
      </w:r>
      <w:r>
        <w:rPr>
          <w:b w:val="0"/>
        </w:rPr>
        <w:t>po zakończeniu pracy,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d) współpraca z osobami prowadzącymi zajęcia dodatkowe w ramach projektu           w zakresie realizowanego wsparcia,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e) współpraca z personelem projektu zatrudnionym do realizacji projektu w zakresie realizacji wsparcia w ramach projektu,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f) wykonywanie innych powierzonych przez dyrektora czynności. 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V</w:t>
      </w:r>
      <w:r w:rsidR="004E3C6A">
        <w:t>I</w:t>
      </w:r>
      <w:r>
        <w:t>. Warunki pracy na stanowisku: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Praca w obiektach Szkoły</w:t>
      </w:r>
      <w:r w:rsidR="004E3C6A">
        <w:rPr>
          <w:b w:val="0"/>
        </w:rPr>
        <w:t xml:space="preserve"> Podstawowej </w:t>
      </w:r>
      <w:r>
        <w:rPr>
          <w:b w:val="0"/>
        </w:rPr>
        <w:t xml:space="preserve">w </w:t>
      </w:r>
      <w:r>
        <w:rPr>
          <w:b w:val="0"/>
          <w:color w:val="auto"/>
        </w:rPr>
        <w:t>Urzejowicach</w:t>
      </w:r>
      <w:r>
        <w:rPr>
          <w:b w:val="0"/>
        </w:rPr>
        <w:t>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bezpośredni kontakt z dziećmi w wieku 2,5</w:t>
      </w:r>
      <w:r w:rsidR="004E3C6A">
        <w:rPr>
          <w:b w:val="0"/>
        </w:rPr>
        <w:t xml:space="preserve"> </w:t>
      </w:r>
      <w:r>
        <w:rPr>
          <w:b w:val="0"/>
        </w:rPr>
        <w:t>-</w:t>
      </w:r>
      <w:r w:rsidR="004E3C6A">
        <w:rPr>
          <w:b w:val="0"/>
        </w:rPr>
        <w:t xml:space="preserve"> </w:t>
      </w:r>
      <w:r>
        <w:rPr>
          <w:b w:val="0"/>
        </w:rPr>
        <w:t>6 lat,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 praca w zespole,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wysoka odpowie</w:t>
      </w:r>
      <w:r w:rsidR="00A87DC0">
        <w:rPr>
          <w:b w:val="0"/>
        </w:rPr>
        <w:t>dzialność za powierzone zadania</w:t>
      </w:r>
      <w:r>
        <w:rPr>
          <w:b w:val="0"/>
        </w:rPr>
        <w:t>.</w:t>
      </w:r>
    </w:p>
    <w:p w:rsidR="00087F0F" w:rsidRDefault="00087F0F" w:rsidP="00087F0F">
      <w:pPr>
        <w:jc w:val="both"/>
        <w:rPr>
          <w:b w:val="0"/>
        </w:rPr>
      </w:pPr>
    </w:p>
    <w:p w:rsidR="00A9228F" w:rsidRDefault="00A9228F" w:rsidP="00087F0F">
      <w:pPr>
        <w:jc w:val="center"/>
      </w:pPr>
    </w:p>
    <w:p w:rsidR="00A9228F" w:rsidRDefault="00A9228F" w:rsidP="00087F0F">
      <w:pPr>
        <w:jc w:val="center"/>
      </w:pPr>
    </w:p>
    <w:p w:rsidR="00087F0F" w:rsidRDefault="00087F0F" w:rsidP="00087F0F">
      <w:pPr>
        <w:jc w:val="center"/>
      </w:pPr>
      <w:r>
        <w:t>VI</w:t>
      </w:r>
      <w:r w:rsidR="004E3C6A">
        <w:t>I</w:t>
      </w:r>
      <w:r>
        <w:t>. Wskaźnik zatrudnienia osób niepełnosprawnych: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W miesiącu poprzedzającym datę upublicznienia ogłoszenia wskaźnik zatrudnienia osób niepełnosprawnych w Szkole Podstawowej w </w:t>
      </w:r>
      <w:r>
        <w:rPr>
          <w:b w:val="0"/>
          <w:color w:val="auto"/>
        </w:rPr>
        <w:t>Urzejowicach</w:t>
      </w:r>
      <w:r>
        <w:rPr>
          <w:b w:val="0"/>
        </w:rPr>
        <w:t>, w rozumieniu przepisów o rehabilitacji zawodowej i społecznej oraz zatrudnianiu osób niepełnosprawnych, jest niższy  niż 6%.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V</w:t>
      </w:r>
      <w:r w:rsidR="004E3C6A">
        <w:t>I</w:t>
      </w:r>
      <w:r>
        <w:t>II. Wymagane dokumenty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1.List motywacyjny z uzasadnieniem przystąpienia do naboru na wolne stanowisko pomocy nauczyciela.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2.Życiorys (CV)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sz w:val="18"/>
          <w:szCs w:val="18"/>
        </w:rPr>
      </w:pPr>
      <w:r>
        <w:rPr>
          <w:sz w:val="18"/>
          <w:szCs w:val="18"/>
        </w:rPr>
        <w:t>List motywacyjny i CV należy opatrzyć własnoręcznym podpisem, klauzulą: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i/>
          <w:iCs/>
          <w:color w:val="auto"/>
          <w:sz w:val="18"/>
          <w:szCs w:val="18"/>
          <w:shd w:val="clear" w:color="auto" w:fill="FFFFFF"/>
        </w:rPr>
      </w:pPr>
      <w:r>
        <w:rPr>
          <w:i/>
          <w:iCs/>
          <w:color w:val="auto"/>
          <w:sz w:val="18"/>
          <w:szCs w:val="18"/>
          <w:shd w:val="clear" w:color="auto" w:fill="FFFFFF"/>
        </w:rPr>
        <w:t>Wyrażam zgodę na przetwarzanie danych osobowych zawartych w niniejszym dokumencie do realizacji procesu rekrutacji zgodnie z</w:t>
      </w:r>
      <w:r w:rsidR="00A62442">
        <w:rPr>
          <w:i/>
          <w:iCs/>
          <w:color w:val="auto"/>
          <w:sz w:val="18"/>
          <w:szCs w:val="18"/>
          <w:shd w:val="clear" w:color="auto" w:fill="FFFFFF"/>
        </w:rPr>
        <w:t xml:space="preserve"> ustawą z dnia 10 maja 2018 r.</w:t>
      </w:r>
      <w:r>
        <w:rPr>
          <w:i/>
          <w:iCs/>
          <w:color w:val="auto"/>
          <w:sz w:val="18"/>
          <w:szCs w:val="18"/>
          <w:shd w:val="clear" w:color="auto" w:fill="FFFFFF"/>
        </w:rPr>
        <w:t xml:space="preserve"> o ochroni</w:t>
      </w:r>
      <w:r w:rsidR="00A62442">
        <w:rPr>
          <w:i/>
          <w:iCs/>
          <w:color w:val="auto"/>
          <w:sz w:val="18"/>
          <w:szCs w:val="18"/>
          <w:shd w:val="clear" w:color="auto" w:fill="FFFFFF"/>
        </w:rPr>
        <w:t>e danych osobowych (Dz. U.</w:t>
      </w:r>
      <w:r w:rsidR="004E3C6A">
        <w:rPr>
          <w:i/>
          <w:iCs/>
          <w:color w:val="auto"/>
          <w:sz w:val="18"/>
          <w:szCs w:val="18"/>
          <w:shd w:val="clear" w:color="auto" w:fill="FFFFFF"/>
        </w:rPr>
        <w:t xml:space="preserve"> z </w:t>
      </w:r>
      <w:r>
        <w:rPr>
          <w:i/>
          <w:iCs/>
          <w:color w:val="auto"/>
          <w:sz w:val="18"/>
          <w:szCs w:val="18"/>
          <w:shd w:val="clear" w:color="auto" w:fill="FFFFFF"/>
        </w:rPr>
        <w:t>2018, poz. 1000) oraz zgodnie z Rozporządzeniem Parlamentu Europ</w:t>
      </w:r>
      <w:r w:rsidR="004E3C6A">
        <w:rPr>
          <w:i/>
          <w:iCs/>
          <w:color w:val="auto"/>
          <w:sz w:val="18"/>
          <w:szCs w:val="18"/>
          <w:shd w:val="clear" w:color="auto" w:fill="FFFFFF"/>
        </w:rPr>
        <w:t>ejskiego i Rady (UE) 2016/679 z </w:t>
      </w:r>
      <w:r w:rsidR="00A62442">
        <w:rPr>
          <w:i/>
          <w:iCs/>
          <w:color w:val="auto"/>
          <w:sz w:val="18"/>
          <w:szCs w:val="18"/>
          <w:shd w:val="clear" w:color="auto" w:fill="FFFFFF"/>
        </w:rPr>
        <w:t>dnia 27 </w:t>
      </w:r>
      <w:r>
        <w:rPr>
          <w:i/>
          <w:iCs/>
          <w:color w:val="auto"/>
          <w:sz w:val="18"/>
          <w:szCs w:val="18"/>
          <w:shd w:val="clear" w:color="auto" w:fill="FFFFFF"/>
        </w:rPr>
        <w:t>kwietnia 2016 r. w sprawie ochrony osób fizycznych w związku z pr</w:t>
      </w:r>
      <w:r w:rsidR="00A62442">
        <w:rPr>
          <w:i/>
          <w:iCs/>
          <w:color w:val="auto"/>
          <w:sz w:val="18"/>
          <w:szCs w:val="18"/>
          <w:shd w:val="clear" w:color="auto" w:fill="FFFFFF"/>
        </w:rPr>
        <w:t>zetwarzaniem danych osobowych i </w:t>
      </w:r>
      <w:r>
        <w:rPr>
          <w:i/>
          <w:iCs/>
          <w:color w:val="auto"/>
          <w:sz w:val="18"/>
          <w:szCs w:val="18"/>
          <w:shd w:val="clear" w:color="auto" w:fill="FFFFFF"/>
        </w:rPr>
        <w:t>w sprawie swobodnego przepływu takich danych oraz uchylenia dyrektywy 95/46/WE (RODO).</w:t>
      </w:r>
    </w:p>
    <w:p w:rsidR="00087F0F" w:rsidRDefault="00087F0F" w:rsidP="00087F0F">
      <w:pPr>
        <w:rPr>
          <w:sz w:val="18"/>
          <w:szCs w:val="18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 Orygi</w:t>
      </w:r>
      <w:r w:rsidR="004E3C6A">
        <w:rPr>
          <w:b w:val="0"/>
        </w:rPr>
        <w:t>nał kwestionariusza osobowego (</w:t>
      </w:r>
      <w:r>
        <w:rPr>
          <w:b w:val="0"/>
        </w:rPr>
        <w:t>załącznik nr 1 do ogłoszenia o naborze);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 Oświadczenia o pełnej zdolności do czynności prawnych, o korzystaniu z pełni praw publicznych, o braku prawomocnego wyroku sądu za umyślne przestępstwo ścigane z oskarżenia publicznego lub umyślne przestępstwo skarbowe, oświadczenie o braku przeciwwskazań zdrowotnych do pracy na danym stanowisku (załącznik nr 2 do ogłoszenia o naborze)</w:t>
      </w:r>
      <w:r w:rsidR="00A87DC0">
        <w:rPr>
          <w:b w:val="0"/>
        </w:rPr>
        <w:t>.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5</w:t>
      </w:r>
      <w:r w:rsidR="00087F0F">
        <w:rPr>
          <w:b w:val="0"/>
        </w:rPr>
        <w:t xml:space="preserve">. Kserokopie świadectw pracy, innych dokumentów poświadczających staż pracy, 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6</w:t>
      </w:r>
      <w:r w:rsidR="00087F0F">
        <w:rPr>
          <w:b w:val="0"/>
        </w:rPr>
        <w:t xml:space="preserve">. Kserokopie dokumentów potwierdzające wykształcenie i kwalifikacje zawodowe; </w:t>
      </w: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>7</w:t>
      </w:r>
      <w:r w:rsidR="004E3C6A">
        <w:rPr>
          <w:b w:val="0"/>
        </w:rPr>
        <w:t xml:space="preserve">. </w:t>
      </w:r>
      <w:r w:rsidR="00087F0F">
        <w:rPr>
          <w:b w:val="0"/>
        </w:rPr>
        <w:t xml:space="preserve">Inne dokumenty o posiadanych kwalifikacjach i umiejętnościach. 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sz w:val="18"/>
          <w:szCs w:val="18"/>
        </w:rPr>
      </w:pPr>
      <w:r>
        <w:rPr>
          <w:sz w:val="18"/>
          <w:szCs w:val="18"/>
        </w:rPr>
        <w:t>(wszystkie kse</w:t>
      </w:r>
      <w:r w:rsidR="004E3C6A">
        <w:rPr>
          <w:sz w:val="18"/>
          <w:szCs w:val="18"/>
        </w:rPr>
        <w:t xml:space="preserve">rokopie dokumentów powinny być </w:t>
      </w:r>
      <w:r>
        <w:rPr>
          <w:sz w:val="18"/>
          <w:szCs w:val="18"/>
        </w:rPr>
        <w:t>poświadczone treścią: stwierdzam zgodność</w:t>
      </w:r>
      <w:r w:rsidR="00BF7144">
        <w:rPr>
          <w:sz w:val="18"/>
          <w:szCs w:val="18"/>
        </w:rPr>
        <w:t xml:space="preserve"> </w:t>
      </w:r>
      <w:r w:rsidR="00BF7144">
        <w:rPr>
          <w:sz w:val="18"/>
          <w:szCs w:val="18"/>
        </w:rPr>
        <w:br/>
      </w:r>
      <w:r>
        <w:rPr>
          <w:sz w:val="18"/>
          <w:szCs w:val="18"/>
        </w:rPr>
        <w:t>z oryginałem, data i podpis kandydata)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  <w:rPr>
          <w:b w:val="0"/>
        </w:rPr>
      </w:pPr>
      <w:r>
        <w:t>VIII. Termin i miejsce składania dokumentów</w:t>
      </w:r>
      <w:r>
        <w:rPr>
          <w:b w:val="0"/>
        </w:rPr>
        <w:t>:</w:t>
      </w:r>
    </w:p>
    <w:p w:rsidR="00087F0F" w:rsidRDefault="00087F0F" w:rsidP="00087F0F">
      <w:pPr>
        <w:jc w:val="center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Termin złoże</w:t>
      </w:r>
      <w:r w:rsidR="004E3C6A">
        <w:rPr>
          <w:b w:val="0"/>
        </w:rPr>
        <w:t xml:space="preserve">nia dokumentów upływa z dniem: </w:t>
      </w:r>
      <w:r w:rsidR="00A87DC0">
        <w:rPr>
          <w:b w:val="0"/>
        </w:rPr>
        <w:t>24</w:t>
      </w:r>
      <w:r>
        <w:rPr>
          <w:b w:val="0"/>
        </w:rPr>
        <w:t>.0</w:t>
      </w:r>
      <w:r w:rsidR="00A87DC0">
        <w:rPr>
          <w:b w:val="0"/>
        </w:rPr>
        <w:t>9</w:t>
      </w:r>
      <w:r>
        <w:rPr>
          <w:b w:val="0"/>
        </w:rPr>
        <w:t>.201</w:t>
      </w:r>
      <w:r w:rsidR="00A87DC0">
        <w:rPr>
          <w:b w:val="0"/>
        </w:rPr>
        <w:t xml:space="preserve">9 </w:t>
      </w:r>
      <w:r>
        <w:rPr>
          <w:b w:val="0"/>
        </w:rPr>
        <w:t>r. o godz</w:t>
      </w:r>
      <w:r w:rsidR="004E3C6A">
        <w:rPr>
          <w:b w:val="0"/>
        </w:rPr>
        <w:t>.</w:t>
      </w:r>
      <w:r>
        <w:rPr>
          <w:b w:val="0"/>
        </w:rPr>
        <w:t xml:space="preserve"> 12:00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Dokumenty, które wpłyną po w/w terminie nie będą rozpatrywane.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Wymagane dokumenty należy złożyć poprzez dostarczenie osobiście, kurierem lub </w:t>
      </w:r>
    </w:p>
    <w:p w:rsidR="00A62442" w:rsidRDefault="00087F0F" w:rsidP="00087F0F">
      <w:pPr>
        <w:jc w:val="both"/>
        <w:rPr>
          <w:b w:val="0"/>
        </w:rPr>
      </w:pPr>
      <w:r>
        <w:rPr>
          <w:b w:val="0"/>
        </w:rPr>
        <w:t xml:space="preserve">pocztą do Szkoły Podstawowej w </w:t>
      </w:r>
      <w:r>
        <w:rPr>
          <w:b w:val="0"/>
          <w:color w:val="auto"/>
        </w:rPr>
        <w:t>Urzejowicach</w:t>
      </w:r>
      <w:r w:rsidR="00A62442">
        <w:rPr>
          <w:b w:val="0"/>
        </w:rPr>
        <w:t>, w zamkniętej kopercie</w:t>
      </w:r>
      <w:r>
        <w:rPr>
          <w:b w:val="0"/>
        </w:rPr>
        <w:t>.</w:t>
      </w:r>
      <w:r w:rsidR="00A62442">
        <w:rPr>
          <w:b w:val="0"/>
        </w:rPr>
        <w:t xml:space="preserve">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Kopertę należy opisać w następujący sposób: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Imię i nazwisko kandydata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Dane adresowe/kontaktowe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 xml:space="preserve">Szkoła Podstawowa w </w:t>
      </w:r>
      <w:r>
        <w:rPr>
          <w:b w:val="0"/>
          <w:color w:val="auto"/>
        </w:rPr>
        <w:t>Urzejowicach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>Urzejowice 542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>37-200 Przeworsk</w:t>
      </w:r>
    </w:p>
    <w:p w:rsidR="00087F0F" w:rsidRDefault="00087F0F" w:rsidP="00087F0F">
      <w:pPr>
        <w:ind w:left="4248"/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Nabór na stanowisko pomoc</w:t>
      </w:r>
      <w:r w:rsidR="00A62442">
        <w:rPr>
          <w:b w:val="0"/>
        </w:rPr>
        <w:t>y</w:t>
      </w:r>
      <w:r>
        <w:rPr>
          <w:b w:val="0"/>
        </w:rPr>
        <w:t xml:space="preserve"> nauczyciela w Szkole Podstawowej w </w:t>
      </w:r>
      <w:r>
        <w:rPr>
          <w:b w:val="0"/>
          <w:color w:val="auto"/>
        </w:rPr>
        <w:t>Urzejowicach</w:t>
      </w:r>
    </w:p>
    <w:p w:rsidR="00A87DC0" w:rsidRDefault="00A87DC0" w:rsidP="00087F0F">
      <w:pPr>
        <w:jc w:val="center"/>
      </w:pPr>
    </w:p>
    <w:p w:rsidR="00BF7144" w:rsidRDefault="00BF7144" w:rsidP="00087F0F">
      <w:pPr>
        <w:jc w:val="center"/>
      </w:pPr>
    </w:p>
    <w:p w:rsidR="00087F0F" w:rsidRDefault="00087F0F" w:rsidP="00087F0F">
      <w:pPr>
        <w:jc w:val="center"/>
      </w:pPr>
      <w:r>
        <w:lastRenderedPageBreak/>
        <w:t>IX. Opis procedury wyłaniania kandydata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1.W pierwszym etapie procedury naboru Komisja dokonuje analizy dokumentów         i ocenia spełnienie wymagań formalnych określonych w ogłoszeniu o naborze.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Kandydaci spełniający wymagania</w:t>
      </w:r>
      <w:r w:rsidR="00BF7144">
        <w:rPr>
          <w:b w:val="0"/>
        </w:rPr>
        <w:t xml:space="preserve"> </w:t>
      </w:r>
      <w:r>
        <w:rPr>
          <w:b w:val="0"/>
        </w:rPr>
        <w:t>formalne określone w ogłoszeniu o naborze zostaną poinformowani telefonicznie o terminie i miejscu przeprowadzenia rozmowy kwalifikacyjnej.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 Drugim etapem naboru jest rozmowa kwalifikacyjna.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Z rozmów z kandydatami zostanie sporządzony protokół, w którym zawarta będzie ich ocena.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 Po przeprowadzeniu naboru, na podstawie protokołu, o którym mowa w pkt. 2, Komisja wybiera kandydata, który uzyskał najwyższą ocenę z rozmowy kwalifikacyjnej.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W przypadku uzyskania takiej samej liczby punktów przez osoby ubiegające się </w:t>
      </w:r>
      <w:r w:rsidR="00BF7144">
        <w:rPr>
          <w:b w:val="0"/>
        </w:rPr>
        <w:br/>
      </w:r>
      <w:bookmarkStart w:id="0" w:name="_GoBack"/>
      <w:bookmarkEnd w:id="0"/>
      <w:r>
        <w:rPr>
          <w:b w:val="0"/>
        </w:rPr>
        <w:t>o zatrudnienie o przyjęciu do pracy decyduje Przewodniczący Komisji Rekrutacyjnej.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A87DC0" w:rsidP="00087F0F">
      <w:pPr>
        <w:jc w:val="both"/>
        <w:rPr>
          <w:b w:val="0"/>
        </w:rPr>
      </w:pPr>
      <w:r>
        <w:rPr>
          <w:b w:val="0"/>
        </w:rPr>
        <w:t xml:space="preserve">Informacja o wynikach </w:t>
      </w:r>
      <w:r w:rsidR="00087F0F">
        <w:rPr>
          <w:b w:val="0"/>
        </w:rPr>
        <w:t>naboru będzie umieszczona na stronie internetowej i tablicy ogłoszeń szkoły.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Szczegółowe informacje na temat naboru można</w:t>
      </w:r>
      <w:r w:rsidR="00A87DC0">
        <w:rPr>
          <w:b w:val="0"/>
        </w:rPr>
        <w:t xml:space="preserve"> uzyskać </w:t>
      </w:r>
      <w:r w:rsidR="00D6783B">
        <w:rPr>
          <w:b w:val="0"/>
        </w:rPr>
        <w:t>pod numerem telefonu:</w:t>
      </w:r>
      <w:r>
        <w:rPr>
          <w:b w:val="0"/>
        </w:rPr>
        <w:t xml:space="preserve"> (16)</w:t>
      </w:r>
      <w:r w:rsidR="00D6783B">
        <w:rPr>
          <w:b w:val="0"/>
        </w:rPr>
        <w:t xml:space="preserve"> </w:t>
      </w:r>
      <w:r>
        <w:rPr>
          <w:b w:val="0"/>
        </w:rPr>
        <w:t>648-</w:t>
      </w:r>
      <w:r w:rsidR="00113304">
        <w:rPr>
          <w:b w:val="0"/>
        </w:rPr>
        <w:t>26-02</w:t>
      </w:r>
      <w:r>
        <w:rPr>
          <w:b w:val="0"/>
        </w:rPr>
        <w:t>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Zastrzega się prawo do modyfikacji treści ogłoszenia, zmiany terminu składania dokumentacji (wydłużenia terminu) oraz zaprzestania naboru.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</w:p>
    <w:p w:rsidR="00087F0F" w:rsidRPr="00821E47" w:rsidRDefault="00087F0F" w:rsidP="00087F0F">
      <w:pPr>
        <w:jc w:val="both"/>
        <w:rPr>
          <w:b w:val="0"/>
          <w:color w:val="FFFFFF" w:themeColor="background1"/>
        </w:rPr>
      </w:pPr>
      <w:r>
        <w:rPr>
          <w:b w:val="0"/>
        </w:rPr>
        <w:t xml:space="preserve">                                                     </w:t>
      </w:r>
      <w:r w:rsidRPr="00821E47">
        <w:rPr>
          <w:b w:val="0"/>
          <w:color w:val="FFFFFF" w:themeColor="background1"/>
        </w:rPr>
        <w:t xml:space="preserve">Dyrektor Szkoły Podstawowej w Urzejowicach                                                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844DE7" w:rsidRDefault="00844DE7"/>
    <w:sectPr w:rsidR="00844DE7" w:rsidSect="00844D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BB" w:rsidRDefault="00655DBB" w:rsidP="00702ED2">
      <w:r>
        <w:separator/>
      </w:r>
    </w:p>
  </w:endnote>
  <w:endnote w:type="continuationSeparator" w:id="0">
    <w:p w:rsidR="00655DBB" w:rsidRDefault="00655DBB" w:rsidP="007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ED2" w:rsidRDefault="00702ED2" w:rsidP="00702ED2">
    <w:pPr>
      <w:pStyle w:val="Stopka"/>
    </w:pPr>
  </w:p>
  <w:p w:rsidR="00702ED2" w:rsidRDefault="00702E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BB" w:rsidRDefault="00655DBB" w:rsidP="00702ED2">
      <w:r>
        <w:separator/>
      </w:r>
    </w:p>
  </w:footnote>
  <w:footnote w:type="continuationSeparator" w:id="0">
    <w:p w:rsidR="00655DBB" w:rsidRDefault="00655DBB" w:rsidP="0070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911D1"/>
    <w:multiLevelType w:val="hybridMultilevel"/>
    <w:tmpl w:val="3F946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D2"/>
    <w:rsid w:val="00031771"/>
    <w:rsid w:val="00087F0F"/>
    <w:rsid w:val="0009279A"/>
    <w:rsid w:val="00113304"/>
    <w:rsid w:val="002F5380"/>
    <w:rsid w:val="00383E4C"/>
    <w:rsid w:val="004E3C6A"/>
    <w:rsid w:val="00531E8B"/>
    <w:rsid w:val="00654E92"/>
    <w:rsid w:val="00655DBB"/>
    <w:rsid w:val="00702ED2"/>
    <w:rsid w:val="00746ADE"/>
    <w:rsid w:val="0077353C"/>
    <w:rsid w:val="00821E47"/>
    <w:rsid w:val="00844DE7"/>
    <w:rsid w:val="008A011B"/>
    <w:rsid w:val="009147A3"/>
    <w:rsid w:val="009B1151"/>
    <w:rsid w:val="00A161F2"/>
    <w:rsid w:val="00A27E39"/>
    <w:rsid w:val="00A47218"/>
    <w:rsid w:val="00A62442"/>
    <w:rsid w:val="00A87DC0"/>
    <w:rsid w:val="00A9228F"/>
    <w:rsid w:val="00A97A97"/>
    <w:rsid w:val="00B32E7C"/>
    <w:rsid w:val="00B57162"/>
    <w:rsid w:val="00BA66CE"/>
    <w:rsid w:val="00BE58E5"/>
    <w:rsid w:val="00BF7144"/>
    <w:rsid w:val="00CB74E4"/>
    <w:rsid w:val="00D263CC"/>
    <w:rsid w:val="00D43CC8"/>
    <w:rsid w:val="00D6783B"/>
    <w:rsid w:val="00E2434B"/>
    <w:rsid w:val="00E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77B6"/>
  <w15:docId w15:val="{3B21106B-9AD8-48BD-AB46-EF94CACA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87F0F"/>
    <w:pPr>
      <w:spacing w:after="0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2ED2"/>
  </w:style>
  <w:style w:type="paragraph" w:styleId="Stopka">
    <w:name w:val="footer"/>
    <w:basedOn w:val="Normalny"/>
    <w:link w:val="Stopka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2ED2"/>
  </w:style>
  <w:style w:type="paragraph" w:styleId="Akapitzlist">
    <w:name w:val="List Paragraph"/>
    <w:basedOn w:val="Normalny"/>
    <w:uiPriority w:val="34"/>
    <w:qFormat/>
    <w:rsid w:val="00087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8B"/>
    <w:rPr>
      <w:rFonts w:ascii="Tahoma" w:eastAsia="Times New Roman" w:hAnsi="Tahoma" w:cs="Tahoma"/>
      <w:b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ZEASiP</dc:creator>
  <cp:lastModifiedBy>DELL</cp:lastModifiedBy>
  <cp:revision>3</cp:revision>
  <dcterms:created xsi:type="dcterms:W3CDTF">2019-09-10T18:22:00Z</dcterms:created>
  <dcterms:modified xsi:type="dcterms:W3CDTF">2019-09-10T18:24:00Z</dcterms:modified>
</cp:coreProperties>
</file>