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882" w:rsidRDefault="00EE1882">
      <w:r>
        <w:t>Poznajemy najciekawsze miejsca woj. podkarpackiego.</w:t>
      </w:r>
    </w:p>
    <w:p w:rsidR="00EE1882" w:rsidRDefault="00EE1882">
      <w:r>
        <w:t xml:space="preserve">Zapraszam do oglądnięcia filmu o naszym województwie. Może zachęci Was  do wakacyjnych podróży? </w:t>
      </w:r>
    </w:p>
    <w:p w:rsidR="006F72D0" w:rsidRDefault="00EE1882">
      <w:hyperlink r:id="rId4" w:history="1">
        <w:r w:rsidRPr="00C82E3B">
          <w:rPr>
            <w:rStyle w:val="Hipercze"/>
          </w:rPr>
          <w:t>https://www.youtube.com/watch?v=P3so7Iu3E48</w:t>
        </w:r>
      </w:hyperlink>
    </w:p>
    <w:p w:rsidR="00EE1882" w:rsidRDefault="00EE1882">
      <w:hyperlink r:id="rId5" w:history="1">
        <w:r w:rsidRPr="00C82E3B">
          <w:rPr>
            <w:rStyle w:val="Hipercze"/>
          </w:rPr>
          <w:t>https://www.youtube.com/watch?v=UPlnf5lB1wo</w:t>
        </w:r>
      </w:hyperlink>
      <w:r>
        <w:t xml:space="preserve"> </w:t>
      </w:r>
      <w:bookmarkStart w:id="0" w:name="_GoBack"/>
      <w:bookmarkEnd w:id="0"/>
    </w:p>
    <w:sectPr w:rsidR="00EE1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82"/>
    <w:rsid w:val="006F72D0"/>
    <w:rsid w:val="00E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EFEB3-F9E9-4B37-B1F7-DA8EA26B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18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Plnf5lB1wo" TargetMode="External"/><Relationship Id="rId4" Type="http://schemas.openxmlformats.org/officeDocument/2006/relationships/hyperlink" Target="https://www.youtube.com/watch?v=P3so7Iu3E4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1</cp:revision>
  <dcterms:created xsi:type="dcterms:W3CDTF">2020-06-03T06:41:00Z</dcterms:created>
  <dcterms:modified xsi:type="dcterms:W3CDTF">2020-06-03T06:48:00Z</dcterms:modified>
</cp:coreProperties>
</file>