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53911">
      <w:r>
        <w:t>Lekcja 09</w:t>
      </w:r>
      <w:bookmarkStart w:id="0" w:name="_GoBack"/>
      <w:bookmarkEnd w:id="0"/>
      <w:r w:rsidR="00620B59">
        <w:t>.06.2020r.</w:t>
      </w:r>
    </w:p>
    <w:p w:rsidR="00620B59" w:rsidRDefault="00620B59">
      <w:r>
        <w:t xml:space="preserve">Temat: </w:t>
      </w:r>
      <w:r w:rsidR="003844B3" w:rsidRPr="003844B3">
        <w:t>ZNACZENIA ZAMKNIĘTE W… METALU. AUGUSTE RODIN MYŚLICIEL</w:t>
      </w:r>
      <w:r w:rsidR="003844B3">
        <w:t>.</w:t>
      </w:r>
    </w:p>
    <w:p w:rsidR="003844B3" w:rsidRPr="003844B3" w:rsidRDefault="003844B3" w:rsidP="003844B3">
      <w:pPr>
        <w:spacing w:after="0"/>
        <w:jc w:val="both"/>
        <w:rPr>
          <w:sz w:val="16"/>
          <w:szCs w:val="16"/>
        </w:rPr>
      </w:pPr>
      <w:r w:rsidRPr="003844B3">
        <w:rPr>
          <w:sz w:val="16"/>
          <w:szCs w:val="16"/>
        </w:rPr>
        <w:t>Cele – uczeń:</w:t>
      </w:r>
    </w:p>
    <w:p w:rsidR="003844B3" w:rsidRPr="003844B3" w:rsidRDefault="003844B3" w:rsidP="003844B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•</w:t>
      </w:r>
      <w:r w:rsidRPr="003844B3">
        <w:rPr>
          <w:sz w:val="16"/>
          <w:szCs w:val="16"/>
        </w:rPr>
        <w:t>tworzy poprawne związki wyrazowe;</w:t>
      </w:r>
    </w:p>
    <w:p w:rsidR="003844B3" w:rsidRPr="003844B3" w:rsidRDefault="003844B3" w:rsidP="003844B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•</w:t>
      </w:r>
      <w:r w:rsidRPr="003844B3">
        <w:rPr>
          <w:sz w:val="16"/>
          <w:szCs w:val="16"/>
        </w:rPr>
        <w:t>gromadzi słownictwo do opisu;</w:t>
      </w:r>
    </w:p>
    <w:p w:rsidR="003844B3" w:rsidRPr="003844B3" w:rsidRDefault="003844B3" w:rsidP="003844B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•</w:t>
      </w:r>
      <w:r w:rsidRPr="003844B3">
        <w:rPr>
          <w:sz w:val="16"/>
          <w:szCs w:val="16"/>
        </w:rPr>
        <w:t>opisuje postać;</w:t>
      </w:r>
    </w:p>
    <w:p w:rsidR="003844B3" w:rsidRPr="003844B3" w:rsidRDefault="003844B3" w:rsidP="003844B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•</w:t>
      </w:r>
      <w:r w:rsidRPr="003844B3">
        <w:rPr>
          <w:sz w:val="16"/>
          <w:szCs w:val="16"/>
        </w:rPr>
        <w:t>wyjaśnia przenośne znaczenia rzeźby;</w:t>
      </w:r>
    </w:p>
    <w:p w:rsidR="003844B3" w:rsidRPr="003844B3" w:rsidRDefault="003844B3" w:rsidP="003844B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•</w:t>
      </w:r>
      <w:r w:rsidRPr="003844B3">
        <w:rPr>
          <w:sz w:val="16"/>
          <w:szCs w:val="16"/>
        </w:rPr>
        <w:t>proponuje sposób interpretacji rzeźby;</w:t>
      </w:r>
    </w:p>
    <w:p w:rsidR="003844B3" w:rsidRDefault="003844B3" w:rsidP="003844B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•</w:t>
      </w:r>
      <w:r w:rsidRPr="003844B3">
        <w:rPr>
          <w:sz w:val="16"/>
          <w:szCs w:val="16"/>
        </w:rPr>
        <w:t>tworzy tekst monologu wewnętrznego.</w:t>
      </w:r>
    </w:p>
    <w:p w:rsidR="003844B3" w:rsidRDefault="003844B3" w:rsidP="003844B3">
      <w:pPr>
        <w:spacing w:after="0"/>
        <w:jc w:val="both"/>
        <w:rPr>
          <w:sz w:val="16"/>
          <w:szCs w:val="16"/>
        </w:rPr>
      </w:pPr>
    </w:p>
    <w:p w:rsidR="003844B3" w:rsidRDefault="003844B3" w:rsidP="003844B3">
      <w:pPr>
        <w:spacing w:after="0"/>
        <w:jc w:val="both"/>
        <w:rPr>
          <w:sz w:val="16"/>
          <w:szCs w:val="16"/>
        </w:rPr>
      </w:pPr>
    </w:p>
    <w:p w:rsidR="003844B3" w:rsidRPr="003844B3" w:rsidRDefault="003844B3" w:rsidP="003844B3">
      <w:pPr>
        <w:pStyle w:val="Akapitzlist"/>
        <w:numPr>
          <w:ilvl w:val="0"/>
          <w:numId w:val="1"/>
        </w:numPr>
        <w:spacing w:after="0"/>
        <w:jc w:val="both"/>
      </w:pPr>
      <w:r w:rsidRPr="003844B3">
        <w:t>Oglądnij rzeźbę Rodina (podr. s. 245).</w:t>
      </w:r>
    </w:p>
    <w:p w:rsidR="003844B3" w:rsidRDefault="003844B3" w:rsidP="003844B3">
      <w:pPr>
        <w:numPr>
          <w:ilvl w:val="0"/>
          <w:numId w:val="1"/>
        </w:numPr>
        <w:spacing w:after="13" w:line="260" w:lineRule="auto"/>
      </w:pPr>
      <w:r>
        <w:t>Utwórz poprawne związki wyrazowe z podanymi słowami.</w:t>
      </w:r>
    </w:p>
    <w:tbl>
      <w:tblPr>
        <w:tblStyle w:val="TableGrid"/>
        <w:tblW w:w="9921" w:type="dxa"/>
        <w:tblInd w:w="5" w:type="dxa"/>
        <w:tblCellMar>
          <w:top w:w="17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3118"/>
        <w:gridCol w:w="283"/>
        <w:gridCol w:w="3118"/>
      </w:tblGrid>
      <w:tr w:rsidR="003844B3" w:rsidTr="002D58B1">
        <w:trPr>
          <w:trHeight w:val="1649"/>
        </w:trPr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844B3" w:rsidRDefault="003844B3" w:rsidP="002D58B1">
            <w:r>
              <w:rPr>
                <w:rFonts w:ascii="Times New Roman" w:eastAsia="Times New Roman" w:hAnsi="Times New Roman" w:cs="Times New Roman"/>
                <w:b/>
              </w:rPr>
              <w:t>rzeźba (z czego?)</w:t>
            </w:r>
          </w:p>
        </w:tc>
        <w:tc>
          <w:tcPr>
            <w:tcW w:w="283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844B3" w:rsidRDefault="003844B3" w:rsidP="002D58B1"/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844B3" w:rsidRDefault="003844B3" w:rsidP="002D58B1">
            <w:r>
              <w:rPr>
                <w:rFonts w:ascii="Times New Roman" w:eastAsia="Times New Roman" w:hAnsi="Times New Roman" w:cs="Times New Roman"/>
                <w:b/>
              </w:rPr>
              <w:t>rzeźbić (co?)</w:t>
            </w:r>
          </w:p>
        </w:tc>
        <w:tc>
          <w:tcPr>
            <w:tcW w:w="283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844B3" w:rsidRDefault="003844B3" w:rsidP="002D58B1"/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844B3" w:rsidRDefault="003844B3" w:rsidP="002D58B1">
            <w:r>
              <w:rPr>
                <w:rFonts w:ascii="Times New Roman" w:eastAsia="Times New Roman" w:hAnsi="Times New Roman" w:cs="Times New Roman"/>
                <w:b/>
              </w:rPr>
              <w:t>rzeźbiarski,-a,-e (co?)</w:t>
            </w:r>
          </w:p>
        </w:tc>
      </w:tr>
    </w:tbl>
    <w:p w:rsidR="003844B3" w:rsidRDefault="003844B3" w:rsidP="003844B3">
      <w:pPr>
        <w:pStyle w:val="Akapitzlist"/>
        <w:spacing w:after="0"/>
        <w:jc w:val="both"/>
        <w:rPr>
          <w:sz w:val="16"/>
          <w:szCs w:val="16"/>
        </w:rPr>
      </w:pPr>
    </w:p>
    <w:p w:rsidR="003844B3" w:rsidRDefault="003844B3" w:rsidP="003844B3">
      <w:pPr>
        <w:pStyle w:val="Akapitzlist"/>
        <w:numPr>
          <w:ilvl w:val="0"/>
          <w:numId w:val="1"/>
        </w:numPr>
      </w:pPr>
      <w:r w:rsidRPr="003844B3">
        <w:t>Zgromadź słownictwo przydatne do opisu postaci przedstawionej przez rzeźbiarza. Wypełnij tabelę.</w:t>
      </w:r>
    </w:p>
    <w:tbl>
      <w:tblPr>
        <w:tblStyle w:val="TableGrid"/>
        <w:tblpPr w:leftFromText="141" w:rightFromText="141" w:vertAnchor="text" w:horzAnchor="page" w:tblpX="4381" w:tblpY="85"/>
        <w:tblW w:w="6820" w:type="dxa"/>
        <w:tblInd w:w="0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74"/>
        <w:gridCol w:w="5146"/>
      </w:tblGrid>
      <w:tr w:rsidR="003844B3" w:rsidTr="003844B3">
        <w:trPr>
          <w:trHeight w:val="100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B3" w:rsidRPr="003844B3" w:rsidRDefault="003844B3" w:rsidP="003844B3">
            <w:r w:rsidRPr="003844B3">
              <w:rPr>
                <w:rFonts w:ascii="Calibri" w:eastAsia="Calibri" w:hAnsi="Calibri" w:cs="Calibri"/>
              </w:rPr>
              <w:t>układ sylwetki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3844B3" w:rsidRDefault="003844B3" w:rsidP="003844B3"/>
        </w:tc>
      </w:tr>
      <w:tr w:rsidR="003844B3" w:rsidTr="003844B3">
        <w:trPr>
          <w:trHeight w:val="100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B3" w:rsidRPr="003844B3" w:rsidRDefault="003844B3" w:rsidP="003844B3">
            <w:r w:rsidRPr="003844B3">
              <w:rPr>
                <w:rFonts w:ascii="Calibri" w:eastAsia="Calibri" w:hAnsi="Calibri" w:cs="Calibri"/>
              </w:rPr>
              <w:t>wygląd ciała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3844B3" w:rsidRDefault="003844B3" w:rsidP="003844B3"/>
        </w:tc>
      </w:tr>
      <w:tr w:rsidR="003844B3" w:rsidTr="003844B3">
        <w:trPr>
          <w:trHeight w:val="100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B3" w:rsidRPr="003844B3" w:rsidRDefault="003844B3" w:rsidP="003844B3">
            <w:r w:rsidRPr="003844B3">
              <w:rPr>
                <w:rFonts w:ascii="Calibri" w:eastAsia="Calibri" w:hAnsi="Calibri" w:cs="Calibri"/>
              </w:rPr>
              <w:t>ułożenie rąk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</w:tcPr>
          <w:p w:rsidR="003844B3" w:rsidRDefault="003844B3" w:rsidP="003844B3"/>
        </w:tc>
      </w:tr>
      <w:tr w:rsidR="003844B3" w:rsidTr="003844B3">
        <w:trPr>
          <w:trHeight w:val="986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B3" w:rsidRPr="003844B3" w:rsidRDefault="003844B3" w:rsidP="003844B3">
            <w:r w:rsidRPr="003844B3">
              <w:rPr>
                <w:rFonts w:ascii="Calibri" w:eastAsia="Calibri" w:hAnsi="Calibri" w:cs="Calibri"/>
              </w:rPr>
              <w:t>wygląd twarzy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3844B3" w:rsidRDefault="003844B3" w:rsidP="003844B3"/>
        </w:tc>
      </w:tr>
    </w:tbl>
    <w:p w:rsidR="003844B3" w:rsidRDefault="003844B3" w:rsidP="003844B3">
      <w:r>
        <w:rPr>
          <w:noProof/>
        </w:rPr>
        <w:drawing>
          <wp:inline distT="0" distB="0" distL="0" distR="0" wp14:anchorId="38665FE7" wp14:editId="4A79F61C">
            <wp:extent cx="1638300" cy="2495550"/>
            <wp:effectExtent l="0" t="0" r="0" b="0"/>
            <wp:docPr id="2031" name="Picture 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Picture 20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629" cy="253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B3" w:rsidRPr="003844B3" w:rsidRDefault="003844B3" w:rsidP="003844B3">
      <w:pPr>
        <w:pStyle w:val="Akapitzlist"/>
      </w:pPr>
    </w:p>
    <w:p w:rsidR="003844B3" w:rsidRPr="003844B3" w:rsidRDefault="003844B3" w:rsidP="003844B3">
      <w:pPr>
        <w:pStyle w:val="Akapitzlist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</w:p>
    <w:p w:rsidR="003844B3" w:rsidRPr="003844B3" w:rsidRDefault="003844B3" w:rsidP="003844B3">
      <w:pPr>
        <w:pStyle w:val="Akapitzlist"/>
        <w:numPr>
          <w:ilvl w:val="0"/>
          <w:numId w:val="1"/>
        </w:numPr>
      </w:pPr>
      <w:r w:rsidRPr="003844B3">
        <w:t>Zapisz, jakie znaczenia wynikają – według ciebie – z podanych cech rzeźby.</w:t>
      </w:r>
    </w:p>
    <w:tbl>
      <w:tblPr>
        <w:tblStyle w:val="TableGrid"/>
        <w:tblW w:w="10772" w:type="dxa"/>
        <w:tblInd w:w="-856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8078"/>
      </w:tblGrid>
      <w:tr w:rsidR="002D58B1" w:rsidTr="00D5391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B1" w:rsidRPr="002D58B1" w:rsidRDefault="002D58B1" w:rsidP="002D58B1">
            <w:r w:rsidRPr="002D58B1">
              <w:rPr>
                <w:rFonts w:ascii="Calibri" w:eastAsia="Calibri" w:hAnsi="Calibri" w:cs="Calibri"/>
                <w:sz w:val="24"/>
              </w:rPr>
              <w:t>brak ubioru</w:t>
            </w:r>
          </w:p>
        </w:tc>
        <w:tc>
          <w:tcPr>
            <w:tcW w:w="807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2D58B1" w:rsidRDefault="002D58B1" w:rsidP="002D58B1"/>
        </w:tc>
      </w:tr>
      <w:tr w:rsidR="002D58B1" w:rsidTr="00D5391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B1" w:rsidRPr="002D58B1" w:rsidRDefault="002D58B1" w:rsidP="002D58B1">
            <w:r w:rsidRPr="002D58B1">
              <w:rPr>
                <w:rFonts w:ascii="Calibri" w:eastAsia="Calibri" w:hAnsi="Calibri" w:cs="Calibri"/>
                <w:sz w:val="24"/>
              </w:rPr>
              <w:t>niewyraźne rysy twarzy</w:t>
            </w:r>
          </w:p>
        </w:tc>
        <w:tc>
          <w:tcPr>
            <w:tcW w:w="807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2D58B1" w:rsidRDefault="002D58B1" w:rsidP="002D58B1"/>
        </w:tc>
      </w:tr>
    </w:tbl>
    <w:p w:rsidR="003844B3" w:rsidRPr="003844B3" w:rsidRDefault="00D53911" w:rsidP="00D53911">
      <w:pPr>
        <w:pStyle w:val="Akapitzlist"/>
        <w:numPr>
          <w:ilvl w:val="0"/>
          <w:numId w:val="1"/>
        </w:numPr>
        <w:spacing w:after="0"/>
        <w:jc w:val="both"/>
      </w:pPr>
      <w:r>
        <w:t>Przeczytaj informacje</w:t>
      </w:r>
      <w:r w:rsidRPr="00D53911">
        <w:t xml:space="preserve"> z ramki </w:t>
      </w:r>
      <w:r w:rsidRPr="00D53911">
        <w:rPr>
          <w:i/>
        </w:rPr>
        <w:t>Odkrywam sztukę</w:t>
      </w:r>
      <w:r w:rsidRPr="00D53911">
        <w:t xml:space="preserve"> (podr. s. 246).</w:t>
      </w:r>
    </w:p>
    <w:sectPr w:rsidR="003844B3" w:rsidRPr="0038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64EB0"/>
    <w:multiLevelType w:val="hybridMultilevel"/>
    <w:tmpl w:val="AF16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B4C78"/>
    <w:multiLevelType w:val="hybridMultilevel"/>
    <w:tmpl w:val="C6C27A96"/>
    <w:lvl w:ilvl="0" w:tplc="5452590C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BF892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7D8B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9FAEC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44E47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FF40E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E085A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FBCD9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1FA2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59"/>
    <w:rsid w:val="002D58B1"/>
    <w:rsid w:val="003844B3"/>
    <w:rsid w:val="00620B59"/>
    <w:rsid w:val="00D53911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09DA5-DD17-4275-A98A-56E4AC9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4B3"/>
    <w:pPr>
      <w:ind w:left="720"/>
      <w:contextualSpacing/>
    </w:pPr>
  </w:style>
  <w:style w:type="table" w:customStyle="1" w:styleId="TableGrid">
    <w:name w:val="TableGrid"/>
    <w:rsid w:val="003844B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2020-06-02T15:18:00Z</dcterms:created>
  <dcterms:modified xsi:type="dcterms:W3CDTF">2020-06-02T15:52:00Z</dcterms:modified>
</cp:coreProperties>
</file>