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A93D4" w14:textId="6411F44C" w:rsidR="00126C5B" w:rsidRPr="00046564" w:rsidRDefault="00046564">
      <w:r w:rsidRPr="00046564">
        <w:t>Temat: Opory ruchu</w:t>
      </w:r>
    </w:p>
    <w:p w14:paraId="11FB6583" w14:textId="5590E3D0" w:rsidR="00046564" w:rsidRPr="00046564" w:rsidRDefault="00046564" w:rsidP="00046564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721E90" w14:textId="77777777" w:rsidR="00046564" w:rsidRPr="00046564" w:rsidRDefault="00046564" w:rsidP="0036627A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046564">
        <w:rPr>
          <w:rFonts w:ascii="Times New Roman" w:eastAsia="Times New Roman" w:hAnsi="Times New Roman" w:cs="Times New Roman"/>
          <w:sz w:val="24"/>
          <w:szCs w:val="24"/>
          <w:lang w:eastAsia="pl-PL"/>
        </w:rPr>
        <w:t>Obejrzyj:</w:t>
      </w:r>
    </w:p>
    <w:p w14:paraId="590B818F" w14:textId="2560BE1D" w:rsidR="00046564" w:rsidRPr="00046564" w:rsidRDefault="00046564" w:rsidP="00046564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6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lekcję: </w:t>
      </w:r>
      <w:hyperlink r:id="rId5" w:history="1">
        <w:r w:rsidR="0036627A">
          <w:rPr>
            <w:rStyle w:val="Hipercze"/>
          </w:rPr>
          <w:t>https://www.youtube.com/watch?v=axGnQ0D6ycs</w:t>
        </w:r>
      </w:hyperlink>
    </w:p>
    <w:p w14:paraId="055D5189" w14:textId="3610B9EF" w:rsidR="0036627A" w:rsidRDefault="00046564" w:rsidP="00046564">
      <w:pPr>
        <w:shd w:val="clear" w:color="auto" w:fill="FFFFFF"/>
        <w:spacing w:after="120" w:line="240" w:lineRule="auto"/>
      </w:pPr>
      <w:r w:rsidRPr="00046564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doświadczenia: </w:t>
      </w:r>
      <w:hyperlink r:id="rId6" w:history="1">
        <w:r w:rsidR="0036627A">
          <w:rPr>
            <w:rStyle w:val="Hipercze"/>
          </w:rPr>
          <w:t>https://www.youtube.com/watch?time_continue=6&amp;v=khoA85FssiU&amp;feature=emb_logo</w:t>
        </w:r>
      </w:hyperlink>
    </w:p>
    <w:p w14:paraId="33A4F41C" w14:textId="1344DF7C" w:rsidR="00046564" w:rsidRPr="0036627A" w:rsidRDefault="00046564" w:rsidP="0036627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120" w:line="240" w:lineRule="auto"/>
        <w:ind w:left="284" w:firstLine="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7A">
        <w:rPr>
          <w:rFonts w:ascii="Times New Roman" w:eastAsia="Times New Roman" w:hAnsi="Times New Roman" w:cs="Times New Roman"/>
          <w:sz w:val="24"/>
          <w:szCs w:val="24"/>
          <w:lang w:eastAsia="pl-PL"/>
        </w:rPr>
        <w:t>Napisz notatkę na podstawie wiadomości z podręcznika ze str. 183- 188.</w:t>
      </w:r>
    </w:p>
    <w:p w14:paraId="08BB44A3" w14:textId="52CFB120" w:rsidR="0036627A" w:rsidRPr="0036627A" w:rsidRDefault="0036627A" w:rsidP="0036627A">
      <w:pPr>
        <w:shd w:val="clear" w:color="auto" w:fill="FFFFFF"/>
        <w:spacing w:after="12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Notatka</w:t>
      </w:r>
    </w:p>
    <w:p w14:paraId="5A359D21" w14:textId="77777777" w:rsidR="00046564" w:rsidRPr="00046564" w:rsidRDefault="00046564" w:rsidP="00046564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6564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>1. Siły oporu ruchu to tarcie oraz inne opory utrudniające ruch.</w:t>
      </w:r>
    </w:p>
    <w:p w14:paraId="55D9D55A" w14:textId="77777777" w:rsidR="00046564" w:rsidRPr="00046564" w:rsidRDefault="00046564" w:rsidP="00046564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6564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>2. Siłą, która utrudnia ruch ciała (np. kubka) po powierzchni nazywa się </w:t>
      </w:r>
      <w:r w:rsidRPr="00046564">
        <w:rPr>
          <w:rFonts w:ascii="inherit" w:eastAsia="Times New Roman" w:hAnsi="inherit" w:cs="Times New Roman"/>
          <w:b/>
          <w:bCs/>
          <w:i/>
          <w:iCs/>
          <w:sz w:val="24"/>
          <w:szCs w:val="24"/>
          <w:lang w:eastAsia="pl-PL"/>
        </w:rPr>
        <w:t>siłą tarcia.</w:t>
      </w:r>
    </w:p>
    <w:p w14:paraId="20DAB9C9" w14:textId="346DEBCB" w:rsidR="00046564" w:rsidRPr="00046564" w:rsidRDefault="00046564" w:rsidP="00046564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65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46564">
        <w:rPr>
          <w:rFonts w:ascii="inherit" w:eastAsia="Times New Roman" w:hAnsi="inherit" w:cs="Times New Roman"/>
          <w:color w:val="ED7D31" w:themeColor="accent2"/>
          <w:sz w:val="24"/>
          <w:szCs w:val="24"/>
          <w:u w:val="single"/>
          <w:lang w:eastAsia="pl-PL"/>
        </w:rPr>
        <w:t>Narysuj rysunek z podręcznika str. 183 - </w:t>
      </w:r>
      <w:r w:rsidRPr="00046564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l-PL"/>
        </w:rPr>
        <w:t xml:space="preserve">zwróć uwagę na punkt </w:t>
      </w:r>
      <w:r w:rsidR="0036627A" w:rsidRPr="0036627A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l-PL"/>
        </w:rPr>
        <w:t>przyłożenia</w:t>
      </w:r>
      <w:r w:rsidRPr="00046564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l-PL"/>
        </w:rPr>
        <w:t xml:space="preserve"> siły tarcia - powierzchnia styku kubka z podłożem</w:t>
      </w:r>
      <w:r w:rsidRPr="00046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161091" w14:textId="6E0B651A" w:rsidR="00046564" w:rsidRPr="00046564" w:rsidRDefault="00046564" w:rsidP="00046564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65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46564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 xml:space="preserve">3. Przyczyną działania siły tarcia są </w:t>
      </w:r>
      <w:r w:rsidR="0036627A" w:rsidRPr="00046564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>zaczepiające</w:t>
      </w:r>
      <w:r w:rsidRPr="00046564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 xml:space="preserve"> o siebie nierówności stykających się powierzchni.</w:t>
      </w:r>
    </w:p>
    <w:p w14:paraId="2386352A" w14:textId="77777777" w:rsidR="00046564" w:rsidRPr="00046564" w:rsidRDefault="00046564" w:rsidP="00046564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6564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>4. Siła tarcia zależy od rodzaju powierzchni trących i siły nacisku. Zależność tę przedstawia wzór:</w:t>
      </w:r>
    </w:p>
    <w:p w14:paraId="6EB23F5C" w14:textId="3AA9EA1B" w:rsidR="00046564" w:rsidRDefault="00046564" w:rsidP="00046564">
      <w:pPr>
        <w:shd w:val="clear" w:color="auto" w:fill="FFFFFF"/>
        <w:spacing w:after="120" w:line="240" w:lineRule="auto"/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</w:pPr>
      <w:r w:rsidRPr="00046564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>(wzór i opis wzoru - podręcznik str. 184)</w:t>
      </w:r>
    </w:p>
    <w:p w14:paraId="2386EA32" w14:textId="09D35895" w:rsidR="0036627A" w:rsidRDefault="0036627A" w:rsidP="00046564">
      <w:pPr>
        <w:shd w:val="clear" w:color="auto" w:fill="FFFFFF"/>
        <w:spacing w:after="120" w:line="240" w:lineRule="auto"/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</w:pPr>
    </w:p>
    <w:p w14:paraId="0BFA0C7F" w14:textId="12BE18BD" w:rsidR="0036627A" w:rsidRDefault="0036627A" w:rsidP="00046564">
      <w:pPr>
        <w:shd w:val="clear" w:color="auto" w:fill="FFFFFF"/>
        <w:spacing w:after="120" w:line="240" w:lineRule="auto"/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</w:pPr>
    </w:p>
    <w:p w14:paraId="21C7D1C5" w14:textId="77777777" w:rsidR="0036627A" w:rsidRPr="00046564" w:rsidRDefault="0036627A" w:rsidP="00046564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5989E" w14:textId="77777777" w:rsidR="00046564" w:rsidRPr="00046564" w:rsidRDefault="00046564" w:rsidP="00046564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6564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>5. Wyróżniamy dwa rodzaje tarcia:</w:t>
      </w:r>
    </w:p>
    <w:p w14:paraId="6E2CCA53" w14:textId="77777777" w:rsidR="00046564" w:rsidRPr="00046564" w:rsidRDefault="00046564" w:rsidP="00046564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6564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>a) statyczne - siła działająca na ciało będące w spoczynku i przeciwdziałająca wprawieniu go w ruch,</w:t>
      </w:r>
    </w:p>
    <w:p w14:paraId="475AC5B1" w14:textId="77777777" w:rsidR="00046564" w:rsidRPr="00046564" w:rsidRDefault="00046564" w:rsidP="00046564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6564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>b) kinetyczne - siła działająca na ciało będące w ruchu i przeciwdziałająca ruchowi tego ciała.</w:t>
      </w:r>
    </w:p>
    <w:p w14:paraId="005EF4BE" w14:textId="1BB3881C" w:rsidR="00046564" w:rsidRPr="00046564" w:rsidRDefault="00046564" w:rsidP="00046564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6564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 xml:space="preserve"> 6. Na poruszające się ciała oprócz tarcia </w:t>
      </w:r>
      <w:r w:rsidR="0036627A" w:rsidRPr="00046564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>działają</w:t>
      </w:r>
      <w:r w:rsidRPr="00046564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 xml:space="preserve"> także siły oporu powietrza, które zależą m.in. od jego kształtu.</w:t>
      </w:r>
    </w:p>
    <w:p w14:paraId="55DFBD8B" w14:textId="77777777" w:rsidR="00046564" w:rsidRPr="00046564" w:rsidRDefault="00046564" w:rsidP="00046564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6564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> 7. Opory ruchu wzrastają wraz ze wzrostem prędkości ciała.</w:t>
      </w:r>
    </w:p>
    <w:p w14:paraId="037750E6" w14:textId="77777777" w:rsidR="00046564" w:rsidRPr="00046564" w:rsidRDefault="00046564" w:rsidP="0004656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67296D" w14:textId="77777777" w:rsidR="00046564" w:rsidRPr="00046564" w:rsidRDefault="00046564" w:rsidP="00046564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6564">
        <w:rPr>
          <w:rFonts w:ascii="Times New Roman" w:eastAsia="Times New Roman" w:hAnsi="Times New Roman" w:cs="Times New Roman"/>
          <w:sz w:val="24"/>
          <w:szCs w:val="24"/>
          <w:lang w:eastAsia="pl-PL"/>
        </w:rPr>
        <w:t>Zapisz w zeszycie  rozwiązanie zadań: 1i 2 str. 188 i 5 ze strony 189</w:t>
      </w:r>
    </w:p>
    <w:p w14:paraId="4EB5093A" w14:textId="77777777" w:rsidR="00046564" w:rsidRPr="00046564" w:rsidRDefault="00046564"/>
    <w:sectPr w:rsidR="00046564" w:rsidRPr="0004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30D26"/>
    <w:multiLevelType w:val="multilevel"/>
    <w:tmpl w:val="2A10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E94895"/>
    <w:multiLevelType w:val="multilevel"/>
    <w:tmpl w:val="9B00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64"/>
    <w:rsid w:val="00046564"/>
    <w:rsid w:val="00126C5B"/>
    <w:rsid w:val="003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B154"/>
  <w15:chartTrackingRefBased/>
  <w15:docId w15:val="{7A01F165-0EFB-4E7A-94F9-47518FF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body"/>
    <w:basedOn w:val="Normalny"/>
    <w:rsid w:val="0004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rongemphasis">
    <w:name w:val="strongemphasis"/>
    <w:basedOn w:val="Domylnaczcionkaakapitu"/>
    <w:rsid w:val="00046564"/>
  </w:style>
  <w:style w:type="character" w:styleId="Hipercze">
    <w:name w:val="Hyperlink"/>
    <w:basedOn w:val="Domylnaczcionkaakapitu"/>
    <w:uiPriority w:val="99"/>
    <w:semiHidden/>
    <w:unhideWhenUsed/>
    <w:rsid w:val="0004656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46564"/>
    <w:rPr>
      <w:i/>
      <w:iCs/>
    </w:rPr>
  </w:style>
  <w:style w:type="paragraph" w:styleId="Akapitzlist">
    <w:name w:val="List Paragraph"/>
    <w:basedOn w:val="Normalny"/>
    <w:uiPriority w:val="34"/>
    <w:qFormat/>
    <w:rsid w:val="00366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6&amp;v=khoA85FssiU&amp;feature=emb_logo" TargetMode="External"/><Relationship Id="rId5" Type="http://schemas.openxmlformats.org/officeDocument/2006/relationships/hyperlink" Target="https://www.youtube.com/watch?v=axGnQ0D6y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2020-06-08T20:39:00Z</dcterms:created>
  <dcterms:modified xsi:type="dcterms:W3CDTF">2020-06-08T20:59:00Z</dcterms:modified>
</cp:coreProperties>
</file>