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E94" w:rsidRDefault="00A12E94" w:rsidP="009951E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202122"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bCs/>
          <w:color w:val="202122"/>
          <w:sz w:val="32"/>
          <w:szCs w:val="32"/>
          <w:lang w:eastAsia="pl-PL"/>
        </w:rPr>
        <w:t xml:space="preserve">Dzień Dziecka- Święto wszystkich dzieci </w:t>
      </w:r>
    </w:p>
    <w:p w:rsidR="00A12E94" w:rsidRDefault="00A12E94" w:rsidP="009951E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202122"/>
          <w:sz w:val="32"/>
          <w:szCs w:val="32"/>
          <w:lang w:eastAsia="pl-PL"/>
        </w:rPr>
      </w:pPr>
    </w:p>
    <w:p w:rsidR="009951EB" w:rsidRPr="00A12E94" w:rsidRDefault="009951EB" w:rsidP="009951E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32"/>
          <w:szCs w:val="32"/>
          <w:lang w:eastAsia="pl-PL"/>
        </w:rPr>
      </w:pPr>
      <w:r w:rsidRPr="00A12E94">
        <w:rPr>
          <w:rFonts w:ascii="Arial" w:eastAsia="Times New Roman" w:hAnsi="Arial" w:cs="Arial"/>
          <w:b/>
          <w:bCs/>
          <w:color w:val="202122"/>
          <w:sz w:val="32"/>
          <w:szCs w:val="32"/>
          <w:lang w:eastAsia="pl-PL"/>
        </w:rPr>
        <w:t>Międzynarodowy Dzień Dziecka</w:t>
      </w:r>
      <w:r w:rsidRPr="00A12E94">
        <w:rPr>
          <w:rFonts w:ascii="Arial" w:eastAsia="Times New Roman" w:hAnsi="Arial" w:cs="Arial"/>
          <w:color w:val="202122"/>
          <w:sz w:val="32"/>
          <w:szCs w:val="32"/>
          <w:lang w:eastAsia="pl-PL"/>
        </w:rPr>
        <w:t> </w:t>
      </w:r>
      <w:r w:rsidRPr="00A12E94">
        <w:rPr>
          <w:rFonts w:ascii="Arial" w:eastAsia="Times New Roman" w:hAnsi="Arial" w:cs="Arial"/>
          <w:color w:val="C00000"/>
          <w:sz w:val="32"/>
          <w:szCs w:val="32"/>
          <w:lang w:eastAsia="pl-PL"/>
        </w:rPr>
        <w:t xml:space="preserve">(MDD) </w:t>
      </w:r>
      <w:r w:rsidRPr="00A12E94">
        <w:rPr>
          <w:rFonts w:ascii="Arial" w:eastAsia="Times New Roman" w:hAnsi="Arial" w:cs="Arial"/>
          <w:sz w:val="32"/>
          <w:szCs w:val="32"/>
          <w:lang w:eastAsia="pl-PL"/>
        </w:rPr>
        <w:t>– </w:t>
      </w:r>
      <w:r w:rsidR="00A12E94" w:rsidRPr="00A12E94">
        <w:rPr>
          <w:rFonts w:ascii="Arial" w:eastAsia="Times New Roman" w:hAnsi="Arial" w:cs="Arial"/>
          <w:sz w:val="32"/>
          <w:szCs w:val="32"/>
          <w:lang w:eastAsia="pl-PL"/>
        </w:rPr>
        <w:t xml:space="preserve"> dzień u</w:t>
      </w:r>
      <w:r w:rsidRPr="00A12E94">
        <w:rPr>
          <w:rFonts w:ascii="Arial" w:eastAsia="Times New Roman" w:hAnsi="Arial" w:cs="Arial"/>
          <w:color w:val="202122"/>
          <w:sz w:val="32"/>
          <w:szCs w:val="32"/>
          <w:lang w:eastAsia="pl-PL"/>
        </w:rPr>
        <w:t>stanowiony w 1954 przez </w:t>
      </w:r>
      <w:r w:rsidR="00A12E94">
        <w:rPr>
          <w:rFonts w:ascii="Arial" w:eastAsia="Times New Roman" w:hAnsi="Arial" w:cs="Arial"/>
          <w:color w:val="202122"/>
          <w:sz w:val="32"/>
          <w:szCs w:val="32"/>
          <w:lang w:eastAsia="pl-PL"/>
        </w:rPr>
        <w:t> ONZ</w:t>
      </w:r>
      <w:r w:rsidRPr="00A12E94">
        <w:rPr>
          <w:rFonts w:ascii="Arial" w:eastAsia="Times New Roman" w:hAnsi="Arial" w:cs="Arial"/>
          <w:color w:val="202122"/>
          <w:sz w:val="32"/>
          <w:szCs w:val="32"/>
          <w:lang w:eastAsia="pl-PL"/>
        </w:rPr>
        <w:t xml:space="preserve"> dla upowszechniania ideałów i celów dotyczących</w:t>
      </w:r>
      <w:r w:rsidRPr="00A12E94">
        <w:rPr>
          <w:rFonts w:ascii="Arial" w:eastAsia="Times New Roman" w:hAnsi="Arial" w:cs="Arial"/>
          <w:sz w:val="32"/>
          <w:szCs w:val="32"/>
          <w:lang w:eastAsia="pl-PL"/>
        </w:rPr>
        <w:t> </w:t>
      </w:r>
      <w:hyperlink r:id="rId5" w:tooltip="Prawa dziecka" w:history="1">
        <w:r w:rsidRPr="00A12E94">
          <w:rPr>
            <w:rFonts w:ascii="Arial" w:eastAsia="Times New Roman" w:hAnsi="Arial" w:cs="Arial"/>
            <w:sz w:val="32"/>
            <w:szCs w:val="32"/>
            <w:lang w:eastAsia="pl-PL"/>
          </w:rPr>
          <w:t>praw dziecka</w:t>
        </w:r>
      </w:hyperlink>
      <w:r w:rsidR="00A12E94">
        <w:rPr>
          <w:rFonts w:ascii="Arial" w:eastAsia="Times New Roman" w:hAnsi="Arial" w:cs="Arial"/>
          <w:color w:val="202122"/>
          <w:sz w:val="32"/>
          <w:szCs w:val="32"/>
          <w:lang w:eastAsia="pl-PL"/>
        </w:rPr>
        <w:t xml:space="preserve"> </w:t>
      </w:r>
      <w:r w:rsidRPr="00A12E94">
        <w:rPr>
          <w:rFonts w:ascii="Arial" w:eastAsia="Times New Roman" w:hAnsi="Arial" w:cs="Arial"/>
          <w:color w:val="202122"/>
          <w:sz w:val="32"/>
          <w:szCs w:val="32"/>
          <w:lang w:eastAsia="pl-PL"/>
        </w:rPr>
        <w:t> zawartych w </w:t>
      </w:r>
      <w:hyperlink r:id="rId6" w:tooltip="Karta Narodów Zjednoczonych" w:history="1">
        <w:r w:rsidRPr="00A12E94">
          <w:rPr>
            <w:rFonts w:ascii="Arial" w:eastAsia="Times New Roman" w:hAnsi="Arial" w:cs="Arial"/>
            <w:sz w:val="32"/>
            <w:szCs w:val="32"/>
            <w:lang w:eastAsia="pl-PL"/>
          </w:rPr>
          <w:t>Karcie Narodów Zjednoczonych</w:t>
        </w:r>
      </w:hyperlink>
      <w:r w:rsidRPr="00A12E94">
        <w:rPr>
          <w:rFonts w:ascii="Arial" w:eastAsia="Times New Roman" w:hAnsi="Arial" w:cs="Arial"/>
          <w:sz w:val="32"/>
          <w:szCs w:val="32"/>
          <w:lang w:eastAsia="pl-PL"/>
        </w:rPr>
        <w:t> </w:t>
      </w:r>
      <w:r w:rsidRPr="00A12E94">
        <w:rPr>
          <w:rFonts w:ascii="Arial" w:eastAsia="Times New Roman" w:hAnsi="Arial" w:cs="Arial"/>
          <w:color w:val="202122"/>
          <w:sz w:val="32"/>
          <w:szCs w:val="32"/>
          <w:lang w:eastAsia="pl-PL"/>
        </w:rPr>
        <w:t>(1945) i obchodzony od 1955 w różne dni roku w różnych krajach członkowskich ONZ</w:t>
      </w:r>
      <w:r w:rsidR="00A12E94">
        <w:rPr>
          <w:rFonts w:ascii="Arial" w:eastAsia="Times New Roman" w:hAnsi="Arial" w:cs="Arial"/>
          <w:color w:val="202122"/>
          <w:sz w:val="32"/>
          <w:szCs w:val="32"/>
          <w:vertAlign w:val="superscript"/>
          <w:lang w:eastAsia="pl-PL"/>
        </w:rPr>
        <w:t>,</w:t>
      </w:r>
      <w:r w:rsidRPr="00A12E94">
        <w:rPr>
          <w:rFonts w:ascii="Arial" w:eastAsia="Times New Roman" w:hAnsi="Arial" w:cs="Arial"/>
          <w:color w:val="202122"/>
          <w:sz w:val="32"/>
          <w:szCs w:val="32"/>
          <w:lang w:eastAsia="pl-PL"/>
        </w:rPr>
        <w:t xml:space="preserve"> w Polsce </w:t>
      </w:r>
      <w:r w:rsidRPr="00A12E94">
        <w:rPr>
          <w:rFonts w:ascii="Arial" w:eastAsia="Times New Roman" w:hAnsi="Arial" w:cs="Arial"/>
          <w:color w:val="C00000"/>
          <w:sz w:val="32"/>
          <w:szCs w:val="32"/>
          <w:lang w:eastAsia="pl-PL"/>
        </w:rPr>
        <w:t>MDD</w:t>
      </w:r>
      <w:r w:rsidRPr="00A12E94">
        <w:rPr>
          <w:rFonts w:ascii="Arial" w:eastAsia="Times New Roman" w:hAnsi="Arial" w:cs="Arial"/>
          <w:color w:val="202122"/>
          <w:sz w:val="32"/>
          <w:szCs w:val="32"/>
          <w:lang w:eastAsia="pl-PL"/>
        </w:rPr>
        <w:t xml:space="preserve"> obchodzony jest 1 czerwca.</w:t>
      </w:r>
    </w:p>
    <w:p w:rsidR="009951EB" w:rsidRPr="00A12E94" w:rsidRDefault="009951EB" w:rsidP="00A12E94">
      <w:pPr>
        <w:shd w:val="clear" w:color="auto" w:fill="F8F9FA"/>
        <w:spacing w:after="0" w:line="240" w:lineRule="auto"/>
        <w:rPr>
          <w:rFonts w:ascii="Arial" w:eastAsia="Times New Roman" w:hAnsi="Arial" w:cs="Arial"/>
          <w:color w:val="202122"/>
          <w:sz w:val="32"/>
          <w:szCs w:val="32"/>
          <w:lang w:eastAsia="pl-PL"/>
        </w:rPr>
      </w:pPr>
      <w:r w:rsidRPr="00A12E94">
        <w:rPr>
          <w:rFonts w:ascii="Arial" w:eastAsia="Times New Roman" w:hAnsi="Arial" w:cs="Arial"/>
          <w:color w:val="202122"/>
          <w:sz w:val="32"/>
          <w:szCs w:val="32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8pt" o:ole="">
            <v:imagedata r:id="rId7" o:title=""/>
          </v:shape>
          <w:control r:id="rId8" w:name="DefaultOcxName" w:shapeid="_x0000_i1028"/>
        </w:object>
      </w:r>
      <w:r w:rsidR="00A12E94">
        <w:rPr>
          <w:rFonts w:ascii="Arial" w:eastAsia="Times New Roman" w:hAnsi="Arial" w:cs="Arial"/>
          <w:color w:val="202122"/>
          <w:sz w:val="32"/>
          <w:szCs w:val="32"/>
          <w:lang w:eastAsia="pl-PL"/>
        </w:rPr>
        <w:t xml:space="preserve">W Polsce </w:t>
      </w:r>
      <w:r w:rsidRPr="00A12E94">
        <w:rPr>
          <w:rFonts w:ascii="Arial" w:eastAsia="Times New Roman" w:hAnsi="Arial" w:cs="Arial"/>
          <w:color w:val="202122"/>
          <w:sz w:val="32"/>
          <w:szCs w:val="32"/>
          <w:lang w:eastAsia="pl-PL"/>
        </w:rPr>
        <w:t>Międzynarodowy Dzień Dziecka obchodzony jest od 1950 w dniu </w:t>
      </w:r>
      <w:hyperlink r:id="rId9" w:tooltip="1 czerwca" w:history="1">
        <w:r w:rsidRPr="00A12E94">
          <w:rPr>
            <w:rFonts w:ascii="Arial" w:eastAsia="Times New Roman" w:hAnsi="Arial" w:cs="Arial"/>
            <w:sz w:val="32"/>
            <w:szCs w:val="32"/>
            <w:lang w:eastAsia="pl-PL"/>
          </w:rPr>
          <w:t>1 czerwca</w:t>
        </w:r>
      </w:hyperlink>
      <w:r w:rsidR="00A12E94" w:rsidRPr="00A12E94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Pr="00A12E94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Pr="00A12E94">
        <w:rPr>
          <w:rFonts w:ascii="Arial" w:eastAsia="Times New Roman" w:hAnsi="Arial" w:cs="Arial"/>
          <w:color w:val="202122"/>
          <w:sz w:val="32"/>
          <w:szCs w:val="32"/>
          <w:lang w:eastAsia="pl-PL"/>
        </w:rPr>
        <w:t>Od 1952 stało się świętem stałym. Jego inicjatorem jest organizacja zwana </w:t>
      </w:r>
      <w:hyperlink r:id="rId10" w:tooltip="International Union for Protection of Childhood (strona nie istnieje)" w:history="1">
        <w:r w:rsidRPr="00A12E94">
          <w:rPr>
            <w:rFonts w:ascii="Arial" w:eastAsia="Times New Roman" w:hAnsi="Arial" w:cs="Arial"/>
            <w:color w:val="A55858"/>
            <w:sz w:val="32"/>
            <w:szCs w:val="32"/>
            <w:lang w:eastAsia="pl-PL"/>
          </w:rPr>
          <w:t xml:space="preserve">International Union for </w:t>
        </w:r>
        <w:proofErr w:type="spellStart"/>
        <w:r w:rsidRPr="00A12E94">
          <w:rPr>
            <w:rFonts w:ascii="Arial" w:eastAsia="Times New Roman" w:hAnsi="Arial" w:cs="Arial"/>
            <w:color w:val="A55858"/>
            <w:sz w:val="32"/>
            <w:szCs w:val="32"/>
            <w:lang w:eastAsia="pl-PL"/>
          </w:rPr>
          <w:t>Protection</w:t>
        </w:r>
        <w:proofErr w:type="spellEnd"/>
        <w:r w:rsidRPr="00A12E94">
          <w:rPr>
            <w:rFonts w:ascii="Arial" w:eastAsia="Times New Roman" w:hAnsi="Arial" w:cs="Arial"/>
            <w:color w:val="A55858"/>
            <w:sz w:val="32"/>
            <w:szCs w:val="32"/>
            <w:lang w:eastAsia="pl-PL"/>
          </w:rPr>
          <w:t xml:space="preserve"> of </w:t>
        </w:r>
        <w:proofErr w:type="spellStart"/>
        <w:r w:rsidRPr="00A12E94">
          <w:rPr>
            <w:rFonts w:ascii="Arial" w:eastAsia="Times New Roman" w:hAnsi="Arial" w:cs="Arial"/>
            <w:color w:val="A55858"/>
            <w:sz w:val="32"/>
            <w:szCs w:val="32"/>
            <w:lang w:eastAsia="pl-PL"/>
          </w:rPr>
          <w:t>Childhood</w:t>
        </w:r>
        <w:proofErr w:type="spellEnd"/>
      </w:hyperlink>
      <w:r w:rsidRPr="00A12E94">
        <w:rPr>
          <w:rFonts w:ascii="Arial" w:eastAsia="Times New Roman" w:hAnsi="Arial" w:cs="Arial"/>
          <w:color w:val="202122"/>
          <w:sz w:val="32"/>
          <w:szCs w:val="32"/>
          <w:lang w:eastAsia="pl-PL"/>
        </w:rPr>
        <w:t>, której celem było zapewnienie bezpieczeństwa dzieciom z całego świata</w:t>
      </w:r>
      <w:r w:rsidR="00A12E94">
        <w:rPr>
          <w:rFonts w:ascii="Arial" w:eastAsia="Times New Roman" w:hAnsi="Arial" w:cs="Arial"/>
          <w:color w:val="202122"/>
          <w:sz w:val="32"/>
          <w:szCs w:val="32"/>
          <w:vertAlign w:val="superscript"/>
          <w:lang w:eastAsia="pl-PL"/>
        </w:rPr>
        <w:t>.</w:t>
      </w:r>
      <w:r w:rsidRPr="00A12E94">
        <w:rPr>
          <w:rFonts w:ascii="Arial" w:eastAsia="Times New Roman" w:hAnsi="Arial" w:cs="Arial"/>
          <w:color w:val="202122"/>
          <w:sz w:val="32"/>
          <w:szCs w:val="32"/>
          <w:lang w:eastAsia="pl-PL"/>
        </w:rPr>
        <w:t xml:space="preserve"> </w:t>
      </w:r>
      <w:r w:rsidRPr="00A12E94">
        <w:rPr>
          <w:rFonts w:ascii="Arial" w:eastAsia="Times New Roman" w:hAnsi="Arial" w:cs="Arial"/>
          <w:color w:val="FF33CC"/>
          <w:sz w:val="32"/>
          <w:szCs w:val="32"/>
          <w:lang w:eastAsia="pl-PL"/>
        </w:rPr>
        <w:t xml:space="preserve">Od 1994 tego dnia </w:t>
      </w:r>
      <w:r w:rsidR="002C4348">
        <w:rPr>
          <w:rFonts w:ascii="Arial" w:eastAsia="Times New Roman" w:hAnsi="Arial" w:cs="Arial"/>
          <w:color w:val="FF33CC"/>
          <w:sz w:val="32"/>
          <w:szCs w:val="32"/>
          <w:lang w:eastAsia="pl-PL"/>
        </w:rPr>
        <w:t xml:space="preserve">       </w:t>
      </w:r>
      <w:bookmarkStart w:id="0" w:name="_GoBack"/>
      <w:bookmarkEnd w:id="0"/>
      <w:r w:rsidRPr="00A12E94">
        <w:rPr>
          <w:rFonts w:ascii="Arial" w:eastAsia="Times New Roman" w:hAnsi="Arial" w:cs="Arial"/>
          <w:color w:val="FF33CC"/>
          <w:sz w:val="32"/>
          <w:szCs w:val="32"/>
          <w:lang w:eastAsia="pl-PL"/>
        </w:rPr>
        <w:t>w Warszawie obraduje </w:t>
      </w:r>
      <w:hyperlink r:id="rId11" w:tooltip="Sejm Dzieci i Młodzieży" w:history="1">
        <w:r w:rsidRPr="00A12E94">
          <w:rPr>
            <w:rFonts w:ascii="Arial" w:eastAsia="Times New Roman" w:hAnsi="Arial" w:cs="Arial"/>
            <w:color w:val="FF33CC"/>
            <w:sz w:val="32"/>
            <w:szCs w:val="32"/>
            <w:lang w:eastAsia="pl-PL"/>
          </w:rPr>
          <w:t>Sejm Dzieci i Młodzieży</w:t>
        </w:r>
      </w:hyperlink>
      <w:r w:rsidRPr="00A12E94">
        <w:rPr>
          <w:rFonts w:ascii="Arial" w:eastAsia="Times New Roman" w:hAnsi="Arial" w:cs="Arial"/>
          <w:color w:val="FF33CC"/>
          <w:sz w:val="32"/>
          <w:szCs w:val="32"/>
          <w:lang w:eastAsia="pl-PL"/>
        </w:rPr>
        <w:t>.</w:t>
      </w:r>
    </w:p>
    <w:p w:rsidR="009951EB" w:rsidRPr="00A12E94" w:rsidRDefault="009951EB" w:rsidP="009951E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32"/>
          <w:szCs w:val="32"/>
          <w:lang w:eastAsia="pl-PL"/>
        </w:rPr>
      </w:pPr>
      <w:r w:rsidRPr="00A12E94">
        <w:rPr>
          <w:rFonts w:ascii="Arial" w:eastAsia="Times New Roman" w:hAnsi="Arial" w:cs="Arial"/>
          <w:color w:val="202122"/>
          <w:sz w:val="32"/>
          <w:szCs w:val="32"/>
          <w:lang w:eastAsia="pl-PL"/>
        </w:rPr>
        <w:t xml:space="preserve">Z okazji Dnia Dziecka w szkołach często obchodzony jest dzień sportu; np. poprzez organizowanie rozgrywek </w:t>
      </w:r>
      <w:proofErr w:type="spellStart"/>
      <w:r w:rsidRPr="00A12E94">
        <w:rPr>
          <w:rFonts w:ascii="Arial" w:eastAsia="Times New Roman" w:hAnsi="Arial" w:cs="Arial"/>
          <w:color w:val="202122"/>
          <w:sz w:val="32"/>
          <w:szCs w:val="32"/>
          <w:lang w:eastAsia="pl-PL"/>
        </w:rPr>
        <w:t>międzyklasowych</w:t>
      </w:r>
      <w:proofErr w:type="spellEnd"/>
      <w:r w:rsidR="00A12E94">
        <w:rPr>
          <w:rFonts w:ascii="Arial" w:eastAsia="Times New Roman" w:hAnsi="Arial" w:cs="Arial"/>
          <w:color w:val="202122"/>
          <w:sz w:val="32"/>
          <w:szCs w:val="32"/>
          <w:vertAlign w:val="superscript"/>
          <w:lang w:eastAsia="pl-PL"/>
        </w:rPr>
        <w:t>.</w:t>
      </w:r>
    </w:p>
    <w:p w:rsidR="009951EB" w:rsidRPr="00A12E94" w:rsidRDefault="00A12E94" w:rsidP="009951E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FF0000"/>
          <w:sz w:val="32"/>
          <w:szCs w:val="32"/>
          <w:lang w:eastAsia="pl-PL"/>
        </w:rPr>
      </w:pPr>
      <w:r w:rsidRPr="00A12E94">
        <w:rPr>
          <w:rFonts w:ascii="Arial" w:eastAsia="Times New Roman" w:hAnsi="Arial" w:cs="Arial"/>
          <w:color w:val="FF0000"/>
          <w:sz w:val="32"/>
          <w:szCs w:val="32"/>
          <w:lang w:eastAsia="pl-PL"/>
        </w:rPr>
        <w:t xml:space="preserve">   </w:t>
      </w:r>
      <w:r w:rsidR="009951EB" w:rsidRPr="00A12E94">
        <w:rPr>
          <w:rFonts w:ascii="Arial" w:eastAsia="Times New Roman" w:hAnsi="Arial" w:cs="Arial"/>
          <w:color w:val="FF0000"/>
          <w:sz w:val="32"/>
          <w:szCs w:val="32"/>
          <w:lang w:eastAsia="pl-PL"/>
        </w:rPr>
        <w:t>Tego dnia po mszach w kościołach dzieci udawały się do szkół na uroczyste akademie, a następnie na przygotowane wycieczki i zabawy, w czasie których rozdawano słodycze, zakupione ze środków pozyskanych ze zbiórek publicznych</w:t>
      </w:r>
      <w:r>
        <w:rPr>
          <w:rFonts w:ascii="Arial" w:eastAsia="Times New Roman" w:hAnsi="Arial" w:cs="Arial"/>
          <w:color w:val="FF0000"/>
          <w:sz w:val="32"/>
          <w:szCs w:val="32"/>
          <w:vertAlign w:val="superscript"/>
          <w:lang w:eastAsia="pl-PL"/>
        </w:rPr>
        <w:t>.</w:t>
      </w:r>
    </w:p>
    <w:p w:rsidR="009951EB" w:rsidRDefault="00A12E94" w:rsidP="009951E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229A36AB" wp14:editId="41C03545">
            <wp:extent cx="5295900" cy="2543175"/>
            <wp:effectExtent l="0" t="0" r="0" b="9525"/>
            <wp:docPr id="37" name="Obraz 37" descr="Dziewczyny, Dzieci, Tulipany, Holan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ziewczyny, Dzieci, Tulipany, Holandi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CF2" w:rsidRPr="00CB3CF2" w:rsidRDefault="00CB3CF2" w:rsidP="00CB3CF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  <w:proofErr w:type="spellStart"/>
      <w:r w:rsidRPr="00CB3CF2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Fot.piXabay</w:t>
      </w:r>
      <w:proofErr w:type="spellEnd"/>
    </w:p>
    <w:p w:rsidR="00A12E94" w:rsidRDefault="00A12E94" w:rsidP="009951E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40"/>
          <w:szCs w:val="40"/>
          <w:lang w:eastAsia="pl-PL"/>
        </w:rPr>
      </w:pPr>
    </w:p>
    <w:p w:rsidR="009951EB" w:rsidRPr="00A12E94" w:rsidRDefault="00A12E94" w:rsidP="009951E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40"/>
          <w:szCs w:val="40"/>
          <w:lang w:eastAsia="pl-PL"/>
        </w:rPr>
      </w:pPr>
      <w:r w:rsidRPr="00A12E94">
        <w:rPr>
          <w:rFonts w:ascii="Verdana" w:eastAsia="Times New Roman" w:hAnsi="Verdana" w:cs="Times New Roman"/>
          <w:b/>
          <w:color w:val="000000"/>
          <w:sz w:val="40"/>
          <w:szCs w:val="40"/>
          <w:lang w:eastAsia="pl-PL"/>
        </w:rPr>
        <w:t>Sentencje i aforyzmy o dziec</w:t>
      </w:r>
      <w:r>
        <w:rPr>
          <w:rFonts w:ascii="Verdana" w:eastAsia="Times New Roman" w:hAnsi="Verdana" w:cs="Times New Roman"/>
          <w:b/>
          <w:color w:val="000000"/>
          <w:sz w:val="40"/>
          <w:szCs w:val="40"/>
          <w:lang w:eastAsia="pl-PL"/>
        </w:rPr>
        <w:t xml:space="preserve">iach są mądrością same w sobie, </w:t>
      </w:r>
      <w:r w:rsidRPr="00A12E94">
        <w:rPr>
          <w:rFonts w:ascii="Verdana" w:eastAsia="Times New Roman" w:hAnsi="Verdana" w:cs="Times New Roman"/>
          <w:b/>
          <w:color w:val="000000"/>
          <w:sz w:val="40"/>
          <w:szCs w:val="40"/>
          <w:lang w:eastAsia="pl-PL"/>
        </w:rPr>
        <w:t>poczytajcie</w:t>
      </w:r>
      <w:r>
        <w:rPr>
          <w:rFonts w:ascii="Verdana" w:eastAsia="Times New Roman" w:hAnsi="Verdana" w:cs="Times New Roman"/>
          <w:b/>
          <w:color w:val="000000"/>
          <w:sz w:val="40"/>
          <w:szCs w:val="40"/>
          <w:lang w:eastAsia="pl-PL"/>
        </w:rPr>
        <w:t>….</w:t>
      </w:r>
    </w:p>
    <w:p w:rsidR="009951EB" w:rsidRPr="009951EB" w:rsidRDefault="009951EB" w:rsidP="009951E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pl-PL"/>
        </w:rPr>
      </w:pPr>
      <w:r w:rsidRPr="009951EB">
        <w:rPr>
          <w:rFonts w:ascii="Verdana" w:eastAsia="Times New Roman" w:hAnsi="Verdana" w:cs="Times New Roman"/>
          <w:b/>
          <w:color w:val="000000"/>
          <w:sz w:val="24"/>
          <w:szCs w:val="24"/>
          <w:lang w:eastAsia="pl-PL"/>
        </w:rPr>
        <w:t>Rodzice powinni nie tyle starać się o to,</w:t>
      </w:r>
      <w:r w:rsidRPr="009951EB">
        <w:rPr>
          <w:rFonts w:ascii="Verdana" w:eastAsia="Times New Roman" w:hAnsi="Verdana" w:cs="Times New Roman"/>
          <w:b/>
          <w:color w:val="000000"/>
          <w:sz w:val="24"/>
          <w:szCs w:val="24"/>
          <w:lang w:eastAsia="pl-PL"/>
        </w:rPr>
        <w:br/>
        <w:t>aby dzieciom pozostawić po sobie dobra,</w:t>
      </w:r>
      <w:r w:rsidRPr="009951EB">
        <w:rPr>
          <w:rFonts w:ascii="Verdana" w:eastAsia="Times New Roman" w:hAnsi="Verdana" w:cs="Times New Roman"/>
          <w:b/>
          <w:color w:val="000000"/>
          <w:sz w:val="24"/>
          <w:szCs w:val="24"/>
          <w:lang w:eastAsia="pl-PL"/>
        </w:rPr>
        <w:br/>
        <w:t>ale żeby dzieci zostawić dobre.”</w:t>
      </w:r>
    </w:p>
    <w:p w:rsidR="009951EB" w:rsidRPr="009951EB" w:rsidRDefault="009951EB" w:rsidP="009951E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pl-PL"/>
        </w:rPr>
      </w:pPr>
      <w:r w:rsidRPr="009951EB">
        <w:rPr>
          <w:rFonts w:ascii="Verdana" w:eastAsia="Times New Roman" w:hAnsi="Verdana" w:cs="Times New Roman"/>
          <w:b/>
          <w:color w:val="000000"/>
          <w:sz w:val="24"/>
          <w:szCs w:val="24"/>
          <w:lang w:eastAsia="pl-PL"/>
        </w:rPr>
        <w:t>- św. Ignacy Loyola</w:t>
      </w:r>
    </w:p>
    <w:p w:rsidR="009951EB" w:rsidRPr="00A12E94" w:rsidRDefault="009951EB" w:rsidP="009951E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FF33CC"/>
          <w:sz w:val="28"/>
          <w:szCs w:val="28"/>
          <w:lang w:eastAsia="pl-PL"/>
        </w:rPr>
      </w:pPr>
      <w:r w:rsidRPr="00A12E94">
        <w:rPr>
          <w:rFonts w:ascii="Verdana" w:eastAsia="Times New Roman" w:hAnsi="Verdana" w:cs="Times New Roman"/>
          <w:b/>
          <w:color w:val="FF33CC"/>
          <w:sz w:val="28"/>
          <w:szCs w:val="28"/>
          <w:lang w:eastAsia="pl-PL"/>
        </w:rPr>
        <w:t> Za każdym razem gdy na świat przychodzi dziecko,</w:t>
      </w:r>
      <w:r w:rsidRPr="00A12E94">
        <w:rPr>
          <w:rFonts w:ascii="Verdana" w:eastAsia="Times New Roman" w:hAnsi="Verdana" w:cs="Times New Roman"/>
          <w:b/>
          <w:color w:val="FF33CC"/>
          <w:sz w:val="28"/>
          <w:szCs w:val="28"/>
          <w:lang w:eastAsia="pl-PL"/>
        </w:rPr>
        <w:br/>
        <w:t>świat jest tworzony od nowa</w:t>
      </w:r>
    </w:p>
    <w:p w:rsidR="009951EB" w:rsidRPr="00A12E94" w:rsidRDefault="009951EB" w:rsidP="009951E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FF33CC"/>
          <w:sz w:val="28"/>
          <w:szCs w:val="28"/>
          <w:lang w:eastAsia="pl-PL"/>
        </w:rPr>
      </w:pPr>
      <w:r w:rsidRPr="00A12E94">
        <w:rPr>
          <w:rFonts w:ascii="Verdana" w:eastAsia="Times New Roman" w:hAnsi="Verdana" w:cs="Times New Roman"/>
          <w:b/>
          <w:color w:val="FF33CC"/>
          <w:sz w:val="28"/>
          <w:szCs w:val="28"/>
          <w:lang w:eastAsia="pl-PL"/>
        </w:rPr>
        <w:t>- </w:t>
      </w:r>
      <w:proofErr w:type="spellStart"/>
      <w:r w:rsidRPr="00A12E94">
        <w:rPr>
          <w:rFonts w:ascii="Verdana" w:eastAsia="Times New Roman" w:hAnsi="Verdana" w:cs="Times New Roman"/>
          <w:b/>
          <w:color w:val="FF33CC"/>
          <w:sz w:val="28"/>
          <w:szCs w:val="28"/>
          <w:lang w:eastAsia="pl-PL"/>
        </w:rPr>
        <w:t>Jostein</w:t>
      </w:r>
      <w:proofErr w:type="spellEnd"/>
      <w:r w:rsidRPr="00A12E94">
        <w:rPr>
          <w:rFonts w:ascii="Verdana" w:eastAsia="Times New Roman" w:hAnsi="Verdana" w:cs="Times New Roman"/>
          <w:b/>
          <w:color w:val="FF33CC"/>
          <w:sz w:val="28"/>
          <w:szCs w:val="28"/>
          <w:lang w:eastAsia="pl-PL"/>
        </w:rPr>
        <w:t xml:space="preserve"> </w:t>
      </w:r>
      <w:proofErr w:type="spellStart"/>
      <w:r w:rsidRPr="00A12E94">
        <w:rPr>
          <w:rFonts w:ascii="Verdana" w:eastAsia="Times New Roman" w:hAnsi="Verdana" w:cs="Times New Roman"/>
          <w:b/>
          <w:color w:val="FF33CC"/>
          <w:sz w:val="28"/>
          <w:szCs w:val="28"/>
          <w:lang w:eastAsia="pl-PL"/>
        </w:rPr>
        <w:t>Gaarder</w:t>
      </w:r>
      <w:proofErr w:type="spellEnd"/>
    </w:p>
    <w:p w:rsidR="009951EB" w:rsidRPr="009951EB" w:rsidRDefault="009951EB" w:rsidP="009951E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CC33"/>
          <w:sz w:val="24"/>
          <w:szCs w:val="24"/>
          <w:lang w:eastAsia="pl-PL"/>
        </w:rPr>
      </w:pPr>
    </w:p>
    <w:p w:rsidR="009951EB" w:rsidRPr="009951EB" w:rsidRDefault="009951EB" w:rsidP="009951E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33CC33"/>
          <w:sz w:val="24"/>
          <w:szCs w:val="24"/>
          <w:lang w:eastAsia="pl-PL"/>
        </w:rPr>
      </w:pPr>
      <w:r w:rsidRPr="009951EB">
        <w:rPr>
          <w:rFonts w:ascii="Verdana" w:eastAsia="Times New Roman" w:hAnsi="Verdana" w:cs="Times New Roman"/>
          <w:b/>
          <w:color w:val="33CC33"/>
          <w:sz w:val="24"/>
          <w:szCs w:val="24"/>
          <w:lang w:eastAsia="pl-PL"/>
        </w:rPr>
        <w:t>Małe dzieci zawsze są czymś nadzwyczajnym...</w:t>
      </w:r>
      <w:r w:rsidRPr="009951EB">
        <w:rPr>
          <w:rFonts w:ascii="Verdana" w:eastAsia="Times New Roman" w:hAnsi="Verdana" w:cs="Times New Roman"/>
          <w:b/>
          <w:color w:val="33CC33"/>
          <w:sz w:val="24"/>
          <w:szCs w:val="24"/>
          <w:lang w:eastAsia="pl-PL"/>
        </w:rPr>
        <w:br/>
        <w:t>Każde z nich jest cudem.</w:t>
      </w:r>
    </w:p>
    <w:p w:rsidR="009951EB" w:rsidRPr="009951EB" w:rsidRDefault="009951EB" w:rsidP="009951E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33CC33"/>
          <w:sz w:val="24"/>
          <w:szCs w:val="24"/>
          <w:lang w:eastAsia="pl-PL"/>
        </w:rPr>
      </w:pPr>
      <w:r w:rsidRPr="009951EB">
        <w:rPr>
          <w:rFonts w:ascii="Verdana" w:eastAsia="Times New Roman" w:hAnsi="Verdana" w:cs="Times New Roman"/>
          <w:b/>
          <w:color w:val="33CC33"/>
          <w:sz w:val="24"/>
          <w:szCs w:val="24"/>
          <w:lang w:eastAsia="pl-PL"/>
        </w:rPr>
        <w:t xml:space="preserve">– Lucy </w:t>
      </w:r>
      <w:proofErr w:type="spellStart"/>
      <w:r w:rsidRPr="009951EB">
        <w:rPr>
          <w:rFonts w:ascii="Verdana" w:eastAsia="Times New Roman" w:hAnsi="Verdana" w:cs="Times New Roman"/>
          <w:b/>
          <w:color w:val="33CC33"/>
          <w:sz w:val="24"/>
          <w:szCs w:val="24"/>
          <w:lang w:eastAsia="pl-PL"/>
        </w:rPr>
        <w:t>Maud</w:t>
      </w:r>
      <w:proofErr w:type="spellEnd"/>
      <w:r w:rsidRPr="009951EB">
        <w:rPr>
          <w:rFonts w:ascii="Verdana" w:eastAsia="Times New Roman" w:hAnsi="Verdana" w:cs="Times New Roman"/>
          <w:b/>
          <w:color w:val="33CC33"/>
          <w:sz w:val="24"/>
          <w:szCs w:val="24"/>
          <w:lang w:eastAsia="pl-PL"/>
        </w:rPr>
        <w:t xml:space="preserve"> Montgomery</w:t>
      </w:r>
    </w:p>
    <w:p w:rsidR="009951EB" w:rsidRPr="009951EB" w:rsidRDefault="009951EB" w:rsidP="009951E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</w:p>
    <w:p w:rsidR="009951EB" w:rsidRPr="009951EB" w:rsidRDefault="009951EB" w:rsidP="009951E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70C0"/>
          <w:sz w:val="24"/>
          <w:szCs w:val="24"/>
          <w:lang w:eastAsia="pl-PL"/>
        </w:rPr>
      </w:pPr>
      <w:r w:rsidRPr="009951EB">
        <w:rPr>
          <w:rFonts w:ascii="Verdana" w:eastAsia="Times New Roman" w:hAnsi="Verdana" w:cs="Times New Roman"/>
          <w:b/>
          <w:color w:val="0070C0"/>
          <w:sz w:val="24"/>
          <w:szCs w:val="24"/>
          <w:lang w:eastAsia="pl-PL"/>
        </w:rPr>
        <w:t>Ucz się od dzieci, jak żyć chwilą obecną</w:t>
      </w:r>
    </w:p>
    <w:p w:rsidR="009951EB" w:rsidRPr="00A12E94" w:rsidRDefault="00A12E94" w:rsidP="009951E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70C0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70C0"/>
          <w:sz w:val="24"/>
          <w:szCs w:val="24"/>
          <w:lang w:eastAsia="pl-PL"/>
        </w:rPr>
        <w:t> </w:t>
      </w:r>
      <w:r w:rsidR="009951EB" w:rsidRPr="009951EB">
        <w:rPr>
          <w:rFonts w:ascii="Verdana" w:eastAsia="Times New Roman" w:hAnsi="Verdana" w:cs="Times New Roman"/>
          <w:b/>
          <w:color w:val="0000FF"/>
          <w:sz w:val="24"/>
          <w:szCs w:val="24"/>
          <w:lang w:eastAsia="pl-PL"/>
        </w:rPr>
        <w:t>Co jest najśmieszniejsze w ludziach:</w:t>
      </w:r>
      <w:r w:rsidR="009951EB" w:rsidRPr="009951EB">
        <w:rPr>
          <w:rFonts w:ascii="Verdana" w:eastAsia="Times New Roman" w:hAnsi="Verdana" w:cs="Times New Roman"/>
          <w:b/>
          <w:color w:val="0000FF"/>
          <w:sz w:val="24"/>
          <w:szCs w:val="24"/>
          <w:lang w:eastAsia="pl-PL"/>
        </w:rPr>
        <w:br/>
        <w:t>Zawsze myślą na odwrót: spieszy im się do dorosłości,</w:t>
      </w:r>
      <w:r w:rsidR="009951EB" w:rsidRPr="009951EB">
        <w:rPr>
          <w:rFonts w:ascii="Verdana" w:eastAsia="Times New Roman" w:hAnsi="Verdana" w:cs="Times New Roman"/>
          <w:b/>
          <w:color w:val="0000FF"/>
          <w:sz w:val="24"/>
          <w:szCs w:val="24"/>
          <w:lang w:eastAsia="pl-PL"/>
        </w:rPr>
        <w:br/>
        <w:t>a potem wzdychają za utraconym dzieciństwem.</w:t>
      </w:r>
      <w:r w:rsidR="009951EB" w:rsidRPr="009951EB">
        <w:rPr>
          <w:rFonts w:ascii="Verdana" w:eastAsia="Times New Roman" w:hAnsi="Verdana" w:cs="Times New Roman"/>
          <w:b/>
          <w:color w:val="0000FF"/>
          <w:sz w:val="24"/>
          <w:szCs w:val="24"/>
          <w:lang w:eastAsia="pl-PL"/>
        </w:rPr>
        <w:br/>
        <w:t>Tracą zdrowie by zdobyć pieniądze,</w:t>
      </w:r>
      <w:r w:rsidR="009951EB" w:rsidRPr="009951EB">
        <w:rPr>
          <w:rFonts w:ascii="Verdana" w:eastAsia="Times New Roman" w:hAnsi="Verdana" w:cs="Times New Roman"/>
          <w:b/>
          <w:color w:val="0000FF"/>
          <w:sz w:val="24"/>
          <w:szCs w:val="24"/>
          <w:lang w:eastAsia="pl-PL"/>
        </w:rPr>
        <w:br/>
        <w:t>potem tracą pieniądze by odzyskać zdrowie.</w:t>
      </w:r>
      <w:r w:rsidR="009951EB" w:rsidRPr="009951EB">
        <w:rPr>
          <w:rFonts w:ascii="Verdana" w:eastAsia="Times New Roman" w:hAnsi="Verdana" w:cs="Times New Roman"/>
          <w:b/>
          <w:color w:val="0000FF"/>
          <w:sz w:val="24"/>
          <w:szCs w:val="24"/>
          <w:lang w:eastAsia="pl-PL"/>
        </w:rPr>
        <w:br/>
        <w:t>Z troską myślą o przyszłości, zapominając o chwili obecnej</w:t>
      </w:r>
      <w:r w:rsidR="009951EB" w:rsidRPr="009951EB">
        <w:rPr>
          <w:rFonts w:ascii="Verdana" w:eastAsia="Times New Roman" w:hAnsi="Verdana" w:cs="Times New Roman"/>
          <w:b/>
          <w:color w:val="0000FF"/>
          <w:sz w:val="24"/>
          <w:szCs w:val="24"/>
          <w:lang w:eastAsia="pl-PL"/>
        </w:rPr>
        <w:br/>
        <w:t>i w ten sposób nie przeżywają ani teraźniejszości ani przyszłości.</w:t>
      </w:r>
      <w:r w:rsidR="009951EB" w:rsidRPr="009951EB">
        <w:rPr>
          <w:rFonts w:ascii="Verdana" w:eastAsia="Times New Roman" w:hAnsi="Verdana" w:cs="Times New Roman"/>
          <w:b/>
          <w:color w:val="0000FF"/>
          <w:sz w:val="24"/>
          <w:szCs w:val="24"/>
          <w:lang w:eastAsia="pl-PL"/>
        </w:rPr>
        <w:br/>
        <w:t>Żyją jakby nigdy nie mieli umrzeć,</w:t>
      </w:r>
      <w:r w:rsidR="009951EB" w:rsidRPr="009951EB">
        <w:rPr>
          <w:rFonts w:ascii="Verdana" w:eastAsia="Times New Roman" w:hAnsi="Verdana" w:cs="Times New Roman"/>
          <w:b/>
          <w:color w:val="0000FF"/>
          <w:sz w:val="24"/>
          <w:szCs w:val="24"/>
          <w:lang w:eastAsia="pl-PL"/>
        </w:rPr>
        <w:br/>
        <w:t>a umierają, jakby nigdy nie żyli.</w:t>
      </w:r>
    </w:p>
    <w:p w:rsidR="009951EB" w:rsidRPr="009951EB" w:rsidRDefault="009951EB" w:rsidP="009951E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FF"/>
          <w:sz w:val="24"/>
          <w:szCs w:val="24"/>
          <w:lang w:eastAsia="pl-PL"/>
        </w:rPr>
      </w:pPr>
      <w:r w:rsidRPr="009951EB">
        <w:rPr>
          <w:rFonts w:ascii="Verdana" w:eastAsia="Times New Roman" w:hAnsi="Verdana" w:cs="Times New Roman"/>
          <w:b/>
          <w:color w:val="0000FF"/>
          <w:sz w:val="24"/>
          <w:szCs w:val="24"/>
          <w:lang w:eastAsia="pl-PL"/>
        </w:rPr>
        <w:t>- Paul Coelho</w:t>
      </w:r>
    </w:p>
    <w:p w:rsidR="009951EB" w:rsidRPr="009951EB" w:rsidRDefault="009951EB" w:rsidP="009951E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pl-PL"/>
        </w:rPr>
      </w:pPr>
    </w:p>
    <w:p w:rsidR="009951EB" w:rsidRPr="009951EB" w:rsidRDefault="009951EB" w:rsidP="009951E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C00000"/>
          <w:sz w:val="24"/>
          <w:szCs w:val="24"/>
          <w:lang w:eastAsia="pl-PL"/>
        </w:rPr>
      </w:pPr>
      <w:r w:rsidRPr="009951EB">
        <w:rPr>
          <w:rFonts w:ascii="Verdana" w:eastAsia="Times New Roman" w:hAnsi="Verdana" w:cs="Times New Roman"/>
          <w:b/>
          <w:color w:val="C00000"/>
          <w:sz w:val="24"/>
          <w:szCs w:val="24"/>
          <w:lang w:eastAsia="pl-PL"/>
        </w:rPr>
        <w:t>Spokojne dzieciństwo pozwoli dzieciom</w:t>
      </w:r>
      <w:r w:rsidRPr="009951EB">
        <w:rPr>
          <w:rFonts w:ascii="Verdana" w:eastAsia="Times New Roman" w:hAnsi="Verdana" w:cs="Times New Roman"/>
          <w:b/>
          <w:color w:val="C00000"/>
          <w:sz w:val="24"/>
          <w:szCs w:val="24"/>
          <w:lang w:eastAsia="pl-PL"/>
        </w:rPr>
        <w:br/>
        <w:t>patrzeć z ufnością na życie i na dzień jutrzejszy.</w:t>
      </w:r>
    </w:p>
    <w:p w:rsidR="009951EB" w:rsidRPr="009951EB" w:rsidRDefault="009951EB" w:rsidP="009951E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C00000"/>
          <w:sz w:val="24"/>
          <w:szCs w:val="24"/>
          <w:lang w:eastAsia="pl-PL"/>
        </w:rPr>
      </w:pPr>
      <w:r w:rsidRPr="009951EB">
        <w:rPr>
          <w:rFonts w:ascii="Verdana" w:eastAsia="Times New Roman" w:hAnsi="Verdana" w:cs="Times New Roman"/>
          <w:b/>
          <w:color w:val="C00000"/>
          <w:sz w:val="24"/>
          <w:szCs w:val="24"/>
          <w:lang w:eastAsia="pl-PL"/>
        </w:rPr>
        <w:t>- Jan Paweł II</w:t>
      </w:r>
    </w:p>
    <w:p w:rsidR="009951EB" w:rsidRDefault="00A12E94" w:rsidP="009951E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7030A0"/>
          <w:sz w:val="24"/>
          <w:szCs w:val="24"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 wp14:anchorId="5F063024" wp14:editId="6DA13C1E">
            <wp:extent cx="3562350" cy="2476500"/>
            <wp:effectExtent l="0" t="0" r="0" b="0"/>
            <wp:docPr id="36" name="Obraz 36" descr="Nowo Narodzony, Dziecko, Ньюборн, Dre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wo Narodzony, Dziecko, Ньюборн, Drea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1EB" w:rsidRPr="009951EB" w:rsidRDefault="009951EB" w:rsidP="009951E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7030A0"/>
          <w:sz w:val="24"/>
          <w:szCs w:val="24"/>
          <w:lang w:eastAsia="pl-PL"/>
        </w:rPr>
      </w:pPr>
      <w:r w:rsidRPr="009951EB">
        <w:rPr>
          <w:rFonts w:ascii="Verdana" w:eastAsia="Times New Roman" w:hAnsi="Verdana" w:cs="Times New Roman"/>
          <w:b/>
          <w:color w:val="7030A0"/>
          <w:sz w:val="24"/>
          <w:szCs w:val="24"/>
          <w:lang w:eastAsia="pl-PL"/>
        </w:rPr>
        <w:t>"Być małym dzieckiem przed Bogiem - </w:t>
      </w:r>
      <w:r w:rsidRPr="009951EB">
        <w:rPr>
          <w:rFonts w:ascii="Verdana" w:eastAsia="Times New Roman" w:hAnsi="Verdana" w:cs="Times New Roman"/>
          <w:b/>
          <w:color w:val="7030A0"/>
          <w:sz w:val="24"/>
          <w:szCs w:val="24"/>
          <w:lang w:eastAsia="pl-PL"/>
        </w:rPr>
        <w:br/>
        <w:t>to nie zniechęcać się swymi błędami,</w:t>
      </w:r>
      <w:r w:rsidRPr="009951EB">
        <w:rPr>
          <w:rFonts w:ascii="Verdana" w:eastAsia="Times New Roman" w:hAnsi="Verdana" w:cs="Times New Roman"/>
          <w:b/>
          <w:color w:val="7030A0"/>
          <w:sz w:val="24"/>
          <w:szCs w:val="24"/>
          <w:lang w:eastAsia="pl-PL"/>
        </w:rPr>
        <w:br/>
        <w:t>gdyż dzieci często upadają."</w:t>
      </w:r>
    </w:p>
    <w:p w:rsidR="009951EB" w:rsidRPr="009951EB" w:rsidRDefault="009951EB" w:rsidP="009951E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7030A0"/>
          <w:sz w:val="24"/>
          <w:szCs w:val="24"/>
          <w:lang w:eastAsia="pl-PL"/>
        </w:rPr>
      </w:pPr>
      <w:r w:rsidRPr="009951EB">
        <w:rPr>
          <w:rFonts w:ascii="Verdana" w:eastAsia="Times New Roman" w:hAnsi="Verdana" w:cs="Times New Roman"/>
          <w:b/>
          <w:color w:val="7030A0"/>
          <w:sz w:val="24"/>
          <w:szCs w:val="24"/>
          <w:lang w:eastAsia="pl-PL"/>
        </w:rPr>
        <w:t>- św. Teresa od Dzieciątka Jezus </w:t>
      </w:r>
    </w:p>
    <w:p w:rsidR="009951EB" w:rsidRPr="009951EB" w:rsidRDefault="009951EB" w:rsidP="009951E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pl-PL"/>
        </w:rPr>
      </w:pPr>
      <w:r w:rsidRPr="009951EB">
        <w:rPr>
          <w:rFonts w:ascii="Verdana" w:eastAsia="Times New Roman" w:hAnsi="Verdana" w:cs="Times New Roman"/>
          <w:b/>
          <w:color w:val="000000"/>
          <w:sz w:val="24"/>
          <w:szCs w:val="24"/>
          <w:lang w:eastAsia="pl-PL"/>
        </w:rPr>
        <w:t> </w:t>
      </w:r>
    </w:p>
    <w:p w:rsidR="009951EB" w:rsidRPr="009951EB" w:rsidRDefault="009951EB" w:rsidP="009951E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C45911" w:themeColor="accent2" w:themeShade="BF"/>
          <w:sz w:val="24"/>
          <w:szCs w:val="24"/>
          <w:lang w:eastAsia="pl-PL"/>
        </w:rPr>
      </w:pPr>
      <w:r w:rsidRPr="009951EB">
        <w:rPr>
          <w:rFonts w:ascii="Verdana" w:eastAsia="Times New Roman" w:hAnsi="Verdana" w:cs="Times New Roman"/>
          <w:b/>
          <w:color w:val="C45911" w:themeColor="accent2" w:themeShade="BF"/>
          <w:sz w:val="24"/>
          <w:szCs w:val="24"/>
          <w:lang w:eastAsia="pl-PL"/>
        </w:rPr>
        <w:t>"Dziecko może nauczyć dorosłych trzech rzeczy:</w:t>
      </w:r>
      <w:r w:rsidRPr="009951EB">
        <w:rPr>
          <w:rFonts w:ascii="Verdana" w:eastAsia="Times New Roman" w:hAnsi="Verdana" w:cs="Times New Roman"/>
          <w:b/>
          <w:color w:val="C45911" w:themeColor="accent2" w:themeShade="BF"/>
          <w:sz w:val="24"/>
          <w:szCs w:val="24"/>
          <w:lang w:eastAsia="pl-PL"/>
        </w:rPr>
        <w:br/>
        <w:t>- cieszyć się bez powodu,</w:t>
      </w:r>
      <w:r w:rsidRPr="009951EB">
        <w:rPr>
          <w:rFonts w:ascii="Verdana" w:eastAsia="Times New Roman" w:hAnsi="Verdana" w:cs="Times New Roman"/>
          <w:b/>
          <w:color w:val="C45911" w:themeColor="accent2" w:themeShade="BF"/>
          <w:sz w:val="24"/>
          <w:szCs w:val="24"/>
          <w:lang w:eastAsia="pl-PL"/>
        </w:rPr>
        <w:br/>
        <w:t>- być ciągle czymś zajętym</w:t>
      </w:r>
      <w:r w:rsidRPr="009951EB">
        <w:rPr>
          <w:rFonts w:ascii="Verdana" w:eastAsia="Times New Roman" w:hAnsi="Verdana" w:cs="Times New Roman"/>
          <w:b/>
          <w:color w:val="C45911" w:themeColor="accent2" w:themeShade="BF"/>
          <w:sz w:val="24"/>
          <w:szCs w:val="24"/>
          <w:lang w:eastAsia="pl-PL"/>
        </w:rPr>
        <w:br/>
        <w:t xml:space="preserve">- i domagać się ze wszystkich sił, tego czego </w:t>
      </w:r>
      <w:proofErr w:type="spellStart"/>
      <w:r w:rsidRPr="009951EB">
        <w:rPr>
          <w:rFonts w:ascii="Verdana" w:eastAsia="Times New Roman" w:hAnsi="Verdana" w:cs="Times New Roman"/>
          <w:b/>
          <w:color w:val="C45911" w:themeColor="accent2" w:themeShade="BF"/>
          <w:sz w:val="24"/>
          <w:szCs w:val="24"/>
          <w:lang w:eastAsia="pl-PL"/>
        </w:rPr>
        <w:t>sie</w:t>
      </w:r>
      <w:proofErr w:type="spellEnd"/>
      <w:r w:rsidRPr="009951EB">
        <w:rPr>
          <w:rFonts w:ascii="Verdana" w:eastAsia="Times New Roman" w:hAnsi="Verdana" w:cs="Times New Roman"/>
          <w:b/>
          <w:color w:val="C45911" w:themeColor="accent2" w:themeShade="BF"/>
          <w:sz w:val="24"/>
          <w:szCs w:val="24"/>
          <w:lang w:eastAsia="pl-PL"/>
        </w:rPr>
        <w:t xml:space="preserve"> pragnie."</w:t>
      </w:r>
    </w:p>
    <w:p w:rsidR="009951EB" w:rsidRPr="009951EB" w:rsidRDefault="009951EB" w:rsidP="009951E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C45911" w:themeColor="accent2" w:themeShade="BF"/>
          <w:sz w:val="24"/>
          <w:szCs w:val="24"/>
          <w:lang w:eastAsia="pl-PL"/>
        </w:rPr>
      </w:pPr>
      <w:r w:rsidRPr="009951EB">
        <w:rPr>
          <w:rFonts w:ascii="Verdana" w:eastAsia="Times New Roman" w:hAnsi="Verdana" w:cs="Times New Roman"/>
          <w:b/>
          <w:color w:val="C45911" w:themeColor="accent2" w:themeShade="BF"/>
          <w:sz w:val="24"/>
          <w:szCs w:val="24"/>
          <w:lang w:eastAsia="pl-PL"/>
        </w:rPr>
        <w:t> - Paulo Coelho</w:t>
      </w:r>
    </w:p>
    <w:p w:rsidR="009951EB" w:rsidRPr="009951EB" w:rsidRDefault="009951EB" w:rsidP="009951E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9951E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 </w:t>
      </w:r>
    </w:p>
    <w:p w:rsidR="009951EB" w:rsidRPr="00A12E94" w:rsidRDefault="009951EB" w:rsidP="009951E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70C0"/>
          <w:sz w:val="36"/>
          <w:szCs w:val="36"/>
          <w:lang w:eastAsia="pl-PL"/>
        </w:rPr>
      </w:pPr>
      <w:r w:rsidRPr="00A12E94">
        <w:rPr>
          <w:rFonts w:ascii="Verdana" w:eastAsia="Times New Roman" w:hAnsi="Verdana" w:cs="Times New Roman"/>
          <w:b/>
          <w:color w:val="0070C0"/>
          <w:sz w:val="36"/>
          <w:szCs w:val="36"/>
          <w:lang w:eastAsia="pl-PL"/>
        </w:rPr>
        <w:t>Dzieci i zegarki nie mogą być stale nakręcane.</w:t>
      </w:r>
      <w:r w:rsidRPr="00A12E94">
        <w:rPr>
          <w:rFonts w:ascii="Verdana" w:eastAsia="Times New Roman" w:hAnsi="Verdana" w:cs="Times New Roman"/>
          <w:b/>
          <w:color w:val="0070C0"/>
          <w:sz w:val="36"/>
          <w:szCs w:val="36"/>
          <w:lang w:eastAsia="pl-PL"/>
        </w:rPr>
        <w:br/>
        <w:t>Trzeba im także pozwolić chodzić.</w:t>
      </w:r>
    </w:p>
    <w:p w:rsidR="009951EB" w:rsidRPr="00A12E94" w:rsidRDefault="009951EB" w:rsidP="009951EB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pl-PL"/>
        </w:rPr>
      </w:pPr>
      <w:r w:rsidRPr="00A12E94">
        <w:rPr>
          <w:rFonts w:ascii="Verdana" w:eastAsia="Times New Roman" w:hAnsi="Verdana" w:cs="Times New Roman"/>
          <w:b/>
          <w:color w:val="0070C0"/>
          <w:sz w:val="36"/>
          <w:szCs w:val="36"/>
          <w:shd w:val="clear" w:color="auto" w:fill="FFFFFF"/>
          <w:lang w:eastAsia="pl-PL"/>
        </w:rPr>
        <w:t>- </w:t>
      </w:r>
      <w:r w:rsidRPr="00A12E94">
        <w:rPr>
          <w:rFonts w:ascii="Verdana" w:eastAsia="Times New Roman" w:hAnsi="Verdana" w:cs="Times New Roman"/>
          <w:b/>
          <w:color w:val="0070C0"/>
          <w:sz w:val="36"/>
          <w:szCs w:val="36"/>
          <w:lang w:eastAsia="pl-PL"/>
        </w:rPr>
        <w:t>Jean Paul</w:t>
      </w:r>
    </w:p>
    <w:p w:rsidR="009951EB" w:rsidRPr="00CB3CF2" w:rsidRDefault="00CB3CF2" w:rsidP="009951E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FF33CC"/>
          <w:sz w:val="36"/>
          <w:szCs w:val="36"/>
          <w:lang w:eastAsia="pl-PL"/>
        </w:rPr>
      </w:pPr>
      <w:r>
        <w:rPr>
          <w:rFonts w:ascii="Verdana" w:eastAsia="Times New Roman" w:hAnsi="Verdana" w:cs="Times New Roman"/>
          <w:b/>
          <w:color w:val="FF33CC"/>
          <w:sz w:val="36"/>
          <w:szCs w:val="36"/>
          <w:lang w:eastAsia="pl-PL"/>
        </w:rPr>
        <w:t> </w:t>
      </w:r>
      <w:r w:rsidR="009951EB" w:rsidRPr="009951EB">
        <w:rPr>
          <w:rFonts w:ascii="Verdana" w:eastAsia="Times New Roman" w:hAnsi="Verdana" w:cs="Times New Roman"/>
          <w:b/>
          <w:color w:val="FF33CC"/>
          <w:sz w:val="24"/>
          <w:szCs w:val="24"/>
          <w:lang w:eastAsia="pl-PL"/>
        </w:rPr>
        <w:t>"Dzieci bardziej niż inni potrzebują mieć zupełną pewność,</w:t>
      </w:r>
      <w:r w:rsidR="009951EB" w:rsidRPr="009951EB">
        <w:rPr>
          <w:rFonts w:ascii="Verdana" w:eastAsia="Times New Roman" w:hAnsi="Verdana" w:cs="Times New Roman"/>
          <w:b/>
          <w:color w:val="FF33CC"/>
          <w:sz w:val="24"/>
          <w:szCs w:val="24"/>
          <w:lang w:eastAsia="pl-PL"/>
        </w:rPr>
        <w:br/>
        <w:t>że są kochane przez tych, którzy mówią, że je kochają."</w:t>
      </w:r>
    </w:p>
    <w:p w:rsidR="009951EB" w:rsidRPr="009951EB" w:rsidRDefault="009951EB" w:rsidP="009951E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FF33CC"/>
          <w:sz w:val="24"/>
          <w:szCs w:val="24"/>
          <w:lang w:eastAsia="pl-PL"/>
        </w:rPr>
      </w:pPr>
      <w:r w:rsidRPr="009951EB">
        <w:rPr>
          <w:rFonts w:ascii="Verdana" w:eastAsia="Times New Roman" w:hAnsi="Verdana" w:cs="Times New Roman"/>
          <w:b/>
          <w:color w:val="FF33CC"/>
          <w:sz w:val="24"/>
          <w:szCs w:val="24"/>
          <w:lang w:eastAsia="pl-PL"/>
        </w:rPr>
        <w:t xml:space="preserve"> - </w:t>
      </w:r>
      <w:proofErr w:type="spellStart"/>
      <w:r w:rsidRPr="009951EB">
        <w:rPr>
          <w:rFonts w:ascii="Verdana" w:eastAsia="Times New Roman" w:hAnsi="Verdana" w:cs="Times New Roman"/>
          <w:b/>
          <w:color w:val="FF33CC"/>
          <w:sz w:val="24"/>
          <w:szCs w:val="24"/>
          <w:lang w:eastAsia="pl-PL"/>
        </w:rPr>
        <w:t>Quoist</w:t>
      </w:r>
      <w:proofErr w:type="spellEnd"/>
      <w:r w:rsidRPr="009951EB">
        <w:rPr>
          <w:rFonts w:ascii="Verdana" w:eastAsia="Times New Roman" w:hAnsi="Verdana" w:cs="Times New Roman"/>
          <w:b/>
          <w:color w:val="FF33CC"/>
          <w:sz w:val="24"/>
          <w:szCs w:val="24"/>
          <w:lang w:eastAsia="pl-PL"/>
        </w:rPr>
        <w:t xml:space="preserve"> Michel</w:t>
      </w:r>
    </w:p>
    <w:p w:rsidR="009951EB" w:rsidRPr="009951EB" w:rsidRDefault="009951EB" w:rsidP="009951E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FF"/>
          <w:sz w:val="24"/>
          <w:szCs w:val="24"/>
          <w:lang w:eastAsia="pl-PL"/>
        </w:rPr>
      </w:pPr>
    </w:p>
    <w:p w:rsidR="00CB3CF2" w:rsidRDefault="00CB3CF2" w:rsidP="009951E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FF"/>
          <w:sz w:val="36"/>
          <w:szCs w:val="36"/>
          <w:lang w:eastAsia="pl-PL"/>
        </w:rPr>
      </w:pPr>
    </w:p>
    <w:p w:rsidR="009951EB" w:rsidRPr="00A12E94" w:rsidRDefault="009951EB" w:rsidP="009951E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FF"/>
          <w:sz w:val="36"/>
          <w:szCs w:val="36"/>
          <w:lang w:eastAsia="pl-PL"/>
        </w:rPr>
      </w:pPr>
      <w:r w:rsidRPr="00A12E94">
        <w:rPr>
          <w:rFonts w:ascii="Verdana" w:eastAsia="Times New Roman" w:hAnsi="Verdana" w:cs="Times New Roman"/>
          <w:b/>
          <w:color w:val="0000FF"/>
          <w:sz w:val="36"/>
          <w:szCs w:val="36"/>
          <w:lang w:eastAsia="pl-PL"/>
        </w:rPr>
        <w:lastRenderedPageBreak/>
        <w:t>"Tylko dzieci wiedzą, czego szukają."</w:t>
      </w:r>
    </w:p>
    <w:p w:rsidR="009951EB" w:rsidRPr="00A12E94" w:rsidRDefault="009951EB" w:rsidP="009951E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FF"/>
          <w:sz w:val="36"/>
          <w:szCs w:val="36"/>
          <w:lang w:eastAsia="pl-PL"/>
        </w:rPr>
      </w:pPr>
      <w:r w:rsidRPr="00A12E94">
        <w:rPr>
          <w:rFonts w:ascii="Verdana" w:eastAsia="Times New Roman" w:hAnsi="Verdana" w:cs="Times New Roman"/>
          <w:b/>
          <w:color w:val="0000FF"/>
          <w:sz w:val="36"/>
          <w:szCs w:val="36"/>
          <w:lang w:eastAsia="pl-PL"/>
        </w:rPr>
        <w:t xml:space="preserve">- </w:t>
      </w:r>
      <w:proofErr w:type="spellStart"/>
      <w:r w:rsidRPr="00A12E94">
        <w:rPr>
          <w:rFonts w:ascii="Verdana" w:eastAsia="Times New Roman" w:hAnsi="Verdana" w:cs="Times New Roman"/>
          <w:b/>
          <w:color w:val="0000FF"/>
          <w:sz w:val="36"/>
          <w:szCs w:val="36"/>
          <w:lang w:eastAsia="pl-PL"/>
        </w:rPr>
        <w:t>Antoine</w:t>
      </w:r>
      <w:proofErr w:type="spellEnd"/>
      <w:r w:rsidRPr="00A12E94">
        <w:rPr>
          <w:rFonts w:ascii="Verdana" w:eastAsia="Times New Roman" w:hAnsi="Verdana" w:cs="Times New Roman"/>
          <w:b/>
          <w:color w:val="0000FF"/>
          <w:sz w:val="36"/>
          <w:szCs w:val="36"/>
          <w:lang w:eastAsia="pl-PL"/>
        </w:rPr>
        <w:t xml:space="preserve"> de Saint-</w:t>
      </w:r>
      <w:proofErr w:type="spellStart"/>
      <w:r w:rsidRPr="00A12E94">
        <w:rPr>
          <w:rFonts w:ascii="Verdana" w:eastAsia="Times New Roman" w:hAnsi="Verdana" w:cs="Times New Roman"/>
          <w:b/>
          <w:color w:val="0000FF"/>
          <w:sz w:val="36"/>
          <w:szCs w:val="36"/>
          <w:lang w:eastAsia="pl-PL"/>
        </w:rPr>
        <w:t>Exupery</w:t>
      </w:r>
      <w:proofErr w:type="spellEnd"/>
    </w:p>
    <w:p w:rsidR="009951EB" w:rsidRPr="00A12E94" w:rsidRDefault="00CB3CF2" w:rsidP="009951E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pl-PL"/>
        </w:rPr>
      </w:pPr>
      <w:r>
        <w:rPr>
          <w:noProof/>
          <w:lang w:eastAsia="pl-PL"/>
        </w:rPr>
        <w:drawing>
          <wp:inline distT="0" distB="0" distL="0" distR="0" wp14:anchorId="2F7E956D" wp14:editId="1C1CE801">
            <wp:extent cx="3848100" cy="2324100"/>
            <wp:effectExtent l="0" t="0" r="0" b="0"/>
            <wp:docPr id="38" name="Obraz 38" descr="Siostry, Lato, Dziecko, Dziewczyny, Dziecińst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ostry, Lato, Dziecko, Dziewczyny, Dzieciństw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1EB" w:rsidRPr="009951EB" w:rsidRDefault="00CB3CF2" w:rsidP="00CB3CF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FF0000"/>
          <w:sz w:val="24"/>
          <w:szCs w:val="24"/>
          <w:lang w:eastAsia="pl-PL"/>
        </w:rPr>
      </w:pPr>
      <w:proofErr w:type="spellStart"/>
      <w:r>
        <w:rPr>
          <w:rFonts w:ascii="Verdana" w:eastAsia="Times New Roman" w:hAnsi="Verdana" w:cs="Times New Roman"/>
          <w:b/>
          <w:color w:val="FF0000"/>
          <w:sz w:val="24"/>
          <w:szCs w:val="24"/>
          <w:lang w:eastAsia="pl-PL"/>
        </w:rPr>
        <w:t>Fot.pixabay</w:t>
      </w:r>
      <w:proofErr w:type="spellEnd"/>
    </w:p>
    <w:p w:rsidR="009951EB" w:rsidRPr="009951EB" w:rsidRDefault="009951EB" w:rsidP="009951E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FF0000"/>
          <w:sz w:val="24"/>
          <w:szCs w:val="24"/>
          <w:lang w:eastAsia="pl-PL"/>
        </w:rPr>
      </w:pPr>
      <w:r w:rsidRPr="009951EB">
        <w:rPr>
          <w:rFonts w:ascii="Verdana" w:eastAsia="Times New Roman" w:hAnsi="Verdana" w:cs="Times New Roman"/>
          <w:b/>
          <w:color w:val="FF0000"/>
          <w:sz w:val="24"/>
          <w:szCs w:val="24"/>
          <w:lang w:eastAsia="pl-PL"/>
        </w:rPr>
        <w:t>Dzieci poznają życie obserwując i naśladują postępowanie dorosłych. To, czego doświadczają w rodzinie, bardzo mocno wpłynie na postawy, które przyjmą jako dorośli.</w:t>
      </w:r>
    </w:p>
    <w:p w:rsidR="009951EB" w:rsidRPr="00CB3CF2" w:rsidRDefault="00CB3CF2" w:rsidP="009951E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FF0000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color w:val="FF0000"/>
          <w:sz w:val="24"/>
          <w:szCs w:val="24"/>
          <w:lang w:eastAsia="pl-PL"/>
        </w:rPr>
        <w:t>- Jan Paweł II</w:t>
      </w:r>
    </w:p>
    <w:p w:rsidR="009951EB" w:rsidRPr="009951EB" w:rsidRDefault="009951EB" w:rsidP="009951E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FF"/>
          <w:sz w:val="24"/>
          <w:szCs w:val="24"/>
          <w:lang w:eastAsia="pl-PL"/>
        </w:rPr>
      </w:pPr>
      <w:r w:rsidRPr="009951EB">
        <w:rPr>
          <w:rFonts w:ascii="Verdana" w:eastAsia="Times New Roman" w:hAnsi="Verdana" w:cs="Times New Roman"/>
          <w:b/>
          <w:color w:val="0000FF"/>
          <w:sz w:val="24"/>
          <w:szCs w:val="24"/>
          <w:lang w:eastAsia="pl-PL"/>
        </w:rPr>
        <w:t>"Kto nigdy nie był dzieckiem, nie może stać się dorosłym."</w:t>
      </w:r>
    </w:p>
    <w:p w:rsidR="009951EB" w:rsidRPr="009951EB" w:rsidRDefault="009951EB" w:rsidP="009951E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FF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color w:val="0000FF"/>
          <w:sz w:val="24"/>
          <w:szCs w:val="24"/>
          <w:lang w:eastAsia="pl-PL"/>
        </w:rPr>
        <w:t>-</w:t>
      </w:r>
      <w:r w:rsidRPr="009951EB">
        <w:rPr>
          <w:rFonts w:ascii="Verdana" w:eastAsia="Times New Roman" w:hAnsi="Verdana" w:cs="Times New Roman"/>
          <w:b/>
          <w:color w:val="0000FF"/>
          <w:sz w:val="24"/>
          <w:szCs w:val="24"/>
          <w:lang w:eastAsia="pl-PL"/>
        </w:rPr>
        <w:t>Charlie Chaplin</w:t>
      </w:r>
    </w:p>
    <w:p w:rsidR="00CB3CF2" w:rsidRDefault="00CB3CF2" w:rsidP="009951E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FF33CC"/>
          <w:sz w:val="36"/>
          <w:szCs w:val="36"/>
          <w:lang w:eastAsia="pl-PL"/>
        </w:rPr>
      </w:pPr>
      <w:r>
        <w:rPr>
          <w:rFonts w:ascii="Verdana" w:eastAsia="Times New Roman" w:hAnsi="Verdana" w:cs="Times New Roman"/>
          <w:color w:val="000000"/>
          <w:sz w:val="36"/>
          <w:szCs w:val="36"/>
          <w:lang w:eastAsia="pl-PL"/>
        </w:rPr>
        <w:t> </w:t>
      </w:r>
      <w:r w:rsidR="009951EB" w:rsidRPr="009951EB">
        <w:rPr>
          <w:rFonts w:ascii="Verdana" w:eastAsia="Times New Roman" w:hAnsi="Verdana" w:cs="Times New Roman"/>
          <w:b/>
          <w:color w:val="FF33CC"/>
          <w:sz w:val="36"/>
          <w:szCs w:val="36"/>
          <w:lang w:eastAsia="pl-PL"/>
        </w:rPr>
        <w:t>"Spójrz w</w:t>
      </w:r>
      <w:r>
        <w:rPr>
          <w:rFonts w:ascii="Verdana" w:eastAsia="Times New Roman" w:hAnsi="Verdana" w:cs="Times New Roman"/>
          <w:b/>
          <w:color w:val="FF33CC"/>
          <w:sz w:val="36"/>
          <w:szCs w:val="36"/>
          <w:lang w:eastAsia="pl-PL"/>
        </w:rPr>
        <w:t xml:space="preserve"> oczy dziecka - zobaczysz Boga. </w:t>
      </w:r>
    </w:p>
    <w:p w:rsidR="009951EB" w:rsidRPr="00CB3CF2" w:rsidRDefault="00CB3CF2" w:rsidP="009951E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pl-PL"/>
        </w:rPr>
      </w:pPr>
      <w:r>
        <w:rPr>
          <w:rFonts w:ascii="Verdana" w:eastAsia="Times New Roman" w:hAnsi="Verdana" w:cs="Times New Roman"/>
          <w:b/>
          <w:color w:val="FF33CC"/>
          <w:sz w:val="36"/>
          <w:szCs w:val="36"/>
          <w:lang w:eastAsia="pl-PL"/>
        </w:rPr>
        <w:t xml:space="preserve">                   </w:t>
      </w:r>
      <w:r w:rsidR="009951EB" w:rsidRPr="009951EB">
        <w:rPr>
          <w:rFonts w:ascii="Verdana" w:eastAsia="Times New Roman" w:hAnsi="Verdana" w:cs="Times New Roman"/>
          <w:b/>
          <w:color w:val="FF33CC"/>
          <w:sz w:val="36"/>
          <w:szCs w:val="36"/>
          <w:lang w:eastAsia="pl-PL"/>
        </w:rPr>
        <w:t xml:space="preserve"> Phil </w:t>
      </w:r>
      <w:proofErr w:type="spellStart"/>
      <w:r w:rsidR="009951EB" w:rsidRPr="009951EB">
        <w:rPr>
          <w:rFonts w:ascii="Verdana" w:eastAsia="Times New Roman" w:hAnsi="Verdana" w:cs="Times New Roman"/>
          <w:b/>
          <w:color w:val="FF33CC"/>
          <w:sz w:val="36"/>
          <w:szCs w:val="36"/>
          <w:lang w:eastAsia="pl-PL"/>
        </w:rPr>
        <w:t>Bosmans</w:t>
      </w:r>
      <w:proofErr w:type="spellEnd"/>
      <w:r w:rsidRPr="00CB3CF2">
        <w:rPr>
          <w:noProof/>
          <w:lang w:eastAsia="pl-PL"/>
        </w:rPr>
        <w:t xml:space="preserve"> </w:t>
      </w:r>
    </w:p>
    <w:p w:rsidR="009951EB" w:rsidRDefault="00CB3CF2" w:rsidP="009951E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67CDCBBD" wp14:editId="5D0E10D0">
            <wp:extent cx="5419725" cy="1990725"/>
            <wp:effectExtent l="0" t="0" r="9525" b="9525"/>
            <wp:docPr id="39" name="Obraz 39" descr="Dzieci, Rodzeństwo, Brat, Siostra, Miłość, Dziec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zieci, Rodzeństwo, Brat, Siostra, Miłość, Dzieck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473" cy="1997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CF2" w:rsidRPr="009951EB" w:rsidRDefault="00CB3CF2" w:rsidP="00CB3CF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Fot.pixabay</w:t>
      </w:r>
      <w:proofErr w:type="spellEnd"/>
    </w:p>
    <w:p w:rsidR="009951EB" w:rsidRPr="009951EB" w:rsidRDefault="00CB3CF2" w:rsidP="009951E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FF33CC"/>
          <w:sz w:val="24"/>
          <w:szCs w:val="24"/>
          <w:lang w:eastAsia="pl-PL"/>
        </w:rPr>
      </w:pPr>
      <w:r w:rsidRPr="009951EB">
        <w:rPr>
          <w:rFonts w:ascii="Verdana" w:eastAsia="Times New Roman" w:hAnsi="Verdana" w:cs="Times New Roman"/>
          <w:b/>
          <w:color w:val="FF33CC"/>
          <w:sz w:val="24"/>
          <w:szCs w:val="24"/>
          <w:lang w:eastAsia="pl-PL"/>
        </w:rPr>
        <w:lastRenderedPageBreak/>
        <w:t xml:space="preserve"> </w:t>
      </w:r>
      <w:r w:rsidR="009951EB" w:rsidRPr="009951EB">
        <w:rPr>
          <w:rFonts w:ascii="Verdana" w:eastAsia="Times New Roman" w:hAnsi="Verdana" w:cs="Times New Roman"/>
          <w:b/>
          <w:color w:val="FF33CC"/>
          <w:sz w:val="24"/>
          <w:szCs w:val="24"/>
          <w:lang w:eastAsia="pl-PL"/>
        </w:rPr>
        <w:t>„Mądrość ludzi jest szaleństwem w oczach Boga.</w:t>
      </w:r>
      <w:r w:rsidR="009951EB" w:rsidRPr="009951EB">
        <w:rPr>
          <w:rFonts w:ascii="Verdana" w:eastAsia="Times New Roman" w:hAnsi="Verdana" w:cs="Times New Roman"/>
          <w:b/>
          <w:color w:val="FF33CC"/>
          <w:sz w:val="24"/>
          <w:szCs w:val="24"/>
          <w:lang w:eastAsia="pl-PL"/>
        </w:rPr>
        <w:br/>
        <w:t>Jeśli posłuchamy głosu dziecka, które mieszka w naszej duszy,</w:t>
      </w:r>
      <w:r w:rsidR="009951EB" w:rsidRPr="009951EB">
        <w:rPr>
          <w:rFonts w:ascii="Verdana" w:eastAsia="Times New Roman" w:hAnsi="Verdana" w:cs="Times New Roman"/>
          <w:b/>
          <w:color w:val="FF33CC"/>
          <w:sz w:val="24"/>
          <w:szCs w:val="24"/>
          <w:lang w:eastAsia="pl-PL"/>
        </w:rPr>
        <w:br/>
        <w:t>oczy nasze znowu nabiorą blasku.”</w:t>
      </w:r>
    </w:p>
    <w:p w:rsidR="009951EB" w:rsidRPr="009951EB" w:rsidRDefault="009951EB" w:rsidP="009951E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FF33CC"/>
          <w:sz w:val="24"/>
          <w:szCs w:val="24"/>
          <w:lang w:eastAsia="pl-PL"/>
        </w:rPr>
      </w:pPr>
      <w:r w:rsidRPr="009951EB">
        <w:rPr>
          <w:rFonts w:ascii="Verdana" w:eastAsia="Times New Roman" w:hAnsi="Verdana" w:cs="Times New Roman"/>
          <w:b/>
          <w:bCs/>
          <w:color w:val="FF33CC"/>
          <w:sz w:val="24"/>
          <w:szCs w:val="24"/>
          <w:lang w:eastAsia="pl-PL"/>
        </w:rPr>
        <w:t>- </w:t>
      </w:r>
      <w:r w:rsidRPr="009951EB">
        <w:rPr>
          <w:rFonts w:ascii="Verdana" w:eastAsia="Times New Roman" w:hAnsi="Verdana" w:cs="Times New Roman"/>
          <w:b/>
          <w:color w:val="FF33CC"/>
          <w:sz w:val="24"/>
          <w:szCs w:val="24"/>
          <w:lang w:eastAsia="pl-PL"/>
        </w:rPr>
        <w:t>Paulo Coelho</w:t>
      </w:r>
    </w:p>
    <w:p w:rsidR="00D70C8C" w:rsidRDefault="009951EB">
      <w:r>
        <w:t xml:space="preserve">                                  Żródło:</w:t>
      </w:r>
      <w:hyperlink r:id="rId16" w:history="1">
        <w:r>
          <w:rPr>
            <w:rStyle w:val="Hipercze"/>
          </w:rPr>
          <w:t>http://chwilkawytchnienia.com/Cytaty/cytaty_o_dzieciach_1.html</w:t>
        </w:r>
      </w:hyperlink>
    </w:p>
    <w:p w:rsidR="00A12E94" w:rsidRDefault="00A12E94">
      <w:r>
        <w:t xml:space="preserve">                                                   Źródło: </w:t>
      </w:r>
      <w:hyperlink r:id="rId17" w:history="1">
        <w:r>
          <w:rPr>
            <w:rStyle w:val="Hipercze"/>
          </w:rPr>
          <w:t>https://pl.wikipedia.org/wiki/Dzie%C5%84_Dziecka</w:t>
        </w:r>
      </w:hyperlink>
    </w:p>
    <w:sectPr w:rsidR="00A12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5294"/>
    <w:multiLevelType w:val="multilevel"/>
    <w:tmpl w:val="741E1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1EB"/>
    <w:rsid w:val="002C4348"/>
    <w:rsid w:val="009951EB"/>
    <w:rsid w:val="00A12E94"/>
    <w:rsid w:val="00CB3CF2"/>
    <w:rsid w:val="00D7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691CE2"/>
  <w15:chartTrackingRefBased/>
  <w15:docId w15:val="{1E04E489-43F3-4819-89C4-BBC4A4AE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951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0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5672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977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2.jpeg"/><Relationship Id="rId17" Type="http://schemas.openxmlformats.org/officeDocument/2006/relationships/hyperlink" Target="https://pl.wikipedia.org/wiki/Dzie%C5%84_Dziecka" TargetMode="External"/><Relationship Id="rId2" Type="http://schemas.openxmlformats.org/officeDocument/2006/relationships/styles" Target="styles.xml"/><Relationship Id="rId16" Type="http://schemas.openxmlformats.org/officeDocument/2006/relationships/hyperlink" Target="http://chwilkawytchnienia.com/Cytaty/cytaty_o_dzieciach_1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l.wikipedia.org/wiki/Karta_Narod%C3%B3w_Zjednoczonych" TargetMode="External"/><Relationship Id="rId11" Type="http://schemas.openxmlformats.org/officeDocument/2006/relationships/hyperlink" Target="https://pl.wikipedia.org/wiki/Sejm_Dzieci_i_M%C5%82odzie%C5%BCy" TargetMode="External"/><Relationship Id="rId5" Type="http://schemas.openxmlformats.org/officeDocument/2006/relationships/hyperlink" Target="https://pl.wikipedia.org/wiki/Prawa_dziecka" TargetMode="External"/><Relationship Id="rId15" Type="http://schemas.openxmlformats.org/officeDocument/2006/relationships/image" Target="media/image5.jpeg"/><Relationship Id="rId10" Type="http://schemas.openxmlformats.org/officeDocument/2006/relationships/hyperlink" Target="https://pl.wikipedia.org/w/index.php?title=International_Union_for_Protection_of_Childhood&amp;action=edit&amp;redlink=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1_czerwca" TargetMode="External"/><Relationship Id="rId14" Type="http://schemas.openxmlformats.org/officeDocument/2006/relationships/image" Target="media/image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589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2020-06-07T10:42:00Z</dcterms:created>
  <dcterms:modified xsi:type="dcterms:W3CDTF">2020-06-07T18:14:00Z</dcterms:modified>
</cp:coreProperties>
</file>