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5BE" w:rsidRDefault="00B505BE"/>
    <w:p w:rsidR="003D72F2" w:rsidRDefault="00B505BE">
      <w:proofErr w:type="spellStart"/>
      <w:r>
        <w:t>Kl</w:t>
      </w:r>
      <w:proofErr w:type="spellEnd"/>
      <w:r>
        <w:t xml:space="preserve"> 5 </w:t>
      </w:r>
    </w:p>
    <w:p w:rsidR="00B505BE" w:rsidRDefault="00B505BE"/>
    <w:p w:rsidR="00B505BE" w:rsidRDefault="00690C68" w:rsidP="00B505BE">
      <w:r>
        <w:t>02.06</w:t>
      </w:r>
      <w:r w:rsidR="00B505BE">
        <w:t>.20</w:t>
      </w:r>
    </w:p>
    <w:p w:rsidR="00B505BE" w:rsidRDefault="00B505BE" w:rsidP="00B505BE">
      <w:bookmarkStart w:id="0" w:name="_GoBack"/>
      <w:proofErr w:type="spellStart"/>
      <w:r>
        <w:t>Thema</w:t>
      </w:r>
      <w:proofErr w:type="spellEnd"/>
      <w:r>
        <w:t xml:space="preserve">; </w:t>
      </w:r>
      <w:proofErr w:type="spellStart"/>
      <w:r>
        <w:t>Geh</w:t>
      </w:r>
      <w:r w:rsidR="00690C68">
        <w:t>t</w:t>
      </w:r>
      <w:proofErr w:type="spellEnd"/>
      <w:r w:rsidR="00690C68">
        <w:t xml:space="preserve"> </w:t>
      </w:r>
      <w:proofErr w:type="spellStart"/>
      <w:r w:rsidR="00690C68">
        <w:t>und</w:t>
      </w:r>
      <w:proofErr w:type="spellEnd"/>
      <w:r w:rsidR="00690C68">
        <w:t xml:space="preserve"> </w:t>
      </w:r>
      <w:proofErr w:type="spellStart"/>
      <w:r w:rsidR="00690C68">
        <w:t>gehen</w:t>
      </w:r>
      <w:proofErr w:type="spellEnd"/>
      <w:r w:rsidR="00690C68">
        <w:t xml:space="preserve"> </w:t>
      </w:r>
      <w:proofErr w:type="spellStart"/>
      <w:r w:rsidR="00690C68">
        <w:t>Sie</w:t>
      </w:r>
      <w:proofErr w:type="spellEnd"/>
      <w:r w:rsidR="00690C68">
        <w:t xml:space="preserve"> </w:t>
      </w:r>
      <w:proofErr w:type="spellStart"/>
      <w:r w:rsidR="00690C68">
        <w:t>bitte</w:t>
      </w:r>
      <w:proofErr w:type="spellEnd"/>
      <w:r w:rsidR="00690C68">
        <w:t xml:space="preserve">  </w:t>
      </w:r>
      <w:proofErr w:type="spellStart"/>
      <w:r w:rsidR="00690C68">
        <w:t>zum</w:t>
      </w:r>
      <w:proofErr w:type="spellEnd"/>
      <w:r w:rsidR="00690C68">
        <w:t xml:space="preserve"> </w:t>
      </w:r>
      <w:proofErr w:type="spellStart"/>
      <w:r w:rsidR="00690C68">
        <w:t>Arzt</w:t>
      </w:r>
      <w:proofErr w:type="spellEnd"/>
      <w:r w:rsidR="00690C68">
        <w:t xml:space="preserve">! </w:t>
      </w:r>
      <w:r>
        <w:t xml:space="preserve"> Tryb rozkazujący</w:t>
      </w:r>
      <w:r w:rsidR="00690C68">
        <w:t xml:space="preserve"> dla 2 os.l.mn. i formy grzecznościowej</w:t>
      </w:r>
      <w:r>
        <w:t xml:space="preserve"> (lekcja online)</w:t>
      </w:r>
    </w:p>
    <w:bookmarkEnd w:id="0"/>
    <w:p w:rsidR="00B505BE" w:rsidRDefault="00B505BE"/>
    <w:sectPr w:rsidR="00B50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24"/>
    <w:rsid w:val="003D72F2"/>
    <w:rsid w:val="00583EBE"/>
    <w:rsid w:val="00690C68"/>
    <w:rsid w:val="00B505BE"/>
    <w:rsid w:val="00E9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60927-BE89-48EB-84D8-C483BCE4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4</cp:revision>
  <dcterms:created xsi:type="dcterms:W3CDTF">2020-05-22T16:48:00Z</dcterms:created>
  <dcterms:modified xsi:type="dcterms:W3CDTF">2020-05-31T08:27:00Z</dcterms:modified>
</cp:coreProperties>
</file>