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6BF5A" w14:textId="31FC03ED" w:rsidR="00864F77" w:rsidRDefault="00453C62">
      <w:r>
        <w:t>TEMAT: Sprawdź się</w:t>
      </w:r>
    </w:p>
    <w:p w14:paraId="2C2F7025" w14:textId="2D683D9C" w:rsidR="00453C62" w:rsidRDefault="00453C62"/>
    <w:p w14:paraId="13105F09" w14:textId="5B26CBBE" w:rsidR="00E01451" w:rsidRDefault="00E01451">
      <w:r>
        <w:t>Drodzy uczniowie, spróbujcie swoich sił wykonując przykładowe testy ze znajomości znaków drogowych:</w:t>
      </w:r>
    </w:p>
    <w:p w14:paraId="0284916A" w14:textId="0987C9DD" w:rsidR="00453C62" w:rsidRDefault="00E01451" w:rsidP="00453C62">
      <w:hyperlink r:id="rId4" w:history="1">
        <w:r w:rsidR="00453C62" w:rsidRPr="0093447E">
          <w:rPr>
            <w:rStyle w:val="Hipercze"/>
          </w:rPr>
          <w:t>https://brd.edu.pl/znaki_testy/wszystkie1/wszystkie.htm</w:t>
        </w:r>
      </w:hyperlink>
    </w:p>
    <w:p w14:paraId="23890122" w14:textId="479F0BB8" w:rsidR="00453C62" w:rsidRDefault="00E01451" w:rsidP="00995FAD">
      <w:hyperlink r:id="rId5" w:history="1">
        <w:r w:rsidR="00995FAD">
          <w:rPr>
            <w:rStyle w:val="Hipercze"/>
          </w:rPr>
          <w:t>https://brd.edu.pl/trening/wybierz_znak.html</w:t>
        </w:r>
      </w:hyperlink>
    </w:p>
    <w:sectPr w:rsidR="0045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62"/>
    <w:rsid w:val="00287D6F"/>
    <w:rsid w:val="00453C62"/>
    <w:rsid w:val="00864F77"/>
    <w:rsid w:val="00995FAD"/>
    <w:rsid w:val="00E0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85D"/>
  <w15:chartTrackingRefBased/>
  <w15:docId w15:val="{7A81C57F-58F6-4351-B1C3-BCC37F68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3C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C6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d.edu.pl/trening/wybierz_znak.html" TargetMode="External"/><Relationship Id="rId4" Type="http://schemas.openxmlformats.org/officeDocument/2006/relationships/hyperlink" Target="https://brd.edu.pl/znaki_testy/wszystkie1/wszystki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2020-05-31T21:58:00Z</dcterms:created>
  <dcterms:modified xsi:type="dcterms:W3CDTF">2020-06-01T17:06:00Z</dcterms:modified>
</cp:coreProperties>
</file>