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19" w:rsidRDefault="00952919">
      <w:bookmarkStart w:id="0" w:name="_GoBack"/>
      <w:bookmarkEnd w:id="0"/>
      <w:r>
        <w:t xml:space="preserve">Temat: Poznajemy krajobraz śródziemnomorski. </w:t>
      </w:r>
    </w:p>
    <w:p w:rsidR="00952919" w:rsidRDefault="00952919"/>
    <w:p w:rsidR="00D73041" w:rsidRDefault="00D73041">
      <w:r>
        <w:t>Na podstawie prezentacji proszę uzupełnić notatkę</w:t>
      </w:r>
    </w:p>
    <w:p w:rsidR="00D73041" w:rsidRDefault="00D73041" w:rsidP="00D73041">
      <w:pPr>
        <w:pStyle w:val="Akapitzlist"/>
        <w:numPr>
          <w:ilvl w:val="0"/>
          <w:numId w:val="1"/>
        </w:numPr>
      </w:pPr>
      <w:r>
        <w:t>Cechy klimatu:</w:t>
      </w:r>
    </w:p>
    <w:p w:rsidR="00D73041" w:rsidRDefault="00D73041" w:rsidP="00D73041">
      <w:pPr>
        <w:pStyle w:val="Akapitzlist"/>
      </w:pPr>
    </w:p>
    <w:p w:rsidR="00D73041" w:rsidRDefault="00D73041" w:rsidP="00D73041">
      <w:pPr>
        <w:pStyle w:val="Akapitzlist"/>
      </w:pPr>
    </w:p>
    <w:p w:rsidR="00D73041" w:rsidRDefault="00D73041" w:rsidP="00D73041">
      <w:pPr>
        <w:pStyle w:val="Akapitzlist"/>
      </w:pPr>
    </w:p>
    <w:p w:rsidR="00D73041" w:rsidRDefault="00D73041" w:rsidP="00D73041">
      <w:pPr>
        <w:pStyle w:val="Akapitzlist"/>
      </w:pPr>
    </w:p>
    <w:p w:rsidR="00D73041" w:rsidRDefault="00D73041" w:rsidP="00D73041">
      <w:pPr>
        <w:pStyle w:val="Akapitzlist"/>
        <w:numPr>
          <w:ilvl w:val="0"/>
          <w:numId w:val="1"/>
        </w:numPr>
      </w:pPr>
      <w:r>
        <w:t xml:space="preserve">Wypisz </w:t>
      </w:r>
      <w:r w:rsidR="00952919">
        <w:t>rośliny</w:t>
      </w:r>
      <w:r>
        <w:t xml:space="preserve"> strefy śródziemnej:</w:t>
      </w:r>
    </w:p>
    <w:p w:rsidR="00D73041" w:rsidRDefault="00D73041" w:rsidP="00D73041"/>
    <w:p w:rsidR="00D73041" w:rsidRDefault="00D73041" w:rsidP="00D73041"/>
    <w:p w:rsidR="00D73041" w:rsidRDefault="00952919" w:rsidP="00D73041">
      <w:pPr>
        <w:pStyle w:val="Akapitzlist"/>
        <w:numPr>
          <w:ilvl w:val="0"/>
          <w:numId w:val="1"/>
        </w:numPr>
      </w:pPr>
      <w:r>
        <w:t xml:space="preserve">Wypisz zwierzęta </w:t>
      </w:r>
      <w:r w:rsidR="00D73041">
        <w:t xml:space="preserve"> strefy śródziemnej:</w:t>
      </w:r>
    </w:p>
    <w:p w:rsidR="00952919" w:rsidRDefault="00952919" w:rsidP="00952919"/>
    <w:p w:rsidR="00952919" w:rsidRDefault="00952919" w:rsidP="00952919"/>
    <w:p w:rsidR="00D73041" w:rsidRDefault="00952919" w:rsidP="00D73041">
      <w:pPr>
        <w:pStyle w:val="Akapitzlist"/>
        <w:numPr>
          <w:ilvl w:val="0"/>
          <w:numId w:val="1"/>
        </w:numPr>
      </w:pPr>
      <w:r>
        <w:t>Mieszkańcy  strefy śródziemnej zajmują się przede wszystkim:</w:t>
      </w:r>
    </w:p>
    <w:p w:rsidR="00952919" w:rsidRDefault="00952919" w:rsidP="00952919">
      <w:pPr>
        <w:pStyle w:val="Akapitzlist"/>
      </w:pPr>
      <w:r>
        <w:t>a)turystyką (super walory turystyczne (starożytna cywilizcja grecka i rzymska) oraz piękne zatoki, wyspy nad morzem, wulkany, rzeźba krasowe….</w:t>
      </w:r>
    </w:p>
    <w:p w:rsidR="00952919" w:rsidRDefault="00952919" w:rsidP="00952919">
      <w:pPr>
        <w:pStyle w:val="Akapitzlist"/>
      </w:pPr>
      <w:r>
        <w:t>b) rolnictwem ( sady drzew oliwkowych i cytrusowych, winnice)</w:t>
      </w:r>
    </w:p>
    <w:p w:rsidR="00952919" w:rsidRDefault="00952919" w:rsidP="00952919">
      <w:pPr>
        <w:pStyle w:val="Akapitzlist"/>
      </w:pPr>
    </w:p>
    <w:p w:rsidR="00952919" w:rsidRDefault="00952919" w:rsidP="00952919">
      <w:pPr>
        <w:pStyle w:val="Akapitzlist"/>
      </w:pPr>
    </w:p>
    <w:p w:rsidR="00952919" w:rsidRDefault="00952919" w:rsidP="00952919">
      <w:pPr>
        <w:pStyle w:val="Akapitzlist"/>
        <w:numPr>
          <w:ilvl w:val="0"/>
          <w:numId w:val="1"/>
        </w:numPr>
      </w:pPr>
      <w:r>
        <w:t>Wypisz państwa leżące nad M. Śródziemnym</w:t>
      </w:r>
    </w:p>
    <w:p w:rsidR="00952919" w:rsidRDefault="00952919" w:rsidP="00952919">
      <w:pPr>
        <w:pStyle w:val="Akapitzlist"/>
      </w:pPr>
    </w:p>
    <w:p w:rsidR="00AB6FE2" w:rsidRDefault="00AB6FE2" w:rsidP="00952919">
      <w:pPr>
        <w:pStyle w:val="Akapitzlist"/>
      </w:pPr>
    </w:p>
    <w:p w:rsidR="00AB6FE2" w:rsidRPr="00AB6FE2" w:rsidRDefault="00AB6FE2" w:rsidP="00AB6FE2">
      <w:pPr>
        <w:rPr>
          <w:color w:val="FF0000"/>
        </w:rPr>
      </w:pPr>
      <w:r w:rsidRPr="00AB6FE2">
        <w:rPr>
          <w:color w:val="FF0000"/>
        </w:rPr>
        <w:t xml:space="preserve">Uzupełnione notatki wysyłają numery z dziennika 14,18, 10, 6, 5, 4, 8,13 do 29.05. </w:t>
      </w:r>
    </w:p>
    <w:p w:rsidR="00AB6FE2" w:rsidRDefault="00AB6FE2" w:rsidP="00952919">
      <w:pPr>
        <w:pStyle w:val="Akapitzlist"/>
      </w:pPr>
    </w:p>
    <w:p w:rsidR="00AB6FE2" w:rsidRDefault="00AB6FE2" w:rsidP="00952919">
      <w:pPr>
        <w:pStyle w:val="Akapitzlist"/>
      </w:pPr>
    </w:p>
    <w:p w:rsidR="00952919" w:rsidRDefault="00952919" w:rsidP="00952919">
      <w:pPr>
        <w:pStyle w:val="Akapitzlist"/>
      </w:pPr>
    </w:p>
    <w:p w:rsidR="00952919" w:rsidRDefault="005D5697" w:rsidP="00952919">
      <w:pPr>
        <w:pStyle w:val="Akapitzlist"/>
      </w:pPr>
      <w:r>
        <w:t>Sprawdź się:</w:t>
      </w:r>
    </w:p>
    <w:p w:rsidR="00952919" w:rsidRDefault="00AB6FE2" w:rsidP="00952919">
      <w:pPr>
        <w:pStyle w:val="Akapitzlist"/>
      </w:pPr>
      <w:hyperlink r:id="rId5" w:history="1">
        <w:r w:rsidR="005D5697" w:rsidRPr="009D6C97">
          <w:rPr>
            <w:rStyle w:val="Hipercze"/>
          </w:rPr>
          <w:t>https://view.genial.ly/5eb17cfd7f85d80dc7a435f1/game-krajobraz-srodziemnomorski?fbclid=IwAR1l-x5ZV6TwSCnSO1aOEj1U6D6demGj5hVbMSjf5nPQK7hwh_73reDMpis</w:t>
        </w:r>
      </w:hyperlink>
    </w:p>
    <w:p w:rsidR="005D5697" w:rsidRDefault="005D5697" w:rsidP="00952919">
      <w:pPr>
        <w:pStyle w:val="Akapitzlist"/>
      </w:pPr>
    </w:p>
    <w:p w:rsidR="005D5697" w:rsidRDefault="00AB6FE2" w:rsidP="00952919">
      <w:pPr>
        <w:pStyle w:val="Akapitzlist"/>
      </w:pPr>
      <w:hyperlink r:id="rId6" w:history="1">
        <w:r w:rsidR="005D5697" w:rsidRPr="009D6C97">
          <w:rPr>
            <w:rStyle w:val="Hipercze"/>
          </w:rPr>
          <w:t>https://wordwall.net/pl/resource/810195/geografia/krajobraz-%c5%9br%c3%b3dziemnomorski</w:t>
        </w:r>
      </w:hyperlink>
    </w:p>
    <w:p w:rsidR="00AB6FE2" w:rsidRDefault="00AB6FE2"/>
    <w:sectPr w:rsidR="00AB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B40D0"/>
    <w:multiLevelType w:val="hybridMultilevel"/>
    <w:tmpl w:val="1858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41"/>
    <w:rsid w:val="005D5697"/>
    <w:rsid w:val="00952919"/>
    <w:rsid w:val="00AA1BBB"/>
    <w:rsid w:val="00AB6FE2"/>
    <w:rsid w:val="00D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8955-ABC0-47B9-ACC2-8854D42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0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810195/geografia/krajobraz-%c5%9br%c3%b3dziemnomorski" TargetMode="External"/><Relationship Id="rId5" Type="http://schemas.openxmlformats.org/officeDocument/2006/relationships/hyperlink" Target="https://view.genial.ly/5eb17cfd7f85d80dc7a435f1/game-krajobraz-srodziemnomorski?fbclid=IwAR1l-x5ZV6TwSCnSO1aOEj1U6D6demGj5hVbMSjf5nPQK7hwh_73reDM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3</cp:revision>
  <dcterms:created xsi:type="dcterms:W3CDTF">2020-05-26T16:53:00Z</dcterms:created>
  <dcterms:modified xsi:type="dcterms:W3CDTF">2020-05-27T06:57:00Z</dcterms:modified>
</cp:coreProperties>
</file>