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73DBE">
      <w:r>
        <w:t>Lekcja 19.05.2020r.</w:t>
      </w:r>
    </w:p>
    <w:p w:rsidR="00573DBE" w:rsidRDefault="00573DBE">
      <w:r>
        <w:t>Temat: Ważą się losy słów / wyrazowe kolekcje. Powtórzenie.</w:t>
      </w:r>
    </w:p>
    <w:p w:rsidR="00573DBE" w:rsidRDefault="00573DBE">
      <w:r>
        <w:t>Lekcja online.</w:t>
      </w:r>
      <w:bookmarkStart w:id="0" w:name="_GoBack"/>
      <w:bookmarkEnd w:id="0"/>
    </w:p>
    <w:p w:rsidR="00573DBE" w:rsidRDefault="00573DBE" w:rsidP="00573DBE">
      <w:pPr>
        <w:spacing w:after="0"/>
      </w:pPr>
      <w:r>
        <w:t>Cele lekcji:</w:t>
      </w:r>
    </w:p>
    <w:p w:rsidR="00573DBE" w:rsidRDefault="00573DBE" w:rsidP="00573DBE">
      <w:pPr>
        <w:spacing w:after="0"/>
      </w:pPr>
      <w:r>
        <w:t>•</w:t>
      </w:r>
      <w:r>
        <w:t xml:space="preserve"> utrwalenie pojęć: synonim, antonim, frazeologizm, zdrobnienie, zgrubienie;</w:t>
      </w:r>
    </w:p>
    <w:p w:rsidR="00573DBE" w:rsidRDefault="00573DBE" w:rsidP="00573DBE">
      <w:pPr>
        <w:spacing w:after="0"/>
      </w:pPr>
      <w:r>
        <w:t>•</w:t>
      </w:r>
      <w:r>
        <w:t>utrwalenie umiejętności funkcjonalnego stosowania wyrazów bliskoznacznych i przeciwstawnych;</w:t>
      </w:r>
    </w:p>
    <w:p w:rsidR="00573DBE" w:rsidRDefault="00573DBE" w:rsidP="00573DBE">
      <w:pPr>
        <w:spacing w:after="0"/>
      </w:pPr>
      <w:r>
        <w:t>•</w:t>
      </w:r>
      <w:r>
        <w:t>utrwalenie umiejętności poprawnego stosowania frazeologizmów;</w:t>
      </w:r>
    </w:p>
    <w:p w:rsidR="00573DBE" w:rsidRDefault="00573DBE" w:rsidP="00573DBE">
      <w:pPr>
        <w:spacing w:after="0"/>
      </w:pPr>
      <w:r>
        <w:t>•</w:t>
      </w:r>
      <w:r>
        <w:t xml:space="preserve"> utrwalenie umiejętności funkcjonalnego stosowania wyrazów nacechowanych emocjonalnie;</w:t>
      </w:r>
    </w:p>
    <w:p w:rsidR="00573DBE" w:rsidRDefault="00573DBE" w:rsidP="00573DBE">
      <w:pPr>
        <w:spacing w:after="0"/>
      </w:pPr>
      <w:r>
        <w:t>•</w:t>
      </w:r>
      <w:r>
        <w:t>kształcenie umiejętności korzystania ze słowników.</w:t>
      </w:r>
    </w:p>
    <w:p w:rsidR="00573DBE" w:rsidRDefault="00573DBE" w:rsidP="00573DBE">
      <w:pPr>
        <w:spacing w:after="0"/>
      </w:pPr>
    </w:p>
    <w:sectPr w:rsidR="0057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BE"/>
    <w:rsid w:val="00573DB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7604B-870C-4C31-AB84-DA09F9E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2020-05-17T11:11:00Z</dcterms:created>
  <dcterms:modified xsi:type="dcterms:W3CDTF">2020-05-17T11:14:00Z</dcterms:modified>
</cp:coreProperties>
</file>