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599" w:rsidRDefault="00F132F4" w:rsidP="00F132F4">
      <w:pPr>
        <w:jc w:val="center"/>
        <w:rPr>
          <w:b/>
          <w:color w:val="3366FF"/>
          <w:sz w:val="72"/>
          <w:szCs w:val="72"/>
        </w:rPr>
      </w:pPr>
      <w:r w:rsidRPr="00F132F4">
        <w:rPr>
          <w:b/>
          <w:color w:val="3366FF"/>
          <w:sz w:val="72"/>
          <w:szCs w:val="72"/>
        </w:rPr>
        <w:t xml:space="preserve">100 ROCZNICA URODZIN </w:t>
      </w:r>
      <w:r w:rsidRPr="00F132F4">
        <w:rPr>
          <w:b/>
          <w:color w:val="3366FF"/>
          <w:sz w:val="72"/>
          <w:szCs w:val="72"/>
        </w:rPr>
        <w:br/>
        <w:t>JANA PAWŁA II</w:t>
      </w:r>
    </w:p>
    <w:p w:rsidR="00F132F4" w:rsidRDefault="00F132F4" w:rsidP="00F132F4">
      <w:pPr>
        <w:jc w:val="both"/>
        <w:rPr>
          <w:b/>
          <w:color w:val="3366FF"/>
          <w:sz w:val="28"/>
          <w:szCs w:val="28"/>
        </w:rPr>
      </w:pPr>
      <w:r>
        <w:rPr>
          <w:b/>
          <w:color w:val="3366FF"/>
          <w:sz w:val="28"/>
          <w:szCs w:val="28"/>
        </w:rPr>
        <w:t>Drogie dzieci dokładnie dzisiaj 18 maja mija 100 – setna  rocznica urodzin Jana Pawła II. W związku z tym chciałybyśmy abyście poznali jak wielką osobistością był św. Jan Paweł II Papież Polak. Swoją ogromną miłością modlitwą obdarzał również dzieci, ukochał ich tak bardzo, że niejednokrotnie mawiał, iż dzieci to światło dla świata. Kochani obejrzyjcie wraz z rodzicami prezentacje</w:t>
      </w:r>
      <w:r w:rsidR="000565D8">
        <w:rPr>
          <w:b/>
          <w:color w:val="3366FF"/>
          <w:sz w:val="28"/>
          <w:szCs w:val="28"/>
        </w:rPr>
        <w:t xml:space="preserve"> w formie filmu</w:t>
      </w:r>
      <w:r>
        <w:rPr>
          <w:b/>
          <w:color w:val="3366FF"/>
          <w:sz w:val="28"/>
          <w:szCs w:val="28"/>
        </w:rPr>
        <w:t xml:space="preserve"> o Janie Pawle II i postarajcie się zapamiętać jak najwięcej informacji.</w:t>
      </w:r>
    </w:p>
    <w:p w:rsidR="00F132F4" w:rsidRDefault="000565D8" w:rsidP="00F132F4">
      <w:pPr>
        <w:jc w:val="both"/>
        <w:rPr>
          <w:b/>
          <w:color w:val="3366FF"/>
          <w:sz w:val="28"/>
          <w:szCs w:val="28"/>
        </w:rPr>
      </w:pPr>
      <w:hyperlink r:id="rId6" w:history="1">
        <w:r w:rsidRPr="004445C3">
          <w:rPr>
            <w:rStyle w:val="Hipercze"/>
            <w:b/>
            <w:sz w:val="28"/>
            <w:szCs w:val="28"/>
          </w:rPr>
          <w:t>https://www.youtube.com/watch?v=9ntcUXMztKc</w:t>
        </w:r>
      </w:hyperlink>
      <w:r>
        <w:rPr>
          <w:b/>
          <w:color w:val="3366FF"/>
          <w:sz w:val="28"/>
          <w:szCs w:val="28"/>
        </w:rPr>
        <w:t xml:space="preserve"> </w:t>
      </w:r>
    </w:p>
    <w:p w:rsidR="000565D8" w:rsidRPr="000565D8" w:rsidRDefault="000565D8" w:rsidP="000565D8">
      <w:pPr>
        <w:jc w:val="center"/>
        <w:rPr>
          <w:b/>
          <w:color w:val="3366FF"/>
          <w:sz w:val="28"/>
          <w:szCs w:val="28"/>
        </w:rPr>
      </w:pPr>
      <w:r>
        <w:rPr>
          <w:noProof/>
          <w:lang w:eastAsia="pl-PL"/>
        </w:rPr>
        <w:drawing>
          <wp:inline distT="0" distB="0" distL="0" distR="0">
            <wp:extent cx="4229100" cy="5172075"/>
            <wp:effectExtent l="19050" t="0" r="0" b="0"/>
            <wp:docPr id="2" name="Obraz 2" descr="JAN PAWEŁ II - Miasto Przemyś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N PAWEŁ II - Miasto Przemyśl"/>
                    <pic:cNvPicPr>
                      <a:picLocks noChangeAspect="1" noChangeArrowheads="1"/>
                    </pic:cNvPicPr>
                  </pic:nvPicPr>
                  <pic:blipFill>
                    <a:blip r:embed="rId7" cstate="print"/>
                    <a:srcRect/>
                    <a:stretch>
                      <a:fillRect/>
                    </a:stretch>
                  </pic:blipFill>
                  <pic:spPr bwMode="auto">
                    <a:xfrm>
                      <a:off x="0" y="0"/>
                      <a:ext cx="4229354" cy="5172386"/>
                    </a:xfrm>
                    <a:prstGeom prst="rect">
                      <a:avLst/>
                    </a:prstGeom>
                    <a:noFill/>
                    <a:ln w="9525">
                      <a:noFill/>
                      <a:miter lim="800000"/>
                      <a:headEnd/>
                      <a:tailEnd/>
                    </a:ln>
                  </pic:spPr>
                </pic:pic>
              </a:graphicData>
            </a:graphic>
          </wp:inline>
        </w:drawing>
      </w:r>
    </w:p>
    <w:p w:rsidR="00F132F4" w:rsidRPr="00F132F4" w:rsidRDefault="000565D8" w:rsidP="000565D8">
      <w:pPr>
        <w:tabs>
          <w:tab w:val="left" w:pos="3090"/>
        </w:tabs>
        <w:jc w:val="center"/>
        <w:rPr>
          <w:sz w:val="28"/>
          <w:szCs w:val="28"/>
        </w:rPr>
      </w:pPr>
      <w:r>
        <w:rPr>
          <w:sz w:val="28"/>
          <w:szCs w:val="28"/>
        </w:rPr>
        <w:lastRenderedPageBreak/>
        <w:t>K</w:t>
      </w:r>
      <w:r w:rsidR="00F132F4">
        <w:rPr>
          <w:sz w:val="28"/>
          <w:szCs w:val="28"/>
        </w:rPr>
        <w:t xml:space="preserve">ochani pokolorujcie starannie i dokładnie wizerunek Świętego Jana Pawła II </w:t>
      </w:r>
      <w:r w:rsidR="00F132F4">
        <w:rPr>
          <w:sz w:val="28"/>
          <w:szCs w:val="28"/>
        </w:rPr>
        <w:br/>
        <w:t xml:space="preserve">z dziećmi. Zachowajcie na pamiątkę pokolorowany rysunek. </w:t>
      </w:r>
      <w:r>
        <w:rPr>
          <w:sz w:val="28"/>
          <w:szCs w:val="28"/>
        </w:rPr>
        <w:t xml:space="preserve">Pamiętajcie </w:t>
      </w:r>
      <w:r>
        <w:rPr>
          <w:sz w:val="28"/>
          <w:szCs w:val="28"/>
        </w:rPr>
        <w:br/>
        <w:t xml:space="preserve">o doborze właściwych kolorów. </w:t>
      </w:r>
      <w:r w:rsidR="00F132F4">
        <w:rPr>
          <w:sz w:val="28"/>
          <w:szCs w:val="28"/>
        </w:rPr>
        <w:t>Wyślijcie nam swoje zdjęcie wraz z pracą.</w:t>
      </w:r>
    </w:p>
    <w:p w:rsidR="00F132F4" w:rsidRDefault="00F132F4" w:rsidP="00F132F4">
      <w:pPr>
        <w:jc w:val="both"/>
        <w:rPr>
          <w:b/>
          <w:color w:val="3366FF"/>
          <w:sz w:val="28"/>
          <w:szCs w:val="28"/>
        </w:rPr>
      </w:pPr>
      <w:r>
        <w:rPr>
          <w:b/>
          <w:noProof/>
          <w:color w:val="3366FF"/>
          <w:sz w:val="28"/>
          <w:szCs w:val="28"/>
          <w:lang w:eastAsia="pl-PL"/>
        </w:rPr>
        <w:drawing>
          <wp:inline distT="0" distB="0" distL="0" distR="0">
            <wp:extent cx="6486525" cy="6791325"/>
            <wp:effectExtent l="19050" t="0" r="9525" b="0"/>
            <wp:docPr id="1" name="Obraz 1" descr="C:\Users\Dorota\Desktop\5342c23029ce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rota\Desktop\5342c23029cec.gif"/>
                    <pic:cNvPicPr>
                      <a:picLocks noChangeAspect="1" noChangeArrowheads="1"/>
                    </pic:cNvPicPr>
                  </pic:nvPicPr>
                  <pic:blipFill>
                    <a:blip r:embed="rId8" cstate="print"/>
                    <a:srcRect/>
                    <a:stretch>
                      <a:fillRect/>
                    </a:stretch>
                  </pic:blipFill>
                  <pic:spPr bwMode="auto">
                    <a:xfrm>
                      <a:off x="0" y="0"/>
                      <a:ext cx="6486525" cy="6791325"/>
                    </a:xfrm>
                    <a:prstGeom prst="rect">
                      <a:avLst/>
                    </a:prstGeom>
                    <a:noFill/>
                    <a:ln w="9525">
                      <a:noFill/>
                      <a:miter lim="800000"/>
                      <a:headEnd/>
                      <a:tailEnd/>
                    </a:ln>
                  </pic:spPr>
                </pic:pic>
              </a:graphicData>
            </a:graphic>
          </wp:inline>
        </w:drawing>
      </w:r>
    </w:p>
    <w:p w:rsidR="00F132F4" w:rsidRPr="00F132F4" w:rsidRDefault="00F132F4" w:rsidP="00F132F4">
      <w:pPr>
        <w:jc w:val="both"/>
        <w:rPr>
          <w:b/>
          <w:color w:val="3366FF"/>
          <w:sz w:val="28"/>
          <w:szCs w:val="28"/>
        </w:rPr>
      </w:pPr>
    </w:p>
    <w:sectPr w:rsidR="00F132F4" w:rsidRPr="00F132F4" w:rsidSect="00D0659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EBF" w:rsidRDefault="00F83EBF" w:rsidP="00F132F4">
      <w:pPr>
        <w:spacing w:after="0" w:line="240" w:lineRule="auto"/>
      </w:pPr>
      <w:r>
        <w:separator/>
      </w:r>
    </w:p>
  </w:endnote>
  <w:endnote w:type="continuationSeparator" w:id="0">
    <w:p w:rsidR="00F83EBF" w:rsidRDefault="00F83EBF" w:rsidP="00F132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EBF" w:rsidRDefault="00F83EBF" w:rsidP="00F132F4">
      <w:pPr>
        <w:spacing w:after="0" w:line="240" w:lineRule="auto"/>
      </w:pPr>
      <w:r>
        <w:separator/>
      </w:r>
    </w:p>
  </w:footnote>
  <w:footnote w:type="continuationSeparator" w:id="0">
    <w:p w:rsidR="00F83EBF" w:rsidRDefault="00F83EBF" w:rsidP="00F132F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132F4"/>
    <w:rsid w:val="000565D8"/>
    <w:rsid w:val="00D06599"/>
    <w:rsid w:val="00F132F4"/>
    <w:rsid w:val="00F83EB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659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F132F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132F4"/>
    <w:rPr>
      <w:sz w:val="20"/>
      <w:szCs w:val="20"/>
    </w:rPr>
  </w:style>
  <w:style w:type="character" w:styleId="Odwoanieprzypisukocowego">
    <w:name w:val="endnote reference"/>
    <w:basedOn w:val="Domylnaczcionkaakapitu"/>
    <w:uiPriority w:val="99"/>
    <w:semiHidden/>
    <w:unhideWhenUsed/>
    <w:rsid w:val="00F132F4"/>
    <w:rPr>
      <w:vertAlign w:val="superscript"/>
    </w:rPr>
  </w:style>
  <w:style w:type="paragraph" w:styleId="Tekstdymka">
    <w:name w:val="Balloon Text"/>
    <w:basedOn w:val="Normalny"/>
    <w:link w:val="TekstdymkaZnak"/>
    <w:uiPriority w:val="99"/>
    <w:semiHidden/>
    <w:unhideWhenUsed/>
    <w:rsid w:val="00F132F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32F4"/>
    <w:rPr>
      <w:rFonts w:ascii="Tahoma" w:hAnsi="Tahoma" w:cs="Tahoma"/>
      <w:sz w:val="16"/>
      <w:szCs w:val="16"/>
    </w:rPr>
  </w:style>
  <w:style w:type="paragraph" w:styleId="Nagwek">
    <w:name w:val="header"/>
    <w:basedOn w:val="Normalny"/>
    <w:link w:val="NagwekZnak"/>
    <w:uiPriority w:val="99"/>
    <w:semiHidden/>
    <w:unhideWhenUsed/>
    <w:rsid w:val="00F132F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132F4"/>
  </w:style>
  <w:style w:type="paragraph" w:styleId="Stopka">
    <w:name w:val="footer"/>
    <w:basedOn w:val="Normalny"/>
    <w:link w:val="StopkaZnak"/>
    <w:uiPriority w:val="99"/>
    <w:semiHidden/>
    <w:unhideWhenUsed/>
    <w:rsid w:val="00F132F4"/>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F132F4"/>
  </w:style>
  <w:style w:type="character" w:styleId="Hipercze">
    <w:name w:val="Hyperlink"/>
    <w:basedOn w:val="Domylnaczcionkaakapitu"/>
    <w:uiPriority w:val="99"/>
    <w:unhideWhenUsed/>
    <w:rsid w:val="000565D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9ntcUXMztK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119</Words>
  <Characters>717</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Kurasdorota28Dorotadorota28@outlook.com</dc:creator>
  <cp:lastModifiedBy>Kurasdorota28Dorotadorota28@outlook.com</cp:lastModifiedBy>
  <cp:revision>1</cp:revision>
  <dcterms:created xsi:type="dcterms:W3CDTF">2020-05-17T08:18:00Z</dcterms:created>
  <dcterms:modified xsi:type="dcterms:W3CDTF">2020-05-17T08:42:00Z</dcterms:modified>
</cp:coreProperties>
</file>