
<file path=[Content_Types].xml><?xml version="1.0" encoding="utf-8"?>
<Types xmlns="http://schemas.openxmlformats.org/package/2006/content-types">
  <Default Extension="web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E44" w:rsidRDefault="009E7E44">
      <w:r>
        <w:t xml:space="preserve">Temat : </w:t>
      </w:r>
      <w:r>
        <w:rPr>
          <w:b/>
        </w:rPr>
        <w:t>Warunki życia w wodzie.</w:t>
      </w:r>
    </w:p>
    <w:p w:rsidR="009D0780" w:rsidRDefault="001C3021">
      <w:r>
        <w:t>Dzień dobry</w:t>
      </w:r>
    </w:p>
    <w:p w:rsidR="00517E9A" w:rsidRDefault="001C3021">
      <w:r>
        <w:t xml:space="preserve">Witam </w:t>
      </w:r>
      <w:r w:rsidR="00517E9A">
        <w:t xml:space="preserve">Was </w:t>
      </w:r>
      <w:r w:rsidR="00B6634A">
        <w:t>serdecznie</w:t>
      </w:r>
      <w:r w:rsidR="00517E9A">
        <w:t xml:space="preserve">. </w:t>
      </w:r>
      <w:r w:rsidR="00374279">
        <w:t xml:space="preserve">Zaczynami nowy ale ostatni dział : odkrywamy tajemnice życia w wodzie i na lądzie. </w:t>
      </w:r>
    </w:p>
    <w:p w:rsidR="00374279" w:rsidRDefault="00374279">
      <w:r>
        <w:t xml:space="preserve">W wodzie warunki życia są inne niż na lądzie . Jest mniej tlenu i światła, o wiele trudniej jest się poruszać . Dzisiaj dowiecie w jaki sposób organizmy żywe przystosowały się do życia w wodzie. </w:t>
      </w:r>
    </w:p>
    <w:p w:rsidR="005F65B6" w:rsidRDefault="004504C9">
      <w:r>
        <w:t xml:space="preserve">Materiał do dzisiejszej lekcji znajduje się </w:t>
      </w:r>
      <w:r w:rsidR="005F65B6">
        <w:t xml:space="preserve"> w podręczniku str. </w:t>
      </w:r>
      <w:r w:rsidR="00B6634A">
        <w:t>162 – 165</w:t>
      </w:r>
      <w:r>
        <w:t xml:space="preserve">. Proszę </w:t>
      </w:r>
      <w:r w:rsidR="005F65B6">
        <w:t xml:space="preserve"> napisać </w:t>
      </w:r>
      <w:r w:rsidR="009E7E44">
        <w:t xml:space="preserve"> i uzupełnić </w:t>
      </w:r>
      <w:r w:rsidR="005F65B6">
        <w:t>notatkę:</w:t>
      </w:r>
    </w:p>
    <w:p w:rsidR="00EA1ED2" w:rsidRPr="009E7E44" w:rsidRDefault="005F65B6">
      <w:pPr>
        <w:rPr>
          <w:color w:val="FF0000"/>
        </w:rPr>
      </w:pPr>
      <w:r w:rsidRPr="005F65B6">
        <w:rPr>
          <w:b/>
        </w:rPr>
        <w:t xml:space="preserve">1. </w:t>
      </w:r>
      <w:r w:rsidR="00B6634A">
        <w:rPr>
          <w:b/>
        </w:rPr>
        <w:t xml:space="preserve">Opór wody – woda stawia większy opór niż powietrze, ponieważ ma większość gęstość. </w:t>
      </w:r>
      <w:r w:rsidR="00794290">
        <w:rPr>
          <w:b/>
        </w:rPr>
        <w:t xml:space="preserve"> </w:t>
      </w:r>
      <w:r w:rsidR="00B6634A">
        <w:rPr>
          <w:b/>
        </w:rPr>
        <w:t>W związku z tym zwierzęta żyjące w wodzie mają odp</w:t>
      </w:r>
      <w:r w:rsidR="005815A3">
        <w:rPr>
          <w:b/>
        </w:rPr>
        <w:t xml:space="preserve">owiednie cechy. </w:t>
      </w:r>
      <w:r w:rsidR="00B6634A" w:rsidRPr="009E7E44">
        <w:rPr>
          <w:color w:val="FF0000"/>
        </w:rPr>
        <w:t>(wypisz 5 przystosowań ryb do życia w wodzie – podręcznik str. 162)</w:t>
      </w:r>
    </w:p>
    <w:p w:rsidR="00B6634A" w:rsidRDefault="00B6634A">
      <w:r>
        <w:rPr>
          <w:b/>
        </w:rPr>
        <w:t>-</w:t>
      </w:r>
    </w:p>
    <w:p w:rsidR="00B6634A" w:rsidRDefault="00B6634A">
      <w:r>
        <w:t>-</w:t>
      </w:r>
    </w:p>
    <w:p w:rsidR="00B6634A" w:rsidRDefault="00B6634A">
      <w:r>
        <w:t>-</w:t>
      </w:r>
    </w:p>
    <w:p w:rsidR="00B6634A" w:rsidRDefault="00B6634A">
      <w:r>
        <w:t>-</w:t>
      </w:r>
    </w:p>
    <w:p w:rsidR="00B6634A" w:rsidRDefault="00B6634A">
      <w:r>
        <w:t>-</w:t>
      </w:r>
    </w:p>
    <w:p w:rsidR="009E7E44" w:rsidRPr="008812B3" w:rsidRDefault="009E7E44">
      <w:r w:rsidRPr="008812B3">
        <w:t>A jak przystosowały się inne zwierzęta?</w:t>
      </w:r>
      <w:r w:rsidR="008812B3" w:rsidRPr="008812B3">
        <w:t xml:space="preserve"> </w:t>
      </w:r>
    </w:p>
    <w:p w:rsidR="009E7E44" w:rsidRPr="00B6634A" w:rsidRDefault="009E7E44">
      <w:r>
        <w:rPr>
          <w:noProof/>
          <w:lang w:eastAsia="pl-PL"/>
        </w:rPr>
        <w:drawing>
          <wp:inline distT="0" distB="0" distL="0" distR="0" wp14:anchorId="189AE969" wp14:editId="09F926FB">
            <wp:extent cx="5760720" cy="27863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wie.web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C9" w:rsidRDefault="004504C9">
      <w:pPr>
        <w:rPr>
          <w:b/>
        </w:rPr>
      </w:pPr>
    </w:p>
    <w:p w:rsidR="004504C9" w:rsidRDefault="004504C9">
      <w:pPr>
        <w:rPr>
          <w:b/>
        </w:rPr>
      </w:pPr>
    </w:p>
    <w:p w:rsidR="004504C9" w:rsidRDefault="004504C9">
      <w:pPr>
        <w:rPr>
          <w:b/>
        </w:rPr>
      </w:pPr>
    </w:p>
    <w:p w:rsidR="004504C9" w:rsidRDefault="004504C9">
      <w:pPr>
        <w:rPr>
          <w:b/>
        </w:rPr>
      </w:pPr>
    </w:p>
    <w:p w:rsidR="00864A1B" w:rsidRDefault="005F65B6">
      <w:r w:rsidRPr="005F65B6">
        <w:rPr>
          <w:b/>
        </w:rPr>
        <w:t xml:space="preserve">2. </w:t>
      </w:r>
      <w:r w:rsidR="00B6634A">
        <w:rPr>
          <w:b/>
        </w:rPr>
        <w:t xml:space="preserve">Ruchy wody </w:t>
      </w:r>
    </w:p>
    <w:p w:rsidR="009E7E44" w:rsidRDefault="00864A1B">
      <w:r>
        <w:rPr>
          <w:noProof/>
          <w:lang w:eastAsia="pl-PL"/>
        </w:rPr>
        <w:drawing>
          <wp:inline distT="0" distB="0" distL="0" distR="0">
            <wp:extent cx="5760720" cy="28016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slin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4" w:rsidRDefault="009E7E44" w:rsidP="009E7E44"/>
    <w:p w:rsidR="00864A1B" w:rsidRDefault="009E7E44">
      <w:r>
        <w:t xml:space="preserve">3. Co to jest plankton? </w:t>
      </w:r>
      <w:r w:rsidRPr="009E7E44">
        <w:rPr>
          <w:color w:val="FF0000"/>
        </w:rPr>
        <w:t>(</w:t>
      </w:r>
      <w:r w:rsidR="005815A3">
        <w:rPr>
          <w:color w:val="FF0000"/>
        </w:rPr>
        <w:t xml:space="preserve">wyjaśnij </w:t>
      </w:r>
      <w:r w:rsidRPr="009E7E44">
        <w:rPr>
          <w:color w:val="FF0000"/>
        </w:rPr>
        <w:t>strona 163)</w:t>
      </w:r>
    </w:p>
    <w:p w:rsidR="00864A1B" w:rsidRPr="00450710" w:rsidRDefault="00864A1B"/>
    <w:p w:rsidR="00EA1ED2" w:rsidRPr="008812B3" w:rsidRDefault="005815A3">
      <w:r>
        <w:rPr>
          <w:b/>
        </w:rPr>
        <w:t>4</w:t>
      </w:r>
      <w:r w:rsidR="005F65B6" w:rsidRPr="005F65B6">
        <w:rPr>
          <w:b/>
        </w:rPr>
        <w:t xml:space="preserve">. </w:t>
      </w:r>
      <w:r w:rsidR="00450710">
        <w:rPr>
          <w:b/>
        </w:rPr>
        <w:t xml:space="preserve">Ilość tlenu </w:t>
      </w:r>
      <w:r w:rsidR="00450710" w:rsidRPr="008812B3">
        <w:t>jest w wodzie mniejsza, niż na lądzie. Im zimniejsza woda, tym więcej rozpuszczonego w niej tlenu.</w:t>
      </w:r>
    </w:p>
    <w:p w:rsidR="008812B3" w:rsidRDefault="005815A3">
      <w:r>
        <w:rPr>
          <w:b/>
        </w:rPr>
        <w:t>5</w:t>
      </w:r>
      <w:r w:rsidR="00517E9A">
        <w:rPr>
          <w:b/>
        </w:rPr>
        <w:t xml:space="preserve">. </w:t>
      </w:r>
      <w:r w:rsidR="00450710">
        <w:rPr>
          <w:b/>
        </w:rPr>
        <w:t xml:space="preserve">Temperatura wody </w:t>
      </w:r>
      <w:r w:rsidR="00450710" w:rsidRPr="008812B3">
        <w:t>– zmiany temperatury w wodzie są z</w:t>
      </w:r>
      <w:r w:rsidR="00521FDE" w:rsidRPr="008812B3">
        <w:t>n</w:t>
      </w:r>
      <w:r w:rsidR="008812B3">
        <w:t>acznie mniejsze, niż na lądzie.</w:t>
      </w:r>
    </w:p>
    <w:p w:rsidR="00450710" w:rsidRPr="008812B3" w:rsidRDefault="005815A3">
      <w:r>
        <w:rPr>
          <w:b/>
        </w:rPr>
        <w:t>6</w:t>
      </w:r>
      <w:r w:rsidR="00450710">
        <w:rPr>
          <w:b/>
        </w:rPr>
        <w:t xml:space="preserve">. Światło </w:t>
      </w:r>
      <w:r w:rsidR="00450710" w:rsidRPr="008812B3">
        <w:t>– w wodzie jest z</w:t>
      </w:r>
      <w:r w:rsidR="008812B3">
        <w:t>nacznie mniej światła, niż na lą</w:t>
      </w:r>
      <w:r w:rsidR="00450710" w:rsidRPr="008812B3">
        <w:t>dzie. Jego ilość zależy od głębokości i przejrzystości wody.</w:t>
      </w:r>
    </w:p>
    <w:p w:rsidR="005815A3" w:rsidRDefault="00864A1B"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D64FA06" wp14:editId="1D90DDC6">
                <wp:extent cx="304800" cy="304800"/>
                <wp:effectExtent l="0" t="0" r="0" b="0"/>
                <wp:docPr id="3" name="AutoShape 2" descr="https://lh3.padlet.pics/yR6xUCjTqryaHkktt4Kgb2ysW7vIM5RV0MpGCrXwLD2S6FKMEEtoSeGZhbJQ_rEIVP-3g8r_fMU5Ht4jG06-KnSWhQx29Pgc=w2504-h1148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063847" id="AutoShape 2" o:spid="_x0000_s1026" alt="https://lh3.padlet.pics/yR6xUCjTqryaHkktt4Kgb2ysW7vIM5RV0MpGCrXwLD2S6FKMEEtoSeGZhbJQ_rEIVP-3g8r_fMU5Ht4jG06-KnSWhQx29Pgc=w2504-h1148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QggJszcDAABP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</w:p>
    <w:p w:rsidR="005815A3" w:rsidRDefault="008812B3">
      <w:r w:rsidRPr="008812B3">
        <w:rPr>
          <w:b/>
        </w:rPr>
        <w:t>Zadanie domowe</w:t>
      </w:r>
      <w:r>
        <w:t>: dzięki czemu zwierzęta wodne mogą przetrwać zimę. Proszę o wysłanie zadania numery z dziennika od 1 do 7 do dnia 15.05.</w:t>
      </w:r>
    </w:p>
    <w:p w:rsidR="005815A3" w:rsidRDefault="005815A3">
      <w:bookmarkStart w:id="0" w:name="_GoBack"/>
      <w:bookmarkEnd w:id="0"/>
    </w:p>
    <w:p w:rsidR="00864A1B" w:rsidRDefault="00864A1B">
      <w:r>
        <w:t>Gra dla chętnych:</w:t>
      </w:r>
    </w:p>
    <w:p w:rsidR="00864A1B" w:rsidRDefault="00712F40">
      <w:hyperlink r:id="rId6" w:history="1">
        <w:r w:rsidR="00864A1B" w:rsidRPr="006942D8">
          <w:rPr>
            <w:rStyle w:val="Hipercze"/>
          </w:rPr>
          <w:t>https://wordwall.net/pl/resource/1868064/warunki-%C5%BCycia-w-wodzie</w:t>
        </w:r>
      </w:hyperlink>
    </w:p>
    <w:p w:rsidR="00864A1B" w:rsidRDefault="00864A1B"/>
    <w:p w:rsidR="00864A1B" w:rsidRDefault="00864A1B"/>
    <w:sectPr w:rsidR="00864A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D28"/>
    <w:rsid w:val="000352DE"/>
    <w:rsid w:val="0005198C"/>
    <w:rsid w:val="0013264A"/>
    <w:rsid w:val="00146712"/>
    <w:rsid w:val="001C3021"/>
    <w:rsid w:val="00294681"/>
    <w:rsid w:val="00374279"/>
    <w:rsid w:val="003D09A5"/>
    <w:rsid w:val="0043726D"/>
    <w:rsid w:val="004504C9"/>
    <w:rsid w:val="00450710"/>
    <w:rsid w:val="00452530"/>
    <w:rsid w:val="004F1338"/>
    <w:rsid w:val="00517E9A"/>
    <w:rsid w:val="00521FDE"/>
    <w:rsid w:val="005815A3"/>
    <w:rsid w:val="005F65B6"/>
    <w:rsid w:val="00712F40"/>
    <w:rsid w:val="00794290"/>
    <w:rsid w:val="00864A1B"/>
    <w:rsid w:val="008812B3"/>
    <w:rsid w:val="00891D28"/>
    <w:rsid w:val="009D0780"/>
    <w:rsid w:val="009E7E44"/>
    <w:rsid w:val="00AB7B1A"/>
    <w:rsid w:val="00B6634A"/>
    <w:rsid w:val="00C7227F"/>
    <w:rsid w:val="00CE2BC0"/>
    <w:rsid w:val="00CF2B4E"/>
    <w:rsid w:val="00DB7002"/>
    <w:rsid w:val="00EA1ED2"/>
    <w:rsid w:val="00F37579"/>
    <w:rsid w:val="00F6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44371E-EDF6-4D88-9481-BB74F3212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C302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7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7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5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rdwall.net/pl/resource/1868064/warunki-%C5%BCycia-w-wodzi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web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</dc:creator>
  <cp:keywords/>
  <dc:description/>
  <cp:lastModifiedBy>magda slysz</cp:lastModifiedBy>
  <cp:revision>2</cp:revision>
  <dcterms:created xsi:type="dcterms:W3CDTF">2020-05-13T16:00:00Z</dcterms:created>
  <dcterms:modified xsi:type="dcterms:W3CDTF">2020-05-13T16:00:00Z</dcterms:modified>
</cp:coreProperties>
</file>