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4C239C">
      <w:r>
        <w:t>Lekcja 13</w:t>
      </w:r>
      <w:r w:rsidR="00631E0D">
        <w:t>.05.2020r.</w:t>
      </w:r>
    </w:p>
    <w:p w:rsidR="00631E0D" w:rsidRDefault="00631E0D">
      <w:r>
        <w:t xml:space="preserve">Temat: Zdania współrzędnie </w:t>
      </w:r>
      <w:r w:rsidR="008E3CC2">
        <w:t>i podrzędnie złożone – powtórzenie.</w:t>
      </w:r>
    </w:p>
    <w:p w:rsidR="008E3CC2" w:rsidRDefault="008E3CC2">
      <w:r>
        <w:t>Proszę powtórzyć i poćwiczyć.</w:t>
      </w:r>
    </w:p>
    <w:p w:rsidR="008E3CC2" w:rsidRDefault="008E3CC2"/>
    <w:p w:rsidR="00B83140" w:rsidRDefault="004C5910">
      <w:hyperlink r:id="rId4" w:history="1">
        <w:r w:rsidR="008E3CC2">
          <w:rPr>
            <w:rStyle w:val="Hipercze"/>
          </w:rPr>
          <w:t>https://epodreczniki.pl/a/zdanie-zlozone-wspolrzednie-a-zdania-zlozone-podrzednie/D15NBNgNG</w:t>
        </w:r>
      </w:hyperlink>
    </w:p>
    <w:p w:rsidR="00B83140" w:rsidRDefault="004C5910">
      <w:r w:rsidRPr="004C5910">
        <w:rPr>
          <w:noProof/>
          <w:lang w:eastAsia="pl-PL"/>
        </w:rPr>
        <w:drawing>
          <wp:inline distT="0" distB="0" distL="0" distR="0">
            <wp:extent cx="5760720" cy="4427775"/>
            <wp:effectExtent l="0" t="0" r="0" b="0"/>
            <wp:docPr id="3" name="Obraz 3" descr="C:\Users\Agata\Desktop\Analiza-zdania-sche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Analiza-zdania-schem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1E0D" w:rsidRDefault="00B83140">
      <w:r w:rsidRPr="00B83140">
        <w:rPr>
          <w:noProof/>
          <w:lang w:eastAsia="pl-PL"/>
        </w:rPr>
        <w:lastRenderedPageBreak/>
        <w:drawing>
          <wp:inline distT="0" distB="0" distL="0" distR="0">
            <wp:extent cx="5760085" cy="5753100"/>
            <wp:effectExtent l="0" t="0" r="0" b="0"/>
            <wp:docPr id="1" name="Obraz 1" descr="C:\Users\Agata\Desktop\rysunki\91217379_211156846891557_19347843820321505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rysunki\91217379_211156846891557_1934784382032150528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236" cy="57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140" w:rsidRDefault="00B83140"/>
    <w:p w:rsidR="00B83140" w:rsidRDefault="00B83140">
      <w:r w:rsidRPr="00B83140">
        <w:rPr>
          <w:noProof/>
          <w:lang w:eastAsia="pl-PL"/>
        </w:rPr>
        <w:lastRenderedPageBreak/>
        <w:drawing>
          <wp:inline distT="0" distB="0" distL="0" distR="0">
            <wp:extent cx="5760614" cy="5676900"/>
            <wp:effectExtent l="0" t="0" r="0" b="0"/>
            <wp:docPr id="2" name="Obraz 2" descr="C:\Users\Agata\Desktop\rysunki\91619885_211156783558230_11850431655816724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ta\Desktop\rysunki\91619885_211156783558230_1185043165581672448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60" cy="568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0D"/>
    <w:rsid w:val="004C239C"/>
    <w:rsid w:val="004C5910"/>
    <w:rsid w:val="00631E0D"/>
    <w:rsid w:val="008E3CC2"/>
    <w:rsid w:val="00B83140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0255-CBF5-491E-836A-3D5DBD88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3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epodreczniki.pl/a/zdanie-zlozone-wspolrzednie-a-zdania-zlozone-podrzednie/D15NBNg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2020-05-11T06:06:00Z</dcterms:created>
  <dcterms:modified xsi:type="dcterms:W3CDTF">2020-05-11T06:16:00Z</dcterms:modified>
</cp:coreProperties>
</file>