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EF" w:rsidRDefault="004F4F7C" w:rsidP="001E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1E39EF" w:rsidRPr="00F536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39EF" w:rsidRPr="00F53665">
        <w:rPr>
          <w:rFonts w:ascii="Times New Roman" w:hAnsi="Times New Roman" w:cs="Times New Roman"/>
          <w:sz w:val="24"/>
          <w:szCs w:val="24"/>
        </w:rPr>
        <w:t>.2020r.</w:t>
      </w:r>
    </w:p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CF4580">
        <w:rPr>
          <w:rFonts w:ascii="Times New Roman" w:hAnsi="Times New Roman" w:cs="Times New Roman"/>
          <w:sz w:val="24"/>
          <w:szCs w:val="24"/>
        </w:rPr>
        <w:t>Kultura i zmiany społeczne w okresie międzywojennym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4CBF">
        <w:rPr>
          <w:rFonts w:ascii="Times New Roman" w:hAnsi="Times New Roman" w:cs="Times New Roman"/>
          <w:sz w:val="24"/>
          <w:szCs w:val="24"/>
        </w:rPr>
        <w:t>Lekcja online.</w:t>
      </w:r>
    </w:p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9EF" w:rsidRDefault="00747D42" w:rsidP="00562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lekcji dowiesz się jakie były społeczne skutki I wojny światowej, </w:t>
      </w:r>
      <w:r w:rsidR="00562B16">
        <w:rPr>
          <w:rFonts w:ascii="Times New Roman" w:hAnsi="Times New Roman" w:cs="Times New Roman"/>
          <w:sz w:val="24"/>
          <w:szCs w:val="24"/>
        </w:rPr>
        <w:t>poznasz nowe trendy     w architekturze i sztuce oraz zmiany jakie nastąpiły w komunikacji.</w:t>
      </w:r>
    </w:p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9EF" w:rsidRDefault="001E39EF" w:rsidP="001E39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informacje:</w:t>
      </w:r>
    </w:p>
    <w:p w:rsidR="005E3F10" w:rsidRDefault="00016F67" w:rsidP="004537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I wojnie światowej </w:t>
      </w:r>
      <w:r w:rsidR="005E3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obywatele uzyskali więcej praw, w tym dostęp do uczestnictwa w życiu publicznym oraz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powszechnego szkolnictwa podstawowego</w:t>
      </w:r>
      <w:r w:rsidR="005E3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6F67" w:rsidRDefault="00016F67" w:rsidP="004537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3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pomocą rozwijających się środków przekazu, czyli mass mediów (radia, kina, prasy) kształtowano opinię publiczną.</w:t>
      </w:r>
    </w:p>
    <w:p w:rsidR="0045374C" w:rsidRDefault="002C22C2" w:rsidP="004537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494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stąpił rozwój komunikacji – coraz częściej wybierano jako środek transportu samochód lub samolot.</w:t>
      </w:r>
    </w:p>
    <w:p w:rsidR="0049472B" w:rsidRDefault="0049472B" w:rsidP="004537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sztuce pojawiły się nowe kierunki artystyczne: dadaizm, surrealizm, oraz futuryzm. </w:t>
      </w:r>
    </w:p>
    <w:p w:rsidR="0049472B" w:rsidRDefault="0049472B" w:rsidP="004537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architekturze rozwijały się funkcjonalizm i modernizm, cechujące się prostotą               i użytecznością. </w:t>
      </w:r>
    </w:p>
    <w:p w:rsidR="0049472B" w:rsidRPr="00016F67" w:rsidRDefault="0049472B" w:rsidP="004537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Pierwsza wojna światowa przyśpieszyła proces emancypacji. </w:t>
      </w:r>
    </w:p>
    <w:p w:rsidR="001E39EF" w:rsidRDefault="001E39EF" w:rsidP="001E39EF"/>
    <w:p w:rsidR="001E39EF" w:rsidRDefault="001E39EF" w:rsidP="001E39EF"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 w:rsidR="00302763">
        <w:rPr>
          <w:rFonts w:ascii="Times New Roman" w:hAnsi="Times New Roman" w:cs="Times New Roman"/>
          <w:b/>
        </w:rPr>
        <w:t>20</w:t>
      </w:r>
      <w:r w:rsidR="004A0757">
        <w:rPr>
          <w:rFonts w:ascii="Times New Roman" w:hAnsi="Times New Roman" w:cs="Times New Roman"/>
          <w:b/>
        </w:rPr>
        <w:t>5</w:t>
      </w:r>
      <w:r w:rsidRPr="00E82F45">
        <w:rPr>
          <w:rFonts w:ascii="Times New Roman" w:hAnsi="Times New Roman" w:cs="Times New Roman"/>
          <w:b/>
        </w:rPr>
        <w:t xml:space="preserve"> – </w:t>
      </w:r>
      <w:r w:rsidR="00302763">
        <w:rPr>
          <w:rFonts w:ascii="Times New Roman" w:hAnsi="Times New Roman" w:cs="Times New Roman"/>
          <w:b/>
        </w:rPr>
        <w:t>20</w:t>
      </w:r>
      <w:r w:rsidR="004A0757">
        <w:rPr>
          <w:rFonts w:ascii="Times New Roman" w:hAnsi="Times New Roman" w:cs="Times New Roman"/>
          <w:b/>
        </w:rPr>
        <w:t>9</w:t>
      </w:r>
    </w:p>
    <w:p w:rsidR="00150818" w:rsidRDefault="00150818"/>
    <w:sectPr w:rsidR="00150818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30F"/>
    <w:multiLevelType w:val="hybridMultilevel"/>
    <w:tmpl w:val="9AB4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364"/>
    <w:multiLevelType w:val="hybridMultilevel"/>
    <w:tmpl w:val="13367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E39EF"/>
    <w:rsid w:val="00016F67"/>
    <w:rsid w:val="000D1C74"/>
    <w:rsid w:val="00150818"/>
    <w:rsid w:val="001E39EF"/>
    <w:rsid w:val="00200353"/>
    <w:rsid w:val="00214CBF"/>
    <w:rsid w:val="002C22C2"/>
    <w:rsid w:val="00302763"/>
    <w:rsid w:val="0045374C"/>
    <w:rsid w:val="00471CD5"/>
    <w:rsid w:val="0049472B"/>
    <w:rsid w:val="004A0757"/>
    <w:rsid w:val="004F4F7C"/>
    <w:rsid w:val="00562B16"/>
    <w:rsid w:val="005E3F10"/>
    <w:rsid w:val="006A76E2"/>
    <w:rsid w:val="006F4CC1"/>
    <w:rsid w:val="00721383"/>
    <w:rsid w:val="00747D42"/>
    <w:rsid w:val="0099094E"/>
    <w:rsid w:val="00CD0D24"/>
    <w:rsid w:val="00CF4580"/>
    <w:rsid w:val="00E9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21</cp:revision>
  <dcterms:created xsi:type="dcterms:W3CDTF">2020-04-21T13:38:00Z</dcterms:created>
  <dcterms:modified xsi:type="dcterms:W3CDTF">2020-05-05T19:13:00Z</dcterms:modified>
</cp:coreProperties>
</file>