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805E42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04.05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E354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805E42">
        <w:rPr>
          <w:rFonts w:asciiTheme="minorHAnsi" w:hAnsiTheme="minorHAnsi" w:cstheme="minorHAnsi"/>
          <w:b/>
          <w:sz w:val="22"/>
          <w:szCs w:val="22"/>
        </w:rPr>
        <w:t>Jakie czynniki wpływają na szybkość rozpuszczania substancji?</w:t>
      </w:r>
    </w:p>
    <w:p w:rsid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CB753D" w:rsidRP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  <w:r w:rsidRPr="00805E42">
        <w:rPr>
          <w:rFonts w:asciiTheme="minorHAnsi" w:hAnsiTheme="minorHAnsi" w:cstheme="minorHAnsi"/>
          <w:i/>
          <w:sz w:val="22"/>
          <w:szCs w:val="22"/>
        </w:rPr>
        <w:t>Zapoznaj się z opisem doświadczenia 26, str. 168 w podręczniku, a następnie sformułuj wnioski i zapisz je w zeszycie.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805E42" w:rsidRPr="00805E42" w:rsidRDefault="00805E42" w:rsidP="00805E42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E42">
        <w:rPr>
          <w:rFonts w:asciiTheme="minorHAnsi" w:hAnsiTheme="minorHAnsi" w:cstheme="minorHAnsi"/>
          <w:b/>
          <w:sz w:val="22"/>
          <w:szCs w:val="22"/>
        </w:rPr>
        <w:t>Zadanie dla chętnych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Str. 169 zad. 5. </w:t>
      </w:r>
      <w:r w:rsidR="00DE78AB">
        <w:rPr>
          <w:rFonts w:asciiTheme="minorHAnsi" w:hAnsiTheme="minorHAnsi" w:cstheme="minorHAnsi"/>
          <w:sz w:val="22"/>
          <w:szCs w:val="22"/>
        </w:rPr>
        <w:t xml:space="preserve">Opis doświadczenia sporządź w zeszycie i 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doświadczenia powinien zawierać następujące elementy: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tytuł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pomoce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(wykonanie) najlepiej w formie rysunku</w:t>
      </w:r>
    </w:p>
    <w:p w:rsidR="00805E42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-obserwacje (krótko, co widać)</w:t>
      </w:r>
    </w:p>
    <w:p w:rsidR="00805E42" w:rsidRPr="00CB753D" w:rsidRDefault="00805E42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wnioski (co stwierdzam, czego się dowiedziałem)</w:t>
      </w: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Default="00DE78AB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doświadczenia sporządź w zeszycie i</w:t>
      </w:r>
      <w:r>
        <w:rPr>
          <w:rFonts w:asciiTheme="minorHAnsi" w:hAnsiTheme="minorHAnsi" w:cstheme="minorHAnsi"/>
          <w:sz w:val="22"/>
          <w:szCs w:val="22"/>
        </w:rPr>
        <w:t xml:space="preserve"> prześlij na adres </w:t>
      </w:r>
      <w:hyperlink r:id="rId6" w:history="1">
        <w:r w:rsidRPr="007C628B">
          <w:rPr>
            <w:rStyle w:val="Hipercze"/>
            <w:rFonts w:asciiTheme="minorHAnsi" w:hAnsiTheme="minorHAnsi" w:cstheme="minorHAnsi"/>
            <w:sz w:val="22"/>
            <w:szCs w:val="22"/>
          </w:rPr>
          <w:t>anetapotepa13@gmail.com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do wtorku 05.05.20</w:t>
      </w:r>
      <w:bookmarkStart w:id="0" w:name="_GoBack"/>
      <w:bookmarkEnd w:id="0"/>
    </w:p>
    <w:sectPr w:rsidR="00CB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2B69D2"/>
    <w:rsid w:val="002C6D52"/>
    <w:rsid w:val="002D5D8E"/>
    <w:rsid w:val="0032409E"/>
    <w:rsid w:val="00413FBB"/>
    <w:rsid w:val="0048741E"/>
    <w:rsid w:val="00526524"/>
    <w:rsid w:val="00533098"/>
    <w:rsid w:val="00706108"/>
    <w:rsid w:val="00726E5F"/>
    <w:rsid w:val="00727D98"/>
    <w:rsid w:val="007B4473"/>
    <w:rsid w:val="00805E42"/>
    <w:rsid w:val="008F000E"/>
    <w:rsid w:val="00901E76"/>
    <w:rsid w:val="009462EC"/>
    <w:rsid w:val="00952F47"/>
    <w:rsid w:val="009A7623"/>
    <w:rsid w:val="009E0B4E"/>
    <w:rsid w:val="00B82D86"/>
    <w:rsid w:val="00BA66B0"/>
    <w:rsid w:val="00C746B4"/>
    <w:rsid w:val="00CB753D"/>
    <w:rsid w:val="00DA5A67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39</cp:revision>
  <dcterms:created xsi:type="dcterms:W3CDTF">2020-03-25T17:14:00Z</dcterms:created>
  <dcterms:modified xsi:type="dcterms:W3CDTF">2020-05-03T08:03:00Z</dcterms:modified>
</cp:coreProperties>
</file>