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CA" w:rsidRDefault="009415D1" w:rsidP="00AF12CA">
      <w:r>
        <w:t>Lekcja 28.04.2020r.</w:t>
      </w:r>
    </w:p>
    <w:p w:rsidR="00AF12CA" w:rsidRPr="00AF12CA" w:rsidRDefault="00AF12CA" w:rsidP="00AF12CA">
      <w:pPr>
        <w:rPr>
          <w:rFonts w:eastAsia="Times New Roman" w:cs="Arial"/>
          <w:bCs/>
          <w:i/>
          <w:iCs/>
          <w:color w:val="1B1B1B"/>
          <w:sz w:val="24"/>
          <w:szCs w:val="24"/>
          <w:lang w:eastAsia="pl-PL"/>
        </w:rPr>
      </w:pPr>
      <w:r>
        <w:t>Temat: Skarby gramatyki.</w:t>
      </w:r>
      <w:r>
        <w:rPr>
          <w:rFonts w:eastAsia="Times New Roman" w:cs="Arial"/>
          <w:bCs/>
          <w:color w:val="1B1B1B"/>
          <w:sz w:val="24"/>
          <w:szCs w:val="24"/>
          <w:lang w:eastAsia="pl-PL"/>
        </w:rPr>
        <w:t xml:space="preserve"> O</w:t>
      </w:r>
      <w:r w:rsidR="009415D1" w:rsidRPr="009415D1">
        <w:rPr>
          <w:rFonts w:eastAsia="Times New Roman" w:cs="Arial"/>
          <w:bCs/>
          <w:color w:val="1B1B1B"/>
          <w:sz w:val="24"/>
          <w:szCs w:val="24"/>
          <w:lang w:eastAsia="pl-PL"/>
        </w:rPr>
        <w:t>kolicznik</w:t>
      </w:r>
      <w:r>
        <w:rPr>
          <w:rFonts w:eastAsia="Times New Roman" w:cs="Arial"/>
          <w:bCs/>
          <w:color w:val="1B1B1B"/>
          <w:sz w:val="24"/>
          <w:szCs w:val="24"/>
          <w:lang w:eastAsia="pl-PL"/>
        </w:rPr>
        <w:t>i</w:t>
      </w:r>
      <w:r w:rsidR="009415D1">
        <w:rPr>
          <w:rFonts w:eastAsia="Times New Roman" w:cs="Arial"/>
          <w:bCs/>
          <w:i/>
          <w:iCs/>
          <w:color w:val="1B1B1B"/>
          <w:sz w:val="24"/>
          <w:szCs w:val="24"/>
          <w:lang w:eastAsia="pl-PL"/>
        </w:rPr>
        <w:t>.</w:t>
      </w:r>
      <w:bookmarkStart w:id="0" w:name="_GoBack"/>
      <w:bookmarkEnd w:id="0"/>
    </w:p>
    <w:p w:rsidR="009415D1" w:rsidRDefault="00AF12CA">
      <w:hyperlink r:id="rId5" w:history="1">
        <w:r>
          <w:rPr>
            <w:rStyle w:val="Hipercze"/>
          </w:rPr>
          <w:t>https://epodreczniki.pl/a/o-kazdej-okolicznosci---okolicznik/D1GTsuQQe</w:t>
        </w:r>
      </w:hyperlink>
    </w:p>
    <w:p w:rsidR="00BB7CF7" w:rsidRDefault="00BB7CF7"/>
    <w:p w:rsidR="00BB7CF7" w:rsidRDefault="00BB7CF7">
      <w:r w:rsidRPr="00BB7CF7">
        <w:rPr>
          <w:noProof/>
          <w:lang w:eastAsia="pl-PL"/>
        </w:rPr>
        <w:drawing>
          <wp:inline distT="0" distB="0" distL="0" distR="0">
            <wp:extent cx="5760720" cy="4072509"/>
            <wp:effectExtent l="0" t="0" r="0" b="4445"/>
            <wp:docPr id="1" name="Obraz 1" descr="C:\Users\Agata\Desktop\rysunki\90325326_221183302595281_41608745343684444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rysunki\90325326_221183302595281_416087453436844441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90407"/>
    <w:multiLevelType w:val="multilevel"/>
    <w:tmpl w:val="57B2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1"/>
    <w:rsid w:val="009415D1"/>
    <w:rsid w:val="00AF12CA"/>
    <w:rsid w:val="00BB7CF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2CE7-E7EB-4C74-9092-B72DED97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AF1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podreczniki.pl/a/o-kazdej-okolicznosci---okolicznik/D1GTsuQ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2020-04-23T09:12:00Z</dcterms:created>
  <dcterms:modified xsi:type="dcterms:W3CDTF">2020-04-23T09:12:00Z</dcterms:modified>
</cp:coreProperties>
</file>