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60"/>
        <w:gridCol w:w="100"/>
        <w:gridCol w:w="1760"/>
        <w:gridCol w:w="840"/>
        <w:gridCol w:w="240"/>
        <w:gridCol w:w="220"/>
        <w:gridCol w:w="20"/>
        <w:gridCol w:w="220"/>
        <w:gridCol w:w="540"/>
        <w:gridCol w:w="920"/>
        <w:gridCol w:w="80"/>
      </w:tblGrid>
      <w:tr w:rsidR="004A1FA6" w:rsidTr="00AF4B67">
        <w:trPr>
          <w:trHeight w:val="794"/>
        </w:trPr>
        <w:tc>
          <w:tcPr>
            <w:tcW w:w="3460" w:type="dxa"/>
            <w:gridSpan w:val="2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8"/>
              <w:jc w:val="center"/>
              <w:rPr>
                <w:rFonts w:ascii="Arial" w:eastAsia="Arial" w:hAnsi="Arial"/>
                <w:b/>
                <w:color w:val="666666"/>
                <w:sz w:val="66"/>
                <w:highlight w:val="white"/>
              </w:rPr>
            </w:pPr>
            <w:r>
              <w:rPr>
                <w:rFonts w:ascii="Arial" w:eastAsia="Arial" w:hAnsi="Arial"/>
                <w:b/>
                <w:color w:val="666666"/>
                <w:sz w:val="66"/>
                <w:highlight w:val="white"/>
              </w:rPr>
              <w:t>My house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left="100"/>
              <w:rPr>
                <w:rFonts w:ascii="Arial" w:eastAsia="Arial" w:hAnsi="Arial"/>
                <w:b/>
                <w:color w:val="666666"/>
                <w:sz w:val="66"/>
              </w:rPr>
            </w:pPr>
            <w:r>
              <w:rPr>
                <w:rFonts w:ascii="Arial" w:eastAsia="Arial" w:hAnsi="Arial"/>
                <w:b/>
                <w:color w:val="666666"/>
                <w:sz w:val="66"/>
              </w:rPr>
              <w:t>Test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701"/>
        </w:trPr>
        <w:tc>
          <w:tcPr>
            <w:tcW w:w="3460" w:type="dxa"/>
            <w:gridSpan w:val="2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left="300"/>
              <w:rPr>
                <w:rFonts w:ascii="Arial" w:eastAsia="Arial" w:hAnsi="Arial"/>
                <w:w w:val="71"/>
                <w:sz w:val="16"/>
              </w:rPr>
            </w:pPr>
            <w:r>
              <w:rPr>
                <w:rFonts w:ascii="Arial" w:eastAsia="Arial" w:hAnsi="Arial"/>
                <w:w w:val="71"/>
                <w:sz w:val="16"/>
              </w:rPr>
              <w:t>Imię i nazwisko .........................................................................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gridSpan w:val="8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left="8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Klasa ..................</w:t>
            </w:r>
          </w:p>
        </w:tc>
      </w:tr>
      <w:tr w:rsidR="004A1FA6" w:rsidTr="00AF4B67">
        <w:trPr>
          <w:trHeight w:val="482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center"/>
              <w:rPr>
                <w:rFonts w:ascii="Arial" w:eastAsia="Arial" w:hAnsi="Arial"/>
                <w:w w:val="85"/>
              </w:rPr>
            </w:pPr>
            <w:r>
              <w:rPr>
                <w:rFonts w:ascii="Arial" w:eastAsia="Arial" w:hAnsi="Arial"/>
                <w:b/>
                <w:w w:val="85"/>
              </w:rPr>
              <w:t xml:space="preserve">RAZEM: </w:t>
            </w:r>
            <w:r>
              <w:rPr>
                <w:rFonts w:ascii="Arial" w:eastAsia="Arial" w:hAnsi="Arial"/>
                <w:w w:val="85"/>
              </w:rPr>
              <w:t>............</w:t>
            </w:r>
            <w:r>
              <w:rPr>
                <w:rFonts w:ascii="Arial" w:eastAsia="Arial" w:hAnsi="Arial"/>
                <w:b/>
                <w:w w:val="85"/>
              </w:rPr>
              <w:t xml:space="preserve"> / 15</w:t>
            </w:r>
            <w:r>
              <w:rPr>
                <w:rFonts w:ascii="Arial" w:eastAsia="Arial" w:hAnsi="Arial"/>
                <w:w w:val="85"/>
              </w:rPr>
              <w:t>0 – 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left="9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6–10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11–15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843"/>
        </w:trPr>
        <w:tc>
          <w:tcPr>
            <w:tcW w:w="3360" w:type="dxa"/>
            <w:vMerge w:val="restart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center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1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Listen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circle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1274"/>
              <w:jc w:val="center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AUDIO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221"/>
        </w:trPr>
        <w:tc>
          <w:tcPr>
            <w:tcW w:w="3360" w:type="dxa"/>
            <w:vMerge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1434"/>
              <w:jc w:val="right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20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A1FA6" w:rsidTr="00AF4B67">
        <w:trPr>
          <w:trHeight w:val="284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Posłuchaj i zakreśl.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503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2935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180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181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A1FA6" w:rsidTr="00AF4B67">
        <w:trPr>
          <w:trHeight w:val="366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93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8E8E8E"/>
            </w:tcBorders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A1FA6" w:rsidTr="00AF4B67">
        <w:trPr>
          <w:trHeight w:val="104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A1FA6" w:rsidTr="00AF4B67">
        <w:trPr>
          <w:trHeight w:val="93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A1FA6" w:rsidTr="00AF4B67">
        <w:trPr>
          <w:trHeight w:val="98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8E8E8E"/>
            </w:tcBorders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A1FA6" w:rsidTr="00AF4B67">
        <w:trPr>
          <w:trHeight w:val="112"/>
        </w:trPr>
        <w:tc>
          <w:tcPr>
            <w:tcW w:w="33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right w:val="single" w:sz="8" w:space="0" w:color="8E8E8E"/>
            </w:tcBorders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E8E8E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-3108960</wp:posOffset>
            </wp:positionV>
            <wp:extent cx="5331460" cy="396748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396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67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tabs>
          <w:tab w:val="left" w:pos="5580"/>
        </w:tabs>
        <w:spacing w:line="0" w:lineRule="atLeast"/>
        <w:ind w:left="1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8"/>
        </w:rPr>
        <w:t>4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60325</wp:posOffset>
            </wp:positionV>
            <wp:extent cx="5020945" cy="960120"/>
            <wp:effectExtent l="1905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60325</wp:posOffset>
            </wp:positionV>
            <wp:extent cx="5020945" cy="960120"/>
            <wp:effectExtent l="19050" t="0" r="825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1354455</wp:posOffset>
            </wp:positionV>
            <wp:extent cx="965835" cy="947420"/>
            <wp:effectExtent l="19050" t="0" r="571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97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0" w:lineRule="atLeast"/>
        <w:ind w:left="31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5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1137920</wp:posOffset>
            </wp:positionV>
            <wp:extent cx="418465" cy="418465"/>
            <wp:effectExtent l="19050" t="0" r="63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1157605</wp:posOffset>
            </wp:positionV>
            <wp:extent cx="370840" cy="370840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-44450</wp:posOffset>
            </wp:positionV>
            <wp:extent cx="1430020" cy="83439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0" w:lineRule="atLeast"/>
        <w:ind w:left="20"/>
        <w:rPr>
          <w:rFonts w:ascii="Arial" w:eastAsia="Arial" w:hAnsi="Arial"/>
          <w:b/>
          <w:color w:val="FFFFFF"/>
          <w:sz w:val="30"/>
        </w:rPr>
      </w:pPr>
      <w:r>
        <w:rPr>
          <w:rFonts w:ascii="Times New Roman" w:eastAsia="Times New Roman" w:hAnsi="Times New Roman"/>
        </w:rPr>
        <w:br w:type="column"/>
      </w:r>
      <w:r>
        <w:rPr>
          <w:rFonts w:ascii="Arial" w:eastAsia="Arial" w:hAnsi="Arial"/>
          <w:b/>
          <w:color w:val="FFFFFF"/>
          <w:sz w:val="30"/>
        </w:rPr>
        <w:lastRenderedPageBreak/>
        <w:t>UNIT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FFFF"/>
          <w:sz w:val="3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-389890</wp:posOffset>
            </wp:positionV>
            <wp:extent cx="1687195" cy="1748155"/>
            <wp:effectExtent l="19050" t="0" r="825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color w:val="FFFFFF"/>
          <w:sz w:val="3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-389890</wp:posOffset>
            </wp:positionV>
            <wp:extent cx="1687195" cy="1748155"/>
            <wp:effectExtent l="19050" t="0" r="8255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0" w:lineRule="atLeast"/>
        <w:rPr>
          <w:rFonts w:ascii="Arial" w:eastAsia="Arial" w:hAnsi="Arial"/>
          <w:b/>
          <w:color w:val="FFFFFF"/>
          <w:sz w:val="118"/>
          <w:highlight w:val="white"/>
        </w:rPr>
      </w:pPr>
      <w:r>
        <w:rPr>
          <w:rFonts w:ascii="Arial" w:eastAsia="Arial" w:hAnsi="Arial"/>
          <w:b/>
          <w:color w:val="FFFFFF"/>
          <w:sz w:val="118"/>
          <w:highlight w:val="white"/>
        </w:rPr>
        <w:t>6</w:t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49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</w:rPr>
        <w:t xml:space="preserve">............ </w:t>
      </w:r>
      <w:r>
        <w:rPr>
          <w:rFonts w:ascii="Arial" w:eastAsia="Arial" w:hAnsi="Arial"/>
          <w:b/>
          <w:sz w:val="28"/>
        </w:rPr>
        <w:t>/ 5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579120</wp:posOffset>
            </wp:positionV>
            <wp:extent cx="758825" cy="781050"/>
            <wp:effectExtent l="19050" t="0" r="317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2028190</wp:posOffset>
            </wp:positionV>
            <wp:extent cx="644525" cy="960120"/>
            <wp:effectExtent l="19050" t="0" r="3175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  <w:sectPr w:rsidR="004A1FA6">
          <w:pgSz w:w="11900" w:h="16838"/>
          <w:pgMar w:top="269" w:right="486" w:bottom="0" w:left="1140" w:header="0" w:footer="0" w:gutter="0"/>
          <w:cols w:num="2" w:space="0" w:equalWidth="0">
            <w:col w:w="8300" w:space="240"/>
            <w:col w:w="1740"/>
          </w:cols>
          <w:docGrid w:linePitch="360"/>
        </w:sect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57" w:lineRule="exact"/>
        <w:rPr>
          <w:rFonts w:ascii="Times New Roman" w:eastAsia="Times New Roman" w:hAnsi="Times New Roman"/>
        </w:rPr>
      </w:pPr>
    </w:p>
    <w:p w:rsidR="004A1FA6" w:rsidRPr="004A1FA6" w:rsidRDefault="004A1FA6" w:rsidP="004A1FA6">
      <w:pPr>
        <w:numPr>
          <w:ilvl w:val="0"/>
          <w:numId w:val="1"/>
        </w:numPr>
        <w:tabs>
          <w:tab w:val="left" w:pos="660"/>
        </w:tabs>
        <w:spacing w:line="376" w:lineRule="exact"/>
        <w:ind w:left="660" w:hanging="567"/>
        <w:rPr>
          <w:rFonts w:ascii="Arial" w:eastAsia="Arial" w:hAnsi="Arial"/>
          <w:b/>
          <w:color w:val="FFFFFF"/>
          <w:sz w:val="28"/>
          <w:lang w:val="en-US"/>
        </w:rPr>
      </w:pPr>
      <w:r w:rsidRPr="004A1FA6">
        <w:rPr>
          <w:rFonts w:ascii="Arial" w:eastAsia="Arial" w:hAnsi="Arial"/>
          <w:b/>
          <w:sz w:val="28"/>
          <w:lang w:val="en-US"/>
        </w:rPr>
        <w:t>Listen and tick (</w:t>
      </w:r>
      <w:r w:rsidRPr="004A1FA6">
        <w:rPr>
          <w:rFonts w:ascii="Arial Unicode MS" w:eastAsia="Arial Unicode MS" w:hAnsi="Arial Unicode MS"/>
          <w:sz w:val="28"/>
          <w:lang w:val="en-US"/>
        </w:rPr>
        <w:t>✔</w:t>
      </w:r>
      <w:r w:rsidRPr="004A1FA6">
        <w:rPr>
          <w:rFonts w:ascii="Arial" w:eastAsia="Arial" w:hAnsi="Arial"/>
          <w:b/>
          <w:sz w:val="28"/>
          <w:lang w:val="en-US"/>
        </w:rPr>
        <w:t>) or cross (</w:t>
      </w:r>
      <w:r w:rsidRPr="004A1FA6">
        <w:rPr>
          <w:rFonts w:ascii="Arial Unicode MS" w:eastAsia="Arial Unicode MS" w:hAnsi="Arial Unicode MS"/>
          <w:sz w:val="28"/>
          <w:lang w:val="en-US"/>
        </w:rPr>
        <w:t>✘</w:t>
      </w:r>
      <w:r w:rsidRPr="004A1FA6">
        <w:rPr>
          <w:rFonts w:ascii="Arial" w:eastAsia="Arial" w:hAnsi="Arial"/>
          <w:b/>
          <w:sz w:val="28"/>
          <w:lang w:val="en-US"/>
        </w:rPr>
        <w:t>).</w:t>
      </w:r>
    </w:p>
    <w:p w:rsidR="004A1FA6" w:rsidRDefault="004A1FA6" w:rsidP="004A1FA6">
      <w:pPr>
        <w:spacing w:line="284" w:lineRule="exact"/>
        <w:ind w:left="6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Posłuchaj i zaznacz </w:t>
      </w:r>
      <w:r>
        <w:rPr>
          <w:rFonts w:ascii="Arial Unicode MS" w:eastAsia="Arial Unicode MS" w:hAnsi="Arial Unicode MS"/>
          <w:sz w:val="22"/>
        </w:rPr>
        <w:t>✔</w:t>
      </w:r>
      <w:r>
        <w:rPr>
          <w:rFonts w:ascii="Arial" w:eastAsia="Arial" w:hAnsi="Arial"/>
          <w:sz w:val="22"/>
        </w:rPr>
        <w:t xml:space="preserve"> (tak) lub </w:t>
      </w:r>
      <w:r>
        <w:rPr>
          <w:rFonts w:ascii="Arial Unicode MS" w:eastAsia="Arial Unicode MS" w:hAnsi="Arial Unicode MS"/>
          <w:sz w:val="22"/>
        </w:rPr>
        <w:t>✘</w:t>
      </w:r>
      <w:r>
        <w:rPr>
          <w:rFonts w:ascii="Arial" w:eastAsia="Arial" w:hAnsi="Arial"/>
          <w:sz w:val="22"/>
        </w:rPr>
        <w:t xml:space="preserve"> (nie).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138430</wp:posOffset>
            </wp:positionV>
            <wp:extent cx="4088765" cy="1762760"/>
            <wp:effectExtent l="19050" t="0" r="698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76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82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tabs>
          <w:tab w:val="left" w:pos="3260"/>
        </w:tabs>
        <w:spacing w:line="0" w:lineRule="atLeast"/>
        <w:ind w:left="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8"/>
        </w:rPr>
        <w:t>2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1585595</wp:posOffset>
            </wp:positionV>
            <wp:extent cx="360045" cy="360045"/>
            <wp:effectExtent l="19050" t="0" r="1905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1585595</wp:posOffset>
            </wp:positionV>
            <wp:extent cx="360045" cy="360045"/>
            <wp:effectExtent l="19050" t="0" r="190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28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380"/>
      </w:tblGrid>
      <w:tr w:rsidR="004A1FA6" w:rsidTr="00AF4B67">
        <w:trPr>
          <w:trHeight w:val="161"/>
        </w:trPr>
        <w:tc>
          <w:tcPr>
            <w:tcW w:w="39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3339"/>
              <w:jc w:val="right"/>
              <w:rPr>
                <w:rFonts w:ascii="Arial" w:eastAsia="Arial" w:hAnsi="Arial"/>
                <w:b/>
                <w:color w:val="FFFFFF"/>
                <w:sz w:val="14"/>
              </w:rPr>
            </w:pPr>
            <w:r>
              <w:rPr>
                <w:rFonts w:ascii="Arial" w:eastAsia="Arial" w:hAnsi="Arial"/>
                <w:b/>
                <w:color w:val="FFFFFF"/>
                <w:sz w:val="14"/>
              </w:rPr>
              <w:t>AUDIO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/ 3</w:t>
            </w:r>
          </w:p>
        </w:tc>
      </w:tr>
      <w:tr w:rsidR="004A1FA6" w:rsidTr="00AF4B67">
        <w:trPr>
          <w:trHeight w:val="243"/>
        </w:trPr>
        <w:tc>
          <w:tcPr>
            <w:tcW w:w="39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right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b/>
                <w:color w:val="FFFFFF"/>
                <w:w w:val="98"/>
                <w:sz w:val="14"/>
              </w:rPr>
              <w:t>21</w:t>
            </w:r>
            <w:r>
              <w:rPr>
                <w:rFonts w:ascii="Arial" w:eastAsia="Arial" w:hAnsi="Arial"/>
                <w:w w:val="98"/>
              </w:rPr>
              <w:t>............</w:t>
            </w: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318770</wp:posOffset>
            </wp:positionV>
            <wp:extent cx="2021205" cy="1753235"/>
            <wp:effectExtent l="1905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65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0" w:lineRule="atLeast"/>
        <w:ind w:left="14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3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2028190</wp:posOffset>
            </wp:positionV>
            <wp:extent cx="946785" cy="713105"/>
            <wp:effectExtent l="19050" t="0" r="571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1585595</wp:posOffset>
            </wp:positionV>
            <wp:extent cx="360045" cy="360045"/>
            <wp:effectExtent l="19050" t="0" r="190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  <w:sectPr w:rsidR="004A1FA6">
          <w:type w:val="continuous"/>
          <w:pgSz w:w="11900" w:h="16838"/>
          <w:pgMar w:top="269" w:right="486" w:bottom="0" w:left="1140" w:header="0" w:footer="0" w:gutter="0"/>
          <w:cols w:num="2" w:space="0" w:equalWidth="0">
            <w:col w:w="5080" w:space="180"/>
            <w:col w:w="5020"/>
          </w:cols>
          <w:docGrid w:linePitch="360"/>
        </w:sect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47" w:lineRule="exact"/>
        <w:rPr>
          <w:rFonts w:ascii="Times New Roman" w:eastAsia="Times New Roman" w:hAnsi="Times New Roman"/>
        </w:rPr>
      </w:pPr>
    </w:p>
    <w:p w:rsidR="004A1FA6" w:rsidRPr="004A1FA6" w:rsidRDefault="004A1FA6" w:rsidP="004A1FA6">
      <w:pPr>
        <w:tabs>
          <w:tab w:val="left" w:pos="1820"/>
          <w:tab w:val="left" w:pos="4700"/>
          <w:tab w:val="left" w:pos="9900"/>
        </w:tabs>
        <w:spacing w:line="0" w:lineRule="atLeast"/>
        <w:rPr>
          <w:rFonts w:ascii="Arial" w:eastAsia="Arial" w:hAnsi="Arial"/>
          <w:b/>
          <w:color w:val="666666"/>
          <w:sz w:val="32"/>
          <w:lang w:val="en-US"/>
        </w:rPr>
      </w:pPr>
      <w:r w:rsidRPr="004A1FA6">
        <w:rPr>
          <w:rFonts w:ascii="Arial" w:eastAsia="Arial" w:hAnsi="Arial"/>
          <w:sz w:val="18"/>
          <w:lang w:val="en-US"/>
        </w:rPr>
        <w:t>PHOTOCOPIABLE</w:t>
      </w:r>
      <w:r w:rsidRPr="004A1FA6">
        <w:rPr>
          <w:rFonts w:ascii="Arial" w:eastAsia="Arial" w:hAnsi="Arial"/>
          <w:sz w:val="18"/>
          <w:lang w:val="en-US"/>
        </w:rPr>
        <w:tab/>
        <w:t>© Pearson Education Ltd. 2014</w:t>
      </w:r>
      <w:r w:rsidRPr="004A1FA6">
        <w:rPr>
          <w:rFonts w:ascii="Times New Roman" w:eastAsia="Times New Roman" w:hAnsi="Times New Roman"/>
          <w:lang w:val="en-US"/>
        </w:rPr>
        <w:tab/>
      </w:r>
      <w:r w:rsidRPr="004A1FA6">
        <w:rPr>
          <w:rFonts w:ascii="Arial" w:eastAsia="Arial" w:hAnsi="Arial"/>
          <w:i/>
          <w:sz w:val="18"/>
          <w:lang w:val="en-US"/>
        </w:rPr>
        <w:t>New English Adventure 1</w:t>
      </w:r>
      <w:r w:rsidRPr="004A1FA6">
        <w:rPr>
          <w:rFonts w:ascii="Times New Roman" w:eastAsia="Times New Roman" w:hAnsi="Times New Roman"/>
          <w:lang w:val="en-US"/>
        </w:rPr>
        <w:tab/>
      </w:r>
      <w:r w:rsidRPr="004A1FA6">
        <w:rPr>
          <w:rFonts w:ascii="Arial" w:eastAsia="Arial" w:hAnsi="Arial"/>
          <w:b/>
          <w:color w:val="666666"/>
          <w:sz w:val="32"/>
          <w:lang w:val="en-US"/>
        </w:rPr>
        <w:t>17</w:t>
      </w:r>
    </w:p>
    <w:p w:rsidR="004A1FA6" w:rsidRPr="004A1FA6" w:rsidRDefault="004A1FA6" w:rsidP="004A1FA6">
      <w:pPr>
        <w:tabs>
          <w:tab w:val="left" w:pos="1820"/>
          <w:tab w:val="left" w:pos="4700"/>
          <w:tab w:val="left" w:pos="9900"/>
        </w:tabs>
        <w:spacing w:line="0" w:lineRule="atLeast"/>
        <w:rPr>
          <w:rFonts w:ascii="Arial" w:eastAsia="Arial" w:hAnsi="Arial"/>
          <w:b/>
          <w:color w:val="666666"/>
          <w:sz w:val="32"/>
          <w:lang w:val="en-US"/>
        </w:rPr>
        <w:sectPr w:rsidR="004A1FA6" w:rsidRPr="004A1FA6">
          <w:type w:val="continuous"/>
          <w:pgSz w:w="11900" w:h="16838"/>
          <w:pgMar w:top="269" w:right="486" w:bottom="0" w:left="1140" w:header="0" w:footer="0" w:gutter="0"/>
          <w:cols w:space="0" w:equalWidth="0">
            <w:col w:w="10280"/>
          </w:cols>
          <w:docGrid w:linePitch="360"/>
        </w:sect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0"/>
        <w:gridCol w:w="3380"/>
      </w:tblGrid>
      <w:tr w:rsidR="004A1FA6" w:rsidTr="00AF4B67">
        <w:trPr>
          <w:trHeight w:val="387"/>
        </w:trPr>
        <w:tc>
          <w:tcPr>
            <w:tcW w:w="61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Arial" w:eastAsia="Arial" w:hAnsi="Arial"/>
                <w:b/>
                <w:color w:val="000000"/>
                <w:sz w:val="28"/>
              </w:rPr>
            </w:pPr>
            <w:bookmarkStart w:id="0" w:name="page18"/>
            <w:bookmarkEnd w:id="0"/>
            <w:r>
              <w:rPr>
                <w:rFonts w:ascii="Arial" w:eastAsia="Arial" w:hAnsi="Arial"/>
                <w:b/>
                <w:noProof/>
                <w:color w:val="666666"/>
                <w:sz w:val="32"/>
              </w:rPr>
              <w:lastRenderedPageBreak/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page">
                    <wp:posOffset>681990</wp:posOffset>
                  </wp:positionH>
                  <wp:positionV relativeFrom="page">
                    <wp:posOffset>745490</wp:posOffset>
                  </wp:positionV>
                  <wp:extent cx="418465" cy="418465"/>
                  <wp:effectExtent l="19050" t="0" r="635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3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Trace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read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match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5</w:t>
            </w:r>
          </w:p>
        </w:tc>
      </w:tr>
    </w:tbl>
    <w:p w:rsidR="004A1FA6" w:rsidRDefault="004A1FA6" w:rsidP="004A1FA6">
      <w:pPr>
        <w:spacing w:line="24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0" w:lineRule="atLeast"/>
        <w:ind w:left="1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Napisz po śladzie, przeczytaj i połącz z częściami domu.</w:t>
      </w:r>
    </w:p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271780</wp:posOffset>
            </wp:positionV>
            <wp:extent cx="6158230" cy="5591810"/>
            <wp:effectExtent l="1905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559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0"/>
        <w:gridCol w:w="5480"/>
      </w:tblGrid>
      <w:tr w:rsidR="004A1FA6" w:rsidTr="00AF4B67">
        <w:trPr>
          <w:trHeight w:val="387"/>
        </w:trPr>
        <w:tc>
          <w:tcPr>
            <w:tcW w:w="40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1070"/>
              <w:jc w:val="right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8"/>
              </w:rPr>
              <w:t xml:space="preserve">4  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Read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 and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8"/>
              </w:rPr>
              <w:t>draw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28"/>
              </w:rPr>
              <w:t>.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</w:rPr>
              <w:t xml:space="preserve">............ </w:t>
            </w:r>
            <w:r>
              <w:rPr>
                <w:rFonts w:ascii="Arial" w:eastAsia="Arial" w:hAnsi="Arial"/>
                <w:b/>
                <w:sz w:val="28"/>
              </w:rPr>
              <w:t>/ 2</w:t>
            </w:r>
          </w:p>
        </w:tc>
      </w:tr>
      <w:tr w:rsidR="004A1FA6" w:rsidTr="00AF4B67">
        <w:trPr>
          <w:trHeight w:val="284"/>
        </w:trPr>
        <w:tc>
          <w:tcPr>
            <w:tcW w:w="40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12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Przeczytaj i narysuj.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1FA6" w:rsidTr="00AF4B67">
        <w:trPr>
          <w:trHeight w:val="524"/>
        </w:trPr>
        <w:tc>
          <w:tcPr>
            <w:tcW w:w="400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3350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1</w:t>
            </w:r>
          </w:p>
        </w:tc>
        <w:tc>
          <w:tcPr>
            <w:tcW w:w="5480" w:type="dxa"/>
            <w:shd w:val="clear" w:color="auto" w:fill="auto"/>
            <w:vAlign w:val="bottom"/>
          </w:tcPr>
          <w:p w:rsidR="004A1FA6" w:rsidRDefault="004A1FA6" w:rsidP="00AF4B67">
            <w:pPr>
              <w:spacing w:line="0" w:lineRule="atLeast"/>
              <w:ind w:right="4000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</w:t>
            </w:r>
          </w:p>
        </w:tc>
      </w:tr>
    </w:tbl>
    <w:p w:rsidR="004A1FA6" w:rsidRDefault="004A1FA6" w:rsidP="004A1FA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-266700</wp:posOffset>
            </wp:positionV>
            <wp:extent cx="5423535" cy="2353310"/>
            <wp:effectExtent l="19050" t="0" r="5715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200" w:lineRule="exact"/>
        <w:rPr>
          <w:rFonts w:ascii="Times New Roman" w:eastAsia="Times New Roman" w:hAnsi="Times New Roman"/>
        </w:rPr>
      </w:pPr>
    </w:p>
    <w:p w:rsidR="004A1FA6" w:rsidRDefault="004A1FA6" w:rsidP="004A1FA6">
      <w:pPr>
        <w:spacing w:line="376" w:lineRule="exact"/>
        <w:rPr>
          <w:rFonts w:ascii="Times New Roman" w:eastAsia="Times New Roman" w:hAnsi="Times New Roman"/>
        </w:rPr>
      </w:pPr>
    </w:p>
    <w:p w:rsidR="004A1FA6" w:rsidRPr="004A1FA6" w:rsidRDefault="004A1FA6" w:rsidP="004A1FA6">
      <w:pPr>
        <w:tabs>
          <w:tab w:val="left" w:pos="7120"/>
        </w:tabs>
        <w:spacing w:line="0" w:lineRule="atLeast"/>
        <w:ind w:left="2240"/>
        <w:rPr>
          <w:rFonts w:ascii="Arial" w:eastAsia="Arial" w:hAnsi="Arial"/>
          <w:sz w:val="26"/>
          <w:lang w:val="en-US"/>
        </w:rPr>
      </w:pPr>
      <w:r w:rsidRPr="004A1FA6">
        <w:rPr>
          <w:rFonts w:ascii="Arial" w:eastAsia="Arial" w:hAnsi="Arial"/>
          <w:sz w:val="26"/>
          <w:lang w:val="en-US"/>
        </w:rPr>
        <w:t>a small chair</w:t>
      </w:r>
      <w:r w:rsidRPr="004A1FA6">
        <w:rPr>
          <w:rFonts w:ascii="Times New Roman" w:eastAsia="Times New Roman" w:hAnsi="Times New Roman"/>
          <w:lang w:val="en-US"/>
        </w:rPr>
        <w:tab/>
      </w:r>
      <w:r w:rsidRPr="004A1FA6">
        <w:rPr>
          <w:rFonts w:ascii="Arial" w:eastAsia="Arial" w:hAnsi="Arial"/>
          <w:sz w:val="26"/>
          <w:lang w:val="en-US"/>
        </w:rPr>
        <w:t>a big house</w:t>
      </w:r>
    </w:p>
    <w:p w:rsidR="004A1FA6" w:rsidRPr="004A1FA6" w:rsidRDefault="004A1FA6" w:rsidP="004A1FA6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Arial" w:eastAsia="Arial" w:hAnsi="Arial"/>
          <w:noProof/>
          <w:sz w:val="2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3175</wp:posOffset>
            </wp:positionV>
            <wp:extent cx="960120" cy="713105"/>
            <wp:effectExtent l="1905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FA6" w:rsidRPr="004A1FA6" w:rsidRDefault="004A1FA6" w:rsidP="004A1FA6">
      <w:pPr>
        <w:spacing w:line="20" w:lineRule="exact"/>
        <w:rPr>
          <w:rFonts w:ascii="Times New Roman" w:eastAsia="Times New Roman" w:hAnsi="Times New Roman"/>
          <w:lang w:val="en-US"/>
        </w:rPr>
        <w:sectPr w:rsidR="004A1FA6" w:rsidRPr="004A1FA6">
          <w:pgSz w:w="11900" w:h="16838"/>
          <w:pgMar w:top="1326" w:right="1126" w:bottom="94" w:left="460" w:header="0" w:footer="0" w:gutter="0"/>
          <w:cols w:space="0" w:equalWidth="0">
            <w:col w:w="10320"/>
          </w:cols>
          <w:docGrid w:linePitch="360"/>
        </w:sectPr>
      </w:pPr>
    </w:p>
    <w:p w:rsidR="004A1FA6" w:rsidRPr="004A1FA6" w:rsidRDefault="004A1FA6" w:rsidP="004A1FA6">
      <w:pPr>
        <w:spacing w:line="202" w:lineRule="exact"/>
        <w:rPr>
          <w:rFonts w:ascii="Times New Roman" w:eastAsia="Times New Roman" w:hAnsi="Times New Roman"/>
          <w:lang w:val="en-US"/>
        </w:rPr>
      </w:pPr>
    </w:p>
    <w:p w:rsidR="004A1FA6" w:rsidRPr="004A1FA6" w:rsidRDefault="004A1FA6" w:rsidP="004A1FA6">
      <w:pPr>
        <w:tabs>
          <w:tab w:val="left" w:pos="1400"/>
          <w:tab w:val="left" w:pos="3240"/>
          <w:tab w:val="left" w:pos="6100"/>
        </w:tabs>
        <w:spacing w:line="0" w:lineRule="atLeast"/>
        <w:rPr>
          <w:rFonts w:ascii="Arial" w:eastAsia="Arial" w:hAnsi="Arial"/>
          <w:i/>
          <w:sz w:val="18"/>
          <w:lang w:val="en-US"/>
        </w:rPr>
      </w:pPr>
      <w:r w:rsidRPr="004A1FA6">
        <w:rPr>
          <w:rFonts w:ascii="Arial" w:eastAsia="Arial" w:hAnsi="Arial"/>
          <w:b/>
          <w:color w:val="666666"/>
          <w:sz w:val="32"/>
          <w:lang w:val="en-US"/>
        </w:rPr>
        <w:t>18</w:t>
      </w:r>
      <w:r w:rsidRPr="004A1FA6">
        <w:rPr>
          <w:rFonts w:ascii="Times New Roman" w:eastAsia="Times New Roman" w:hAnsi="Times New Roman"/>
          <w:lang w:val="en-US"/>
        </w:rPr>
        <w:tab/>
      </w:r>
      <w:r w:rsidRPr="004A1FA6">
        <w:rPr>
          <w:rFonts w:ascii="Arial" w:eastAsia="Arial" w:hAnsi="Arial"/>
          <w:sz w:val="18"/>
          <w:lang w:val="en-US"/>
        </w:rPr>
        <w:t>PHOTOCOPIABLE</w:t>
      </w:r>
      <w:r w:rsidRPr="004A1FA6">
        <w:rPr>
          <w:rFonts w:ascii="Arial" w:eastAsia="Arial" w:hAnsi="Arial"/>
          <w:sz w:val="18"/>
          <w:lang w:val="en-US"/>
        </w:rPr>
        <w:tab/>
        <w:t>© Pearson Education Ltd. 2014</w:t>
      </w:r>
      <w:r w:rsidRPr="004A1FA6">
        <w:rPr>
          <w:rFonts w:ascii="Times New Roman" w:eastAsia="Times New Roman" w:hAnsi="Times New Roman"/>
          <w:lang w:val="en-US"/>
        </w:rPr>
        <w:tab/>
      </w:r>
      <w:r w:rsidRPr="004A1FA6">
        <w:rPr>
          <w:rFonts w:ascii="Arial" w:eastAsia="Arial" w:hAnsi="Arial"/>
          <w:i/>
          <w:sz w:val="18"/>
          <w:lang w:val="en-US"/>
        </w:rPr>
        <w:t>New English Adventure 1</w:t>
      </w:r>
    </w:p>
    <w:p w:rsidR="00F80CBA" w:rsidRPr="004A1FA6" w:rsidRDefault="00F80CBA">
      <w:pPr>
        <w:rPr>
          <w:lang w:val="en-US"/>
        </w:rPr>
      </w:pPr>
    </w:p>
    <w:sectPr w:rsidR="00F80CBA" w:rsidRPr="004A1FA6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A"/>
    <w:multiLevelType w:val="hybridMultilevel"/>
    <w:tmpl w:val="6181EF6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A1FA6"/>
    <w:rsid w:val="004A1FA6"/>
    <w:rsid w:val="007875E5"/>
    <w:rsid w:val="00804D91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FA6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outlineLvl w:val="6"/>
    </w:pPr>
    <w:rPr>
      <w:b/>
      <w:bCs/>
      <w:i/>
      <w:iCs/>
      <w:color w:val="5A5A5A" w:themeColor="text1" w:themeTint="A5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outlineLvl w:val="7"/>
    </w:pPr>
    <w:rPr>
      <w:b/>
      <w:bCs/>
      <w:color w:val="7F7F7F" w:themeColor="text1" w:themeTint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855</Characters>
  <Application>Microsoft Office Word</Application>
  <DocSecurity>0</DocSecurity>
  <Lines>7</Lines>
  <Paragraphs>1</Paragraphs>
  <ScaleCrop>false</ScaleCrop>
  <Company>MrBeckham666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</cp:revision>
  <dcterms:created xsi:type="dcterms:W3CDTF">2020-04-23T11:46:00Z</dcterms:created>
  <dcterms:modified xsi:type="dcterms:W3CDTF">2020-04-23T11:47:00Z</dcterms:modified>
</cp:coreProperties>
</file>