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 w:rsidRPr="00DA75D9">
        <w:rPr>
          <w:rStyle w:val="Pogrubienie"/>
          <w:color w:val="454545"/>
          <w:bdr w:val="none" w:sz="0" w:space="0" w:color="auto" w:frame="1"/>
        </w:rPr>
        <w:t>2</w:t>
      </w:r>
      <w:r w:rsidR="00D74EAC">
        <w:rPr>
          <w:rStyle w:val="Pogrubienie"/>
          <w:color w:val="454545"/>
          <w:bdr w:val="none" w:sz="0" w:space="0" w:color="auto" w:frame="1"/>
        </w:rPr>
        <w:t>3</w:t>
      </w:r>
      <w:r w:rsidRPr="00DA75D9">
        <w:rPr>
          <w:rStyle w:val="Pogrubienie"/>
          <w:color w:val="454545"/>
          <w:bdr w:val="none" w:sz="0" w:space="0" w:color="auto" w:frame="1"/>
        </w:rPr>
        <w:t>.04.2020 r.</w:t>
      </w:r>
    </w:p>
    <w:p w:rsid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793245" w:rsidRPr="00DA75D9" w:rsidRDefault="00DA75D9" w:rsidP="0079324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793245" w:rsidRPr="00DA75D9">
        <w:rPr>
          <w:color w:val="000000"/>
          <w:bdr w:val="none" w:sz="0" w:space="0" w:color="auto" w:frame="1"/>
        </w:rPr>
        <w:t>Pożegnanie z monarchią. Przyczyny Wielkiej Rewolucji Francuskiej</w:t>
      </w:r>
      <w:r w:rsidR="00793245">
        <w:rPr>
          <w:color w:val="000000"/>
          <w:bdr w:val="none" w:sz="0" w:space="0" w:color="auto" w:frame="1"/>
        </w:rPr>
        <w:t>.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>z wybuchem rewolucji francuskiej.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DA75D9" w:rsidRPr="00DA75D9" w:rsidRDefault="00DA75D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Aby lepiej zrozumieć, dlaczego doszło do </w:t>
      </w:r>
      <w:r w:rsidRPr="00DA75D9">
        <w:rPr>
          <w:rStyle w:val="Pogrubienie"/>
          <w:color w:val="000000"/>
          <w:bdr w:val="none" w:sz="0" w:space="0" w:color="auto" w:frame="1"/>
        </w:rPr>
        <w:t xml:space="preserve">Wielkiej Rewolucji Francuskiej 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Pr="00DA75D9">
        <w:rPr>
          <w:color w:val="000000"/>
          <w:bdr w:val="none" w:sz="0" w:space="0" w:color="auto" w:frame="1"/>
        </w:rPr>
        <w:t>Pożegnanie z monarchią. Przyczyny Wielkiej Rewolucji Francuskiej</w:t>
      </w:r>
    </w:p>
    <w:p w:rsidR="008F30D5" w:rsidRDefault="002E2F39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4" w:history="1">
        <w:r w:rsidR="00DA75D9" w:rsidRPr="00DA75D9">
          <w:rPr>
            <w:rStyle w:val="Hipercze"/>
            <w:color w:val="A5202B"/>
            <w:bdr w:val="none" w:sz="0" w:space="0" w:color="auto" w:frame="1"/>
          </w:rPr>
          <w:t>https://epodreczniki.pl/a/pozegnanie-z-monarchia-przyczyny-wielkiej-rewolucji-francuskiej/DMrhLrazS</w:t>
        </w:r>
      </w:hyperlink>
      <w:r w:rsidR="00A27C22">
        <w:rPr>
          <w:color w:val="000000"/>
          <w:bdr w:val="none" w:sz="0" w:space="0" w:color="auto" w:frame="1"/>
        </w:rPr>
        <w:t xml:space="preserve"> - na pytania odpowiedz </w:t>
      </w:r>
      <w:proofErr w:type="spellStart"/>
      <w:r w:rsidR="00A27C22">
        <w:rPr>
          <w:color w:val="000000"/>
          <w:bdr w:val="none" w:sz="0" w:space="0" w:color="auto" w:frame="1"/>
        </w:rPr>
        <w:t>online</w:t>
      </w:r>
      <w:proofErr w:type="spellEnd"/>
      <w:r w:rsidR="00A27C22">
        <w:rPr>
          <w:color w:val="000000"/>
          <w:bdr w:val="none" w:sz="0" w:space="0" w:color="auto" w:frame="1"/>
        </w:rPr>
        <w:t xml:space="preserve"> – sprawdź poprawność. </w:t>
      </w:r>
    </w:p>
    <w:p w:rsidR="0025599A" w:rsidRDefault="0025599A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8F30D5" w:rsidRDefault="008F30D5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25599A">
        <w:rPr>
          <w:color w:val="000000"/>
          <w:bdr w:val="none" w:sz="0" w:space="0" w:color="auto" w:frame="1"/>
        </w:rPr>
        <w:t>Wykonaj polecenie w zeszycie (możesz przepisać lub wydrukować)</w:t>
      </w:r>
    </w:p>
    <w:p w:rsidR="008F30D5" w:rsidRDefault="00A27C22" w:rsidP="00DA75D9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 </w:t>
      </w:r>
      <w:r w:rsidR="008F30D5">
        <w:t xml:space="preserve">Oceń, czy poniższe zdania są prawdziwe. Zaznacz literę „P” przy zdaniach prawdziwych, a „F” – przy fałszywych.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Stany Generalne miały doradzać królowi, zwłaszcza w sprawach ustalania podatków. P F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W wyniku rewolucji we Francji wprowadzono rządy absolutne. P F </w:t>
      </w:r>
    </w:p>
    <w:p w:rsidR="008F30D5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 xml:space="preserve">Na mocy Deklaracji praw człowieka i obywatela szlachta oraz duchowieństwo utrzymały dotychczasowe przywileje. P F </w:t>
      </w:r>
    </w:p>
    <w:p w:rsidR="00DA75D9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F30D5">
        <w:t>Za symboliczny początek rewolucji francuskiej uważa się zdobycie Bastylii przez paryżan. P F</w:t>
      </w:r>
    </w:p>
    <w:p w:rsidR="0025599A" w:rsidRDefault="0025599A" w:rsidP="00DA75D9">
      <w:pPr>
        <w:pStyle w:val="NormalnyWeb"/>
        <w:shd w:val="clear" w:color="auto" w:fill="FFFFFF"/>
        <w:spacing w:before="0" w:beforeAutospacing="0" w:after="0" w:afterAutospacing="0"/>
      </w:pPr>
      <w:r>
        <w:t>- Stan trzeci to jedyna grupa francuskiego społeczeństwa, która płaciła podatki. P F</w:t>
      </w:r>
    </w:p>
    <w:p w:rsidR="009B5748" w:rsidRDefault="009B5748" w:rsidP="00DA75D9">
      <w:pPr>
        <w:pStyle w:val="NormalnyWeb"/>
        <w:shd w:val="clear" w:color="auto" w:fill="FFFFFF"/>
        <w:spacing w:before="0" w:beforeAutospacing="0" w:after="0" w:afterAutospacing="0"/>
      </w:pPr>
    </w:p>
    <w:p w:rsidR="009B5748" w:rsidRPr="00DA75D9" w:rsidRDefault="009B5748" w:rsidP="00DA75D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75532" w:rsidRPr="00DA75D9" w:rsidRDefault="00B75532">
      <w:pPr>
        <w:rPr>
          <w:rFonts w:ascii="Times New Roman" w:hAnsi="Times New Roman" w:cs="Times New Roman"/>
          <w:sz w:val="24"/>
          <w:szCs w:val="24"/>
        </w:rPr>
      </w:pPr>
    </w:p>
    <w:sectPr w:rsidR="00B75532" w:rsidRPr="00DA75D9" w:rsidSect="00B7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A75D9"/>
    <w:rsid w:val="0025599A"/>
    <w:rsid w:val="002E2F39"/>
    <w:rsid w:val="00793245"/>
    <w:rsid w:val="008F30D5"/>
    <w:rsid w:val="009A40BF"/>
    <w:rsid w:val="009B5748"/>
    <w:rsid w:val="00A27C22"/>
    <w:rsid w:val="00B75532"/>
    <w:rsid w:val="00D74EAC"/>
    <w:rsid w:val="00DA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5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7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ozegnanie-z-monarchia-przyczyny-wielkiej-rewolucji-francuskiej/DMrhLraz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11</cp:revision>
  <dcterms:created xsi:type="dcterms:W3CDTF">2020-04-20T09:03:00Z</dcterms:created>
  <dcterms:modified xsi:type="dcterms:W3CDTF">2020-04-22T07:44:00Z</dcterms:modified>
</cp:coreProperties>
</file>