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41" w:rsidRDefault="00720341" w:rsidP="00720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53665">
        <w:rPr>
          <w:rFonts w:ascii="Times New Roman" w:hAnsi="Times New Roman" w:cs="Times New Roman"/>
          <w:sz w:val="24"/>
          <w:szCs w:val="24"/>
        </w:rPr>
        <w:t>.04.2020r.</w:t>
      </w:r>
    </w:p>
    <w:p w:rsidR="00720341" w:rsidRDefault="00720341" w:rsidP="00720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Świat po I wojnie światowej. 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341" w:rsidRDefault="00720341" w:rsidP="0072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341" w:rsidRDefault="00720341" w:rsidP="0072034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Przepisz lub wklej do zeszytu najważniejsze informacje:</w:t>
      </w:r>
    </w:p>
    <w:p w:rsidR="00720341" w:rsidRDefault="00720341" w:rsidP="007203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Nowy porządek powojenny został ustalony na konferencji w Paryżu, która trwała od stycznia 1919 r. do stycznia 1920 r. Zorganizowały ją zwycięskie mocarstwa. Traktaty pokojowe zawarto oddzielnie z każdym z pokonanych państw.</w:t>
      </w:r>
    </w:p>
    <w:p w:rsidR="00720341" w:rsidRDefault="00720341" w:rsidP="007203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Powstały nowe państwa – Polska, Czechosłowacja, Litwa, Estonia, Łotwa, Finlandia, Irlandia, </w:t>
      </w:r>
    </w:p>
    <w:p w:rsidR="00720341" w:rsidRDefault="00720341" w:rsidP="00720341">
      <w:pPr>
        <w:pStyle w:val="Akapitzli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Królestwo Serbów, Chorwatów i Słoweńców (od1929 r. Jugosławia)</w:t>
      </w:r>
    </w:p>
    <w:p w:rsidR="00720341" w:rsidRDefault="00720341" w:rsidP="007203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 1925 r. odbyła się międzynarodowa konferencja w Locarno, na której Niemcy uznały granicę z Belgią i Francją, nie zaakceptowały zaś granicy z Polską.</w:t>
      </w:r>
    </w:p>
    <w:p w:rsidR="00720341" w:rsidRDefault="00720341" w:rsidP="007203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 1920 r. powstała Liga Narodów, której celem było zapobieganie wybuchowi kolejnych wojen.</w:t>
      </w:r>
    </w:p>
    <w:p w:rsidR="00720341" w:rsidRDefault="00720341" w:rsidP="007203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 1929 r. doszło do krachu na giełdzie nowojorskiej. Był to początek wielkiego kryzysu gospodarczego.</w:t>
      </w:r>
    </w:p>
    <w:p w:rsidR="00720341" w:rsidRDefault="00720341" w:rsidP="00720341">
      <w:pPr>
        <w:pStyle w:val="Akapitzli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0341" w:rsidRPr="00856739" w:rsidRDefault="00720341" w:rsidP="00720341">
      <w:pPr>
        <w:rPr>
          <w:rFonts w:ascii="Times New Roman" w:hAnsi="Times New Roman" w:cs="Times New Roman"/>
          <w:b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188</w:t>
      </w:r>
      <w:r w:rsidRPr="00E82F45">
        <w:rPr>
          <w:rFonts w:ascii="Times New Roman" w:hAnsi="Times New Roman" w:cs="Times New Roman"/>
          <w:b/>
        </w:rPr>
        <w:t xml:space="preserve"> – 1</w:t>
      </w:r>
      <w:r>
        <w:rPr>
          <w:rFonts w:ascii="Times New Roman" w:hAnsi="Times New Roman" w:cs="Times New Roman"/>
          <w:b/>
        </w:rPr>
        <w:t xml:space="preserve">91 </w:t>
      </w:r>
      <w:r w:rsidRPr="00B17025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zapoznaj się z </w:t>
      </w:r>
      <w:r w:rsidR="00F77008">
        <w:rPr>
          <w:rFonts w:ascii="Times New Roman" w:hAnsi="Times New Roman" w:cs="Times New Roman"/>
          <w:sz w:val="24"/>
          <w:szCs w:val="24"/>
        </w:rPr>
        <w:t>infografiką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0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02A71">
          <w:rPr>
            <w:rStyle w:val="Hipercze"/>
            <w:rFonts w:ascii="Times New Roman" w:hAnsi="Times New Roman" w:cs="Times New Roman"/>
            <w:sz w:val="24"/>
            <w:szCs w:val="24"/>
          </w:rPr>
          <w:t>https://dzieje.pl/infografiki/europa-po-i-wojnie-swiatowej</w:t>
        </w:r>
      </w:hyperlink>
      <w:r>
        <w:rPr>
          <w:rFonts w:ascii="Times New Roman" w:hAnsi="Times New Roman" w:cs="Times New Roman"/>
          <w:sz w:val="24"/>
          <w:szCs w:val="24"/>
        </w:rPr>
        <w:t>, któr</w:t>
      </w:r>
      <w:r w:rsidR="00F770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wskazują zmiany terytorialne w Europie po I wojnie światowej. </w:t>
      </w:r>
    </w:p>
    <w:p w:rsidR="00720341" w:rsidRPr="00F53665" w:rsidRDefault="00720341" w:rsidP="00720341">
      <w:pPr>
        <w:rPr>
          <w:rFonts w:ascii="Times New Roman" w:hAnsi="Times New Roman" w:cs="Times New Roman"/>
          <w:sz w:val="24"/>
          <w:szCs w:val="24"/>
        </w:rPr>
      </w:pPr>
    </w:p>
    <w:p w:rsidR="006A3F8D" w:rsidRDefault="006A3F8D"/>
    <w:sectPr w:rsidR="006A3F8D" w:rsidSect="00AC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2B40"/>
    <w:multiLevelType w:val="hybridMultilevel"/>
    <w:tmpl w:val="EEB67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20341"/>
    <w:rsid w:val="006A3F8D"/>
    <w:rsid w:val="00720341"/>
    <w:rsid w:val="00F7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3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0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je.pl/infografiki/europa-po-i-wojnie-swiatow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2020-04-15T10:59:00Z</dcterms:created>
  <dcterms:modified xsi:type="dcterms:W3CDTF">2020-04-15T11:00:00Z</dcterms:modified>
</cp:coreProperties>
</file>