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5C" w:rsidRDefault="00A0565C" w:rsidP="00A0565C">
      <w:pPr>
        <w:rPr>
          <w:b/>
        </w:rPr>
      </w:pPr>
      <w:r>
        <w:rPr>
          <w:b/>
        </w:rPr>
        <w:t>WTOREK 07.kwietnia</w:t>
      </w:r>
      <w:bookmarkStart w:id="0" w:name="_GoBack"/>
      <w:bookmarkEnd w:id="0"/>
    </w:p>
    <w:p w:rsidR="00A0565C" w:rsidRDefault="00A0565C" w:rsidP="00A0565C">
      <w:r>
        <w:rPr>
          <w:b/>
        </w:rPr>
        <w:t xml:space="preserve">Matematyka </w:t>
      </w:r>
      <w:r>
        <w:t>dodawanie i odejmowanie jedności, dziesiątek i setek. Dzieci rzucają trzema kostkami. Z wyrzuconych oczek tworzą liczby trzycyfrowe we wszystkich możliwych kombinacjach i wpisują je do tabelki.</w:t>
      </w:r>
    </w:p>
    <w:tbl>
      <w:tblPr>
        <w:tblStyle w:val="Tabela-Siatka"/>
        <w:tblW w:w="0" w:type="auto"/>
        <w:tblInd w:w="1008" w:type="dxa"/>
        <w:tblLook w:val="01E0" w:firstRow="1" w:lastRow="1" w:firstColumn="1" w:lastColumn="1" w:noHBand="0" w:noVBand="0"/>
      </w:tblPr>
      <w:tblGrid>
        <w:gridCol w:w="1295"/>
        <w:gridCol w:w="1405"/>
        <w:gridCol w:w="1260"/>
        <w:gridCol w:w="1080"/>
      </w:tblGrid>
      <w:tr w:rsidR="00A0565C" w:rsidTr="00FF0EB3">
        <w:tc>
          <w:tcPr>
            <w:tcW w:w="1295" w:type="dxa"/>
          </w:tcPr>
          <w:p w:rsidR="00A0565C" w:rsidRDefault="00A0565C" w:rsidP="00FF0EB3">
            <w:r>
              <w:t>setki</w:t>
            </w:r>
          </w:p>
        </w:tc>
        <w:tc>
          <w:tcPr>
            <w:tcW w:w="1405" w:type="dxa"/>
          </w:tcPr>
          <w:p w:rsidR="00A0565C" w:rsidRDefault="00A0565C" w:rsidP="00FF0EB3">
            <w:r>
              <w:t>dziesiątki</w:t>
            </w:r>
          </w:p>
        </w:tc>
        <w:tc>
          <w:tcPr>
            <w:tcW w:w="1260" w:type="dxa"/>
          </w:tcPr>
          <w:p w:rsidR="00A0565C" w:rsidRDefault="00A0565C" w:rsidP="00FF0EB3">
            <w:r>
              <w:t>jedności</w:t>
            </w:r>
          </w:p>
        </w:tc>
        <w:tc>
          <w:tcPr>
            <w:tcW w:w="1080" w:type="dxa"/>
          </w:tcPr>
          <w:p w:rsidR="00A0565C" w:rsidRDefault="00A0565C" w:rsidP="00FF0EB3">
            <w:r>
              <w:t>liczba</w:t>
            </w:r>
          </w:p>
        </w:tc>
      </w:tr>
      <w:tr w:rsidR="00A0565C" w:rsidTr="00FF0EB3">
        <w:tc>
          <w:tcPr>
            <w:tcW w:w="1295" w:type="dxa"/>
          </w:tcPr>
          <w:p w:rsidR="00A0565C" w:rsidRDefault="00A0565C" w:rsidP="00FF0EB3"/>
        </w:tc>
        <w:tc>
          <w:tcPr>
            <w:tcW w:w="1405" w:type="dxa"/>
          </w:tcPr>
          <w:p w:rsidR="00A0565C" w:rsidRDefault="00A0565C" w:rsidP="00FF0EB3"/>
        </w:tc>
        <w:tc>
          <w:tcPr>
            <w:tcW w:w="1260" w:type="dxa"/>
          </w:tcPr>
          <w:p w:rsidR="00A0565C" w:rsidRDefault="00A0565C" w:rsidP="00FF0EB3"/>
        </w:tc>
        <w:tc>
          <w:tcPr>
            <w:tcW w:w="1080" w:type="dxa"/>
          </w:tcPr>
          <w:p w:rsidR="00A0565C" w:rsidRDefault="00A0565C" w:rsidP="00FF0EB3"/>
        </w:tc>
      </w:tr>
      <w:tr w:rsidR="00A0565C" w:rsidTr="00FF0EB3">
        <w:tc>
          <w:tcPr>
            <w:tcW w:w="1295" w:type="dxa"/>
          </w:tcPr>
          <w:p w:rsidR="00A0565C" w:rsidRDefault="00A0565C" w:rsidP="00FF0EB3"/>
        </w:tc>
        <w:tc>
          <w:tcPr>
            <w:tcW w:w="1405" w:type="dxa"/>
          </w:tcPr>
          <w:p w:rsidR="00A0565C" w:rsidRDefault="00A0565C" w:rsidP="00FF0EB3"/>
        </w:tc>
        <w:tc>
          <w:tcPr>
            <w:tcW w:w="1260" w:type="dxa"/>
          </w:tcPr>
          <w:p w:rsidR="00A0565C" w:rsidRDefault="00A0565C" w:rsidP="00FF0EB3"/>
        </w:tc>
        <w:tc>
          <w:tcPr>
            <w:tcW w:w="1080" w:type="dxa"/>
          </w:tcPr>
          <w:p w:rsidR="00A0565C" w:rsidRDefault="00A0565C" w:rsidP="00FF0EB3"/>
        </w:tc>
      </w:tr>
      <w:tr w:rsidR="00A0565C" w:rsidTr="00FF0EB3">
        <w:tc>
          <w:tcPr>
            <w:tcW w:w="1295" w:type="dxa"/>
          </w:tcPr>
          <w:p w:rsidR="00A0565C" w:rsidRDefault="00A0565C" w:rsidP="00FF0EB3"/>
        </w:tc>
        <w:tc>
          <w:tcPr>
            <w:tcW w:w="1405" w:type="dxa"/>
          </w:tcPr>
          <w:p w:rsidR="00A0565C" w:rsidRDefault="00A0565C" w:rsidP="00FF0EB3"/>
        </w:tc>
        <w:tc>
          <w:tcPr>
            <w:tcW w:w="1260" w:type="dxa"/>
          </w:tcPr>
          <w:p w:rsidR="00A0565C" w:rsidRDefault="00A0565C" w:rsidP="00FF0EB3"/>
        </w:tc>
        <w:tc>
          <w:tcPr>
            <w:tcW w:w="1080" w:type="dxa"/>
          </w:tcPr>
          <w:p w:rsidR="00A0565C" w:rsidRDefault="00A0565C" w:rsidP="00FF0EB3"/>
        </w:tc>
      </w:tr>
      <w:tr w:rsidR="00A0565C" w:rsidTr="00FF0EB3">
        <w:tc>
          <w:tcPr>
            <w:tcW w:w="1295" w:type="dxa"/>
          </w:tcPr>
          <w:p w:rsidR="00A0565C" w:rsidRDefault="00A0565C" w:rsidP="00FF0EB3"/>
        </w:tc>
        <w:tc>
          <w:tcPr>
            <w:tcW w:w="1405" w:type="dxa"/>
          </w:tcPr>
          <w:p w:rsidR="00A0565C" w:rsidRDefault="00A0565C" w:rsidP="00FF0EB3"/>
        </w:tc>
        <w:tc>
          <w:tcPr>
            <w:tcW w:w="1260" w:type="dxa"/>
          </w:tcPr>
          <w:p w:rsidR="00A0565C" w:rsidRDefault="00A0565C" w:rsidP="00FF0EB3"/>
        </w:tc>
        <w:tc>
          <w:tcPr>
            <w:tcW w:w="1080" w:type="dxa"/>
          </w:tcPr>
          <w:p w:rsidR="00A0565C" w:rsidRDefault="00A0565C" w:rsidP="00FF0EB3"/>
        </w:tc>
      </w:tr>
      <w:tr w:rsidR="00A0565C" w:rsidTr="00FF0EB3">
        <w:tc>
          <w:tcPr>
            <w:tcW w:w="1295" w:type="dxa"/>
          </w:tcPr>
          <w:p w:rsidR="00A0565C" w:rsidRDefault="00A0565C" w:rsidP="00FF0EB3"/>
        </w:tc>
        <w:tc>
          <w:tcPr>
            <w:tcW w:w="1405" w:type="dxa"/>
          </w:tcPr>
          <w:p w:rsidR="00A0565C" w:rsidRDefault="00A0565C" w:rsidP="00FF0EB3"/>
        </w:tc>
        <w:tc>
          <w:tcPr>
            <w:tcW w:w="1260" w:type="dxa"/>
          </w:tcPr>
          <w:p w:rsidR="00A0565C" w:rsidRDefault="00A0565C" w:rsidP="00FF0EB3"/>
        </w:tc>
        <w:tc>
          <w:tcPr>
            <w:tcW w:w="1080" w:type="dxa"/>
          </w:tcPr>
          <w:p w:rsidR="00A0565C" w:rsidRDefault="00A0565C" w:rsidP="00FF0EB3"/>
        </w:tc>
      </w:tr>
      <w:tr w:rsidR="00A0565C" w:rsidTr="00FF0EB3">
        <w:tc>
          <w:tcPr>
            <w:tcW w:w="1295" w:type="dxa"/>
          </w:tcPr>
          <w:p w:rsidR="00A0565C" w:rsidRDefault="00A0565C" w:rsidP="00FF0EB3"/>
        </w:tc>
        <w:tc>
          <w:tcPr>
            <w:tcW w:w="1405" w:type="dxa"/>
          </w:tcPr>
          <w:p w:rsidR="00A0565C" w:rsidRDefault="00A0565C" w:rsidP="00FF0EB3"/>
        </w:tc>
        <w:tc>
          <w:tcPr>
            <w:tcW w:w="1260" w:type="dxa"/>
          </w:tcPr>
          <w:p w:rsidR="00A0565C" w:rsidRDefault="00A0565C" w:rsidP="00FF0EB3"/>
        </w:tc>
        <w:tc>
          <w:tcPr>
            <w:tcW w:w="1080" w:type="dxa"/>
          </w:tcPr>
          <w:p w:rsidR="00A0565C" w:rsidRDefault="00A0565C" w:rsidP="00FF0EB3"/>
        </w:tc>
      </w:tr>
      <w:tr w:rsidR="00A0565C" w:rsidTr="00FF0EB3">
        <w:tc>
          <w:tcPr>
            <w:tcW w:w="1295" w:type="dxa"/>
          </w:tcPr>
          <w:p w:rsidR="00A0565C" w:rsidRDefault="00A0565C" w:rsidP="00FF0EB3"/>
        </w:tc>
        <w:tc>
          <w:tcPr>
            <w:tcW w:w="1405" w:type="dxa"/>
          </w:tcPr>
          <w:p w:rsidR="00A0565C" w:rsidRDefault="00A0565C" w:rsidP="00FF0EB3"/>
        </w:tc>
        <w:tc>
          <w:tcPr>
            <w:tcW w:w="1260" w:type="dxa"/>
          </w:tcPr>
          <w:p w:rsidR="00A0565C" w:rsidRDefault="00A0565C" w:rsidP="00FF0EB3"/>
        </w:tc>
        <w:tc>
          <w:tcPr>
            <w:tcW w:w="1080" w:type="dxa"/>
          </w:tcPr>
          <w:p w:rsidR="00A0565C" w:rsidRDefault="00A0565C" w:rsidP="00FF0EB3"/>
        </w:tc>
      </w:tr>
    </w:tbl>
    <w:p w:rsidR="00A0565C" w:rsidRDefault="00A0565C" w:rsidP="00A0565C"/>
    <w:p w:rsidR="00A0565C" w:rsidRDefault="00A0565C" w:rsidP="00A0565C">
      <w:r>
        <w:t xml:space="preserve">Podręcznik s. 31, 32, ćwiczenia s. </w:t>
      </w:r>
    </w:p>
    <w:p w:rsidR="00A0565C" w:rsidRDefault="00A0565C" w:rsidP="00A0565C"/>
    <w:p w:rsidR="00A0565C" w:rsidRDefault="00A0565C" w:rsidP="00A0565C">
      <w:r>
        <w:t>JEDNOSTKI PŁYWAJACE – rozwiązywanie zagadek matematycznych</w:t>
      </w:r>
    </w:p>
    <w:p w:rsidR="00A0565C" w:rsidRDefault="00A0565C" w:rsidP="00A0565C"/>
    <w:p w:rsidR="00A0565C" w:rsidRDefault="00A0565C" w:rsidP="00A0565C">
      <w:r>
        <w:t>Wykonaj działania wyniki uporządkuj rosnąco lub malejąco, odczytaj i zapisz hasło:</w:t>
      </w:r>
    </w:p>
    <w:p w:rsidR="00A0565C" w:rsidRDefault="00A0565C" w:rsidP="00A0565C">
      <w:r>
        <w:t xml:space="preserve">PROSZĘ RODZICÓW O </w:t>
      </w:r>
      <w:proofErr w:type="gramStart"/>
      <w:r>
        <w:t>POMOC,ZADANIE</w:t>
      </w:r>
      <w:proofErr w:type="gramEnd"/>
      <w:r>
        <w:t xml:space="preserve"> TRUDNE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07"/>
        <w:gridCol w:w="1507"/>
        <w:gridCol w:w="1507"/>
        <w:gridCol w:w="1513"/>
        <w:gridCol w:w="1514"/>
        <w:gridCol w:w="1514"/>
      </w:tblGrid>
      <w:tr w:rsidR="00A0565C" w:rsidTr="00FF0EB3">
        <w:tc>
          <w:tcPr>
            <w:tcW w:w="1535" w:type="dxa"/>
          </w:tcPr>
          <w:p w:rsidR="00A0565C" w:rsidRDefault="00A0565C" w:rsidP="00FF0EB3">
            <w:r>
              <w:t>53+28=</w:t>
            </w:r>
          </w:p>
        </w:tc>
        <w:tc>
          <w:tcPr>
            <w:tcW w:w="1535" w:type="dxa"/>
          </w:tcPr>
          <w:p w:rsidR="00A0565C" w:rsidRDefault="00A0565C" w:rsidP="00FF0EB3">
            <w:r>
              <w:t>382+7=</w:t>
            </w:r>
          </w:p>
        </w:tc>
        <w:tc>
          <w:tcPr>
            <w:tcW w:w="1535" w:type="dxa"/>
          </w:tcPr>
          <w:p w:rsidR="00A0565C" w:rsidRDefault="00A0565C" w:rsidP="00FF0EB3">
            <w:r>
              <w:t>460+9=</w:t>
            </w:r>
          </w:p>
        </w:tc>
        <w:tc>
          <w:tcPr>
            <w:tcW w:w="1535" w:type="dxa"/>
          </w:tcPr>
          <w:p w:rsidR="00A0565C" w:rsidRDefault="00A0565C" w:rsidP="00FF0EB3">
            <w:r>
              <w:t>501+11=</w:t>
            </w:r>
          </w:p>
        </w:tc>
        <w:tc>
          <w:tcPr>
            <w:tcW w:w="1536" w:type="dxa"/>
          </w:tcPr>
          <w:p w:rsidR="00A0565C" w:rsidRDefault="00A0565C" w:rsidP="00FF0EB3">
            <w:r>
              <w:t>640+42=</w:t>
            </w:r>
          </w:p>
        </w:tc>
        <w:tc>
          <w:tcPr>
            <w:tcW w:w="1536" w:type="dxa"/>
          </w:tcPr>
          <w:p w:rsidR="00A0565C" w:rsidRDefault="00A0565C" w:rsidP="00FF0EB3">
            <w:r>
              <w:t>450+24=</w:t>
            </w:r>
          </w:p>
        </w:tc>
      </w:tr>
      <w:tr w:rsidR="00A0565C" w:rsidTr="00FF0EB3">
        <w:tc>
          <w:tcPr>
            <w:tcW w:w="1535" w:type="dxa"/>
          </w:tcPr>
          <w:p w:rsidR="00A0565C" w:rsidRDefault="00A0565C" w:rsidP="00FF0EB3">
            <w:r>
              <w:t>E</w:t>
            </w:r>
          </w:p>
        </w:tc>
        <w:tc>
          <w:tcPr>
            <w:tcW w:w="1535" w:type="dxa"/>
          </w:tcPr>
          <w:p w:rsidR="00A0565C" w:rsidRDefault="00A0565C" w:rsidP="00FF0EB3">
            <w:r>
              <w:t>S</w:t>
            </w:r>
          </w:p>
        </w:tc>
        <w:tc>
          <w:tcPr>
            <w:tcW w:w="1535" w:type="dxa"/>
          </w:tcPr>
          <w:p w:rsidR="00A0565C" w:rsidRDefault="00A0565C" w:rsidP="00FF0EB3">
            <w:r>
              <w:t>T</w:t>
            </w:r>
          </w:p>
        </w:tc>
        <w:tc>
          <w:tcPr>
            <w:tcW w:w="1535" w:type="dxa"/>
          </w:tcPr>
          <w:p w:rsidR="00A0565C" w:rsidRDefault="00A0565C" w:rsidP="00FF0EB3">
            <w:r>
              <w:t>T</w:t>
            </w:r>
          </w:p>
        </w:tc>
        <w:tc>
          <w:tcPr>
            <w:tcW w:w="1536" w:type="dxa"/>
          </w:tcPr>
          <w:p w:rsidR="00A0565C" w:rsidRDefault="00A0565C" w:rsidP="00FF0EB3">
            <w:r>
              <w:t>K</w:t>
            </w:r>
          </w:p>
        </w:tc>
        <w:tc>
          <w:tcPr>
            <w:tcW w:w="1536" w:type="dxa"/>
          </w:tcPr>
          <w:p w:rsidR="00A0565C" w:rsidRDefault="00A0565C" w:rsidP="00FF0EB3">
            <w:r>
              <w:t>A</w:t>
            </w:r>
          </w:p>
        </w:tc>
      </w:tr>
    </w:tbl>
    <w:p w:rsidR="00A0565C" w:rsidRDefault="00A0565C" w:rsidP="00A0565C"/>
    <w:p w:rsidR="00A0565C" w:rsidRDefault="00A0565C" w:rsidP="00A0565C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03"/>
        <w:gridCol w:w="1817"/>
        <w:gridCol w:w="1804"/>
        <w:gridCol w:w="1819"/>
        <w:gridCol w:w="1819"/>
      </w:tblGrid>
      <w:tr w:rsidR="00A0565C" w:rsidTr="00FF0EB3">
        <w:tc>
          <w:tcPr>
            <w:tcW w:w="1842" w:type="dxa"/>
          </w:tcPr>
          <w:p w:rsidR="00A0565C" w:rsidRDefault="00A0565C" w:rsidP="00FF0EB3">
            <w:r>
              <w:t>354-50=</w:t>
            </w:r>
          </w:p>
        </w:tc>
        <w:tc>
          <w:tcPr>
            <w:tcW w:w="1842" w:type="dxa"/>
          </w:tcPr>
          <w:p w:rsidR="00A0565C" w:rsidRDefault="00A0565C" w:rsidP="00FF0EB3">
            <w:r>
              <w:t>80+206=</w:t>
            </w:r>
          </w:p>
        </w:tc>
        <w:tc>
          <w:tcPr>
            <w:tcW w:w="1842" w:type="dxa"/>
          </w:tcPr>
          <w:p w:rsidR="00A0565C" w:rsidRDefault="00A0565C" w:rsidP="00FF0EB3">
            <w:r>
              <w:t>251-30=</w:t>
            </w:r>
          </w:p>
        </w:tc>
        <w:tc>
          <w:tcPr>
            <w:tcW w:w="1843" w:type="dxa"/>
          </w:tcPr>
          <w:p w:rsidR="00A0565C" w:rsidRDefault="00A0565C" w:rsidP="00FF0EB3">
            <w:r>
              <w:t>126+20=</w:t>
            </w:r>
          </w:p>
        </w:tc>
        <w:tc>
          <w:tcPr>
            <w:tcW w:w="1843" w:type="dxa"/>
          </w:tcPr>
          <w:p w:rsidR="00A0565C" w:rsidRDefault="00A0565C" w:rsidP="00FF0EB3">
            <w:r>
              <w:t>89+100=</w:t>
            </w:r>
          </w:p>
        </w:tc>
      </w:tr>
      <w:tr w:rsidR="00A0565C" w:rsidTr="00FF0EB3">
        <w:tc>
          <w:tcPr>
            <w:tcW w:w="1842" w:type="dxa"/>
          </w:tcPr>
          <w:p w:rsidR="00A0565C" w:rsidRDefault="00A0565C" w:rsidP="00FF0EB3">
            <w:r>
              <w:t>A</w:t>
            </w:r>
          </w:p>
        </w:tc>
        <w:tc>
          <w:tcPr>
            <w:tcW w:w="1842" w:type="dxa"/>
          </w:tcPr>
          <w:p w:rsidR="00A0565C" w:rsidRDefault="00A0565C" w:rsidP="00FF0EB3">
            <w:r>
              <w:t>K</w:t>
            </w:r>
          </w:p>
        </w:tc>
        <w:tc>
          <w:tcPr>
            <w:tcW w:w="1842" w:type="dxa"/>
          </w:tcPr>
          <w:p w:rsidR="00A0565C" w:rsidRDefault="00A0565C" w:rsidP="00FF0EB3">
            <w:r>
              <w:t>R</w:t>
            </w:r>
          </w:p>
        </w:tc>
        <w:tc>
          <w:tcPr>
            <w:tcW w:w="1843" w:type="dxa"/>
          </w:tcPr>
          <w:p w:rsidR="00A0565C" w:rsidRDefault="00A0565C" w:rsidP="00FF0EB3">
            <w:r>
              <w:t>B</w:t>
            </w:r>
          </w:p>
        </w:tc>
        <w:tc>
          <w:tcPr>
            <w:tcW w:w="1843" w:type="dxa"/>
          </w:tcPr>
          <w:p w:rsidR="00A0565C" w:rsidRDefault="00A0565C" w:rsidP="00FF0EB3">
            <w:r>
              <w:t>A</w:t>
            </w:r>
          </w:p>
        </w:tc>
      </w:tr>
    </w:tbl>
    <w:p w:rsidR="00A0565C" w:rsidRDefault="00A0565C" w:rsidP="00A0565C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</w:tblGrid>
      <w:tr w:rsidR="00A0565C" w:rsidTr="00FF0EB3">
        <w:tc>
          <w:tcPr>
            <w:tcW w:w="1842" w:type="dxa"/>
          </w:tcPr>
          <w:p w:rsidR="00A0565C" w:rsidRDefault="00A0565C" w:rsidP="00FF0EB3">
            <w:r>
              <w:t>282-40=</w:t>
            </w:r>
          </w:p>
        </w:tc>
        <w:tc>
          <w:tcPr>
            <w:tcW w:w="1842" w:type="dxa"/>
          </w:tcPr>
          <w:p w:rsidR="00A0565C" w:rsidRDefault="00A0565C" w:rsidP="00FF0EB3">
            <w:r>
              <w:t>198-30=</w:t>
            </w:r>
          </w:p>
        </w:tc>
        <w:tc>
          <w:tcPr>
            <w:tcW w:w="1842" w:type="dxa"/>
          </w:tcPr>
          <w:p w:rsidR="00A0565C" w:rsidRDefault="00A0565C" w:rsidP="00FF0EB3">
            <w:r>
              <w:t>386-30=</w:t>
            </w:r>
          </w:p>
        </w:tc>
        <w:tc>
          <w:tcPr>
            <w:tcW w:w="1843" w:type="dxa"/>
          </w:tcPr>
          <w:p w:rsidR="00A0565C" w:rsidRDefault="00A0565C" w:rsidP="00FF0EB3">
            <w:r>
              <w:t>218+70=</w:t>
            </w:r>
          </w:p>
        </w:tc>
      </w:tr>
      <w:tr w:rsidR="00A0565C" w:rsidTr="00FF0EB3">
        <w:tc>
          <w:tcPr>
            <w:tcW w:w="1842" w:type="dxa"/>
          </w:tcPr>
          <w:p w:rsidR="00A0565C" w:rsidRDefault="00A0565C" w:rsidP="00FF0EB3">
            <w:r>
              <w:t>R</w:t>
            </w:r>
          </w:p>
        </w:tc>
        <w:tc>
          <w:tcPr>
            <w:tcW w:w="1842" w:type="dxa"/>
          </w:tcPr>
          <w:p w:rsidR="00A0565C" w:rsidRDefault="00A0565C" w:rsidP="00FF0EB3">
            <w:r>
              <w:t>P</w:t>
            </w:r>
          </w:p>
        </w:tc>
        <w:tc>
          <w:tcPr>
            <w:tcW w:w="1842" w:type="dxa"/>
          </w:tcPr>
          <w:p w:rsidR="00A0565C" w:rsidRDefault="00A0565C" w:rsidP="00FF0EB3">
            <w:r>
              <w:t>M</w:t>
            </w:r>
          </w:p>
        </w:tc>
        <w:tc>
          <w:tcPr>
            <w:tcW w:w="1843" w:type="dxa"/>
          </w:tcPr>
          <w:p w:rsidR="00A0565C" w:rsidRDefault="00A0565C" w:rsidP="00FF0EB3">
            <w:r>
              <w:t>O</w:t>
            </w:r>
          </w:p>
        </w:tc>
      </w:tr>
    </w:tbl>
    <w:p w:rsidR="00A0565C" w:rsidRDefault="00A0565C" w:rsidP="00A0565C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006"/>
        <w:gridCol w:w="1007"/>
        <w:gridCol w:w="898"/>
        <w:gridCol w:w="898"/>
        <w:gridCol w:w="1007"/>
        <w:gridCol w:w="1116"/>
        <w:gridCol w:w="1007"/>
        <w:gridCol w:w="1007"/>
        <w:gridCol w:w="1116"/>
      </w:tblGrid>
      <w:tr w:rsidR="00A0565C" w:rsidTr="00FF0EB3">
        <w:tc>
          <w:tcPr>
            <w:tcW w:w="1023" w:type="dxa"/>
          </w:tcPr>
          <w:p w:rsidR="00A0565C" w:rsidRDefault="00A0565C" w:rsidP="00FF0EB3">
            <w:r>
              <w:t>400+89=</w:t>
            </w:r>
          </w:p>
        </w:tc>
        <w:tc>
          <w:tcPr>
            <w:tcW w:w="1023" w:type="dxa"/>
          </w:tcPr>
          <w:p w:rsidR="00A0565C" w:rsidRDefault="00A0565C" w:rsidP="00FF0EB3">
            <w:r>
              <w:t>108+80=</w:t>
            </w:r>
          </w:p>
        </w:tc>
        <w:tc>
          <w:tcPr>
            <w:tcW w:w="1023" w:type="dxa"/>
          </w:tcPr>
          <w:p w:rsidR="00A0565C" w:rsidRDefault="00A0565C" w:rsidP="00FF0EB3">
            <w:r>
              <w:t>780+9=</w:t>
            </w:r>
          </w:p>
        </w:tc>
        <w:tc>
          <w:tcPr>
            <w:tcW w:w="1023" w:type="dxa"/>
          </w:tcPr>
          <w:p w:rsidR="00A0565C" w:rsidRDefault="00A0565C" w:rsidP="00FF0EB3">
            <w:r>
              <w:t>380+7=</w:t>
            </w:r>
          </w:p>
        </w:tc>
        <w:tc>
          <w:tcPr>
            <w:tcW w:w="1024" w:type="dxa"/>
          </w:tcPr>
          <w:p w:rsidR="00A0565C" w:rsidRDefault="00A0565C" w:rsidP="00FF0EB3">
            <w:r>
              <w:t>600+67=</w:t>
            </w:r>
          </w:p>
        </w:tc>
        <w:tc>
          <w:tcPr>
            <w:tcW w:w="1024" w:type="dxa"/>
          </w:tcPr>
          <w:p w:rsidR="00A0565C" w:rsidRDefault="00A0565C" w:rsidP="00FF0EB3">
            <w:r>
              <w:t>414+500=</w:t>
            </w:r>
          </w:p>
        </w:tc>
        <w:tc>
          <w:tcPr>
            <w:tcW w:w="1024" w:type="dxa"/>
          </w:tcPr>
          <w:p w:rsidR="00A0565C" w:rsidRDefault="00A0565C" w:rsidP="00FF0EB3">
            <w:r>
              <w:t>300+48=</w:t>
            </w:r>
          </w:p>
        </w:tc>
        <w:tc>
          <w:tcPr>
            <w:tcW w:w="1024" w:type="dxa"/>
          </w:tcPr>
          <w:p w:rsidR="00A0565C" w:rsidRDefault="00A0565C" w:rsidP="00FF0EB3">
            <w:r>
              <w:t>65+500=</w:t>
            </w:r>
          </w:p>
        </w:tc>
        <w:tc>
          <w:tcPr>
            <w:tcW w:w="1024" w:type="dxa"/>
          </w:tcPr>
          <w:p w:rsidR="00A0565C" w:rsidRDefault="00A0565C" w:rsidP="00FF0EB3">
            <w:r>
              <w:t>187+100=</w:t>
            </w:r>
          </w:p>
        </w:tc>
      </w:tr>
      <w:tr w:rsidR="00A0565C" w:rsidTr="00FF0EB3">
        <w:tc>
          <w:tcPr>
            <w:tcW w:w="1023" w:type="dxa"/>
          </w:tcPr>
          <w:p w:rsidR="00A0565C" w:rsidRDefault="00A0565C" w:rsidP="00FF0EB3">
            <w:r>
              <w:t>O</w:t>
            </w:r>
          </w:p>
        </w:tc>
        <w:tc>
          <w:tcPr>
            <w:tcW w:w="1023" w:type="dxa"/>
          </w:tcPr>
          <w:p w:rsidR="00A0565C" w:rsidRDefault="00A0565C" w:rsidP="00FF0EB3">
            <w:r>
              <w:t>Ż</w:t>
            </w:r>
          </w:p>
        </w:tc>
        <w:tc>
          <w:tcPr>
            <w:tcW w:w="1023" w:type="dxa"/>
          </w:tcPr>
          <w:p w:rsidR="00A0565C" w:rsidRDefault="00A0565C" w:rsidP="00FF0EB3">
            <w:r>
              <w:t>E</w:t>
            </w:r>
          </w:p>
        </w:tc>
        <w:tc>
          <w:tcPr>
            <w:tcW w:w="1023" w:type="dxa"/>
          </w:tcPr>
          <w:p w:rsidR="00A0565C" w:rsidRDefault="00A0565C" w:rsidP="00FF0EB3">
            <w:r>
              <w:t>L</w:t>
            </w:r>
          </w:p>
        </w:tc>
        <w:tc>
          <w:tcPr>
            <w:tcW w:w="1024" w:type="dxa"/>
          </w:tcPr>
          <w:p w:rsidR="00A0565C" w:rsidRDefault="00A0565C" w:rsidP="00FF0EB3">
            <w:r>
              <w:t>I</w:t>
            </w:r>
          </w:p>
        </w:tc>
        <w:tc>
          <w:tcPr>
            <w:tcW w:w="1024" w:type="dxa"/>
          </w:tcPr>
          <w:p w:rsidR="00A0565C" w:rsidRDefault="00A0565C" w:rsidP="00FF0EB3">
            <w:r>
              <w:t>C</w:t>
            </w:r>
          </w:p>
        </w:tc>
        <w:tc>
          <w:tcPr>
            <w:tcW w:w="1024" w:type="dxa"/>
          </w:tcPr>
          <w:p w:rsidR="00A0565C" w:rsidRDefault="00A0565C" w:rsidP="00FF0EB3">
            <w:r>
              <w:t>G</w:t>
            </w:r>
          </w:p>
        </w:tc>
        <w:tc>
          <w:tcPr>
            <w:tcW w:w="1024" w:type="dxa"/>
          </w:tcPr>
          <w:p w:rsidR="00A0565C" w:rsidRDefault="00A0565C" w:rsidP="00FF0EB3">
            <w:r>
              <w:t>W</w:t>
            </w:r>
          </w:p>
        </w:tc>
        <w:tc>
          <w:tcPr>
            <w:tcW w:w="1024" w:type="dxa"/>
          </w:tcPr>
          <w:p w:rsidR="00A0565C" w:rsidRDefault="00A0565C" w:rsidP="00FF0EB3">
            <w:r>
              <w:t>A</w:t>
            </w:r>
          </w:p>
        </w:tc>
      </w:tr>
    </w:tbl>
    <w:p w:rsidR="00A0565C" w:rsidRDefault="00A0565C" w:rsidP="00A0565C"/>
    <w:p w:rsidR="00A0565C" w:rsidRDefault="00A0565C" w:rsidP="00A0565C">
      <w:r>
        <w:t xml:space="preserve">JĘZYK POLSKI </w:t>
      </w:r>
    </w:p>
    <w:p w:rsidR="00A0565C" w:rsidRDefault="00A0565C" w:rsidP="00A0565C">
      <w:r>
        <w:t xml:space="preserve">Czytanie wiersza </w:t>
      </w:r>
      <w:proofErr w:type="gramStart"/>
      <w:r>
        <w:t>pt.,,</w:t>
      </w:r>
      <w:proofErr w:type="gramEnd"/>
      <w:r>
        <w:t xml:space="preserve"> O statkach dużych i małych”</w:t>
      </w:r>
    </w:p>
    <w:p w:rsidR="00A0565C" w:rsidRDefault="00A0565C" w:rsidP="00A0565C">
      <w:r>
        <w:t>Wykonanie poleceń słownych pod wierszem</w:t>
      </w:r>
    </w:p>
    <w:p w:rsidR="00A0565C" w:rsidRDefault="00A0565C" w:rsidP="00A0565C">
      <w:r>
        <w:t>Ćwiczenia s.74,75</w:t>
      </w:r>
    </w:p>
    <w:p w:rsidR="00A0565C" w:rsidRDefault="00A0565C" w:rsidP="00A0565C"/>
    <w:p w:rsidR="00A0565C" w:rsidRDefault="00A0565C" w:rsidP="00A0565C">
      <w:proofErr w:type="gramStart"/>
      <w:r>
        <w:t>,,</w:t>
      </w:r>
      <w:proofErr w:type="gramEnd"/>
      <w:r>
        <w:t xml:space="preserve">Co się zdarzyło na morzu?” pisanie opowiadania. Najpierw przeczytanie wstępu i omówienie ilustracji, zapoznanie się z wyrazami pomocniczymi. Samodzielne pisanie opowiadania do zeszytu, nadanie mu tytułu. Rodzice oceniają pracę samodzielna dziecka. </w:t>
      </w:r>
    </w:p>
    <w:p w:rsidR="00A0565C" w:rsidRDefault="00A0565C"/>
    <w:sectPr w:rsidR="00A0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5C"/>
    <w:rsid w:val="00A0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5C792-C974-4451-ACA0-BF748731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05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2020-04-07T19:30:00Z</dcterms:created>
  <dcterms:modified xsi:type="dcterms:W3CDTF">2020-04-07T19:30:00Z</dcterms:modified>
</cp:coreProperties>
</file>