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9F" w:rsidRPr="00B26630" w:rsidRDefault="0066678B">
      <w:pPr>
        <w:rPr>
          <w:b/>
        </w:rPr>
      </w:pPr>
      <w:r w:rsidRPr="00B26630">
        <w:rPr>
          <w:b/>
        </w:rPr>
        <w:t>Propozycje zabaw i ćwiczeń  dla dzieci 3,4,5 – letnich</w:t>
      </w:r>
    </w:p>
    <w:p w:rsidR="00C04A7F" w:rsidRDefault="00C04A7F" w:rsidP="00201C6A">
      <w:pPr>
        <w:jc w:val="both"/>
      </w:pPr>
      <w:r>
        <w:t>Kochani witamy Was w nowym tygodniu</w:t>
      </w:r>
      <w:r w:rsidR="00247B9F">
        <w:t xml:space="preserve">. </w:t>
      </w:r>
      <w:r>
        <w:t xml:space="preserve">Mamy nadzieję, że wypoczęliście </w:t>
      </w:r>
      <w:r w:rsidR="00201C6A">
        <w:t xml:space="preserve">i </w:t>
      </w:r>
      <w:r>
        <w:t xml:space="preserve">jesteście gotowi na nowe wyzwania. </w:t>
      </w:r>
      <w:r w:rsidR="00201C6A">
        <w:t xml:space="preserve">Wczoraj obchodziliśmy Niedzielę Palmową, podczas której święcimy palmy. </w:t>
      </w:r>
      <w:r>
        <w:t xml:space="preserve">Rozpoczynamy </w:t>
      </w:r>
      <w:r w:rsidR="00201C6A">
        <w:t>tzw. Wielki Tydzień, w którym obchodzimy Wigilię Paschalną na pamiątkę Zmartwychwstania Pana Jezusa. W związku z tym warto poznać kilka ważnych tra</w:t>
      </w:r>
      <w:r w:rsidR="00247B9F">
        <w:t xml:space="preserve">dycji i zwyczajów wielkanocnych. Święta Wielkanocne dają nam dużo radości i wesela. </w:t>
      </w:r>
    </w:p>
    <w:p w:rsidR="00247B9F" w:rsidRPr="00B26630" w:rsidRDefault="00247B9F" w:rsidP="00247B9F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26630">
        <w:rPr>
          <w:b/>
          <w:sz w:val="28"/>
          <w:szCs w:val="28"/>
        </w:rPr>
        <w:t>Na początek poczytajcie z rodzicami wierszyk – rymowankę „Pisanki” Anny Bayer</w:t>
      </w:r>
    </w:p>
    <w:p w:rsidR="000219A8" w:rsidRDefault="000219A8" w:rsidP="000219A8">
      <w:pPr>
        <w:pStyle w:val="Akapitzlist"/>
        <w:jc w:val="both"/>
      </w:pPr>
    </w:p>
    <w:p w:rsidR="000219A8" w:rsidRDefault="000219A8" w:rsidP="000219A8">
      <w:pPr>
        <w:pStyle w:val="Akapitzlist"/>
        <w:jc w:val="both"/>
        <w:sectPr w:rsidR="000219A8" w:rsidSect="00B771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19A8" w:rsidRDefault="000219A8" w:rsidP="000219A8">
      <w:pPr>
        <w:pStyle w:val="Akapitzlist"/>
        <w:jc w:val="both"/>
      </w:pPr>
      <w:r>
        <w:lastRenderedPageBreak/>
        <w:t>Leżą jajka na stoliku</w:t>
      </w:r>
    </w:p>
    <w:p w:rsidR="000219A8" w:rsidRDefault="000219A8" w:rsidP="000219A8">
      <w:pPr>
        <w:pStyle w:val="Akapitzlist"/>
        <w:jc w:val="both"/>
      </w:pPr>
      <w:r>
        <w:t>Kogut pieje kuku ryku,</w:t>
      </w:r>
    </w:p>
    <w:p w:rsidR="000219A8" w:rsidRDefault="000219A8" w:rsidP="000219A8">
      <w:pPr>
        <w:pStyle w:val="Akapitzlist"/>
        <w:jc w:val="both"/>
      </w:pPr>
      <w:r>
        <w:t>Kuku ryku, moje jaja,</w:t>
      </w:r>
    </w:p>
    <w:p w:rsidR="000219A8" w:rsidRDefault="000219A8" w:rsidP="000219A8">
      <w:pPr>
        <w:pStyle w:val="Akapitzlist"/>
        <w:jc w:val="both"/>
      </w:pPr>
      <w:r>
        <w:t>Mazać jajek nie pozwalam.</w:t>
      </w:r>
    </w:p>
    <w:p w:rsidR="000219A8" w:rsidRDefault="000219A8" w:rsidP="000219A8">
      <w:pPr>
        <w:pStyle w:val="Akapitzlist"/>
        <w:jc w:val="both"/>
      </w:pPr>
    </w:p>
    <w:p w:rsidR="000219A8" w:rsidRDefault="000219A8" w:rsidP="000219A8">
      <w:pPr>
        <w:pStyle w:val="Akapitzlist"/>
        <w:jc w:val="both"/>
      </w:pPr>
      <w:r>
        <w:t>Z takich jaj mazanych w ciapki</w:t>
      </w:r>
    </w:p>
    <w:p w:rsidR="000219A8" w:rsidRDefault="000219A8" w:rsidP="000219A8">
      <w:pPr>
        <w:pStyle w:val="Akapitzlist"/>
        <w:jc w:val="both"/>
      </w:pPr>
      <w:r>
        <w:t>Mogą się wykluwać kaczki,</w:t>
      </w:r>
    </w:p>
    <w:p w:rsidR="000219A8" w:rsidRDefault="000219A8" w:rsidP="000219A8">
      <w:pPr>
        <w:pStyle w:val="Akapitzlist"/>
        <w:jc w:val="both"/>
      </w:pPr>
      <w:r>
        <w:t>Wróble, gęsi i łabędzie,</w:t>
      </w:r>
    </w:p>
    <w:p w:rsidR="000219A8" w:rsidRDefault="000219A8" w:rsidP="000219A8">
      <w:pPr>
        <w:pStyle w:val="Akapitzlist"/>
        <w:jc w:val="both"/>
      </w:pPr>
      <w:r>
        <w:t>Lecz kurczaków z nich nie będzie.</w:t>
      </w:r>
    </w:p>
    <w:p w:rsidR="000219A8" w:rsidRDefault="000219A8" w:rsidP="000219A8">
      <w:pPr>
        <w:pStyle w:val="Akapitzlist"/>
        <w:jc w:val="both"/>
      </w:pPr>
    </w:p>
    <w:p w:rsidR="000219A8" w:rsidRDefault="000219A8" w:rsidP="000219A8">
      <w:pPr>
        <w:pStyle w:val="Akapitzlist"/>
        <w:jc w:val="both"/>
      </w:pPr>
      <w:r>
        <w:lastRenderedPageBreak/>
        <w:t>Kogut wścieka się i złości</w:t>
      </w:r>
    </w:p>
    <w:p w:rsidR="000219A8" w:rsidRDefault="000219A8" w:rsidP="000219A8">
      <w:pPr>
        <w:pStyle w:val="Akapitzlist"/>
        <w:jc w:val="both"/>
      </w:pPr>
      <w:r>
        <w:t>Już pazury swoje ostrzy</w:t>
      </w:r>
    </w:p>
    <w:p w:rsidR="000219A8" w:rsidRDefault="000219A8" w:rsidP="000219A8">
      <w:pPr>
        <w:pStyle w:val="Akapitzlist"/>
        <w:jc w:val="both"/>
      </w:pPr>
      <w:r>
        <w:t>Dziób otwiera bardzo groźnie,</w:t>
      </w:r>
    </w:p>
    <w:p w:rsidR="000219A8" w:rsidRDefault="000219A8" w:rsidP="000219A8">
      <w:pPr>
        <w:pStyle w:val="Akapitzlist"/>
        <w:jc w:val="both"/>
      </w:pPr>
      <w:r>
        <w:t>Chyba zaraz kogoś dziobnie.</w:t>
      </w:r>
    </w:p>
    <w:p w:rsidR="000219A8" w:rsidRDefault="000219A8" w:rsidP="000219A8">
      <w:pPr>
        <w:pStyle w:val="Akapitzlist"/>
        <w:jc w:val="both"/>
      </w:pPr>
    </w:p>
    <w:p w:rsidR="000219A8" w:rsidRDefault="000219A8" w:rsidP="000219A8">
      <w:pPr>
        <w:pStyle w:val="Akapitzlist"/>
        <w:jc w:val="both"/>
      </w:pPr>
      <w:r>
        <w:t>Hej, kogucie nastroszony!</w:t>
      </w:r>
    </w:p>
    <w:p w:rsidR="000219A8" w:rsidRDefault="000219A8" w:rsidP="000219A8">
      <w:pPr>
        <w:pStyle w:val="Akapitzlist"/>
        <w:jc w:val="both"/>
      </w:pPr>
      <w:r>
        <w:t>To nie jajka Twojej żony,</w:t>
      </w:r>
    </w:p>
    <w:p w:rsidR="000219A8" w:rsidRDefault="000219A8" w:rsidP="000219A8">
      <w:pPr>
        <w:pStyle w:val="Akapitzlist"/>
        <w:jc w:val="both"/>
      </w:pPr>
      <w:r>
        <w:t>Twoje smacznie śpią w kurniku,</w:t>
      </w:r>
    </w:p>
    <w:p w:rsidR="000219A8" w:rsidRDefault="000219A8" w:rsidP="000219A8">
      <w:pPr>
        <w:pStyle w:val="Akapitzlist"/>
        <w:jc w:val="both"/>
      </w:pPr>
      <w:r>
        <w:t>To pisanki, mój złośniku.</w:t>
      </w:r>
    </w:p>
    <w:p w:rsidR="000219A8" w:rsidRDefault="000219A8"/>
    <w:p w:rsidR="00710C3B" w:rsidRDefault="00710C3B">
      <w:pPr>
        <w:sectPr w:rsidR="00710C3B" w:rsidSect="000219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6630" w:rsidRPr="00B26630" w:rsidRDefault="008C2CC5">
      <w:pPr>
        <w:rPr>
          <w:b/>
          <w:sz w:val="28"/>
          <w:szCs w:val="28"/>
        </w:rPr>
      </w:pPr>
      <w:r w:rsidRPr="00B26630">
        <w:rPr>
          <w:b/>
          <w:sz w:val="28"/>
          <w:szCs w:val="28"/>
        </w:rPr>
        <w:lastRenderedPageBreak/>
        <w:t>Po wysłuchaniu wiersza narysujcie do niego piękny rysunek.</w:t>
      </w:r>
    </w:p>
    <w:p w:rsidR="008C2CC5" w:rsidRPr="00B26630" w:rsidRDefault="008C2CC5" w:rsidP="008C2CC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26630">
        <w:rPr>
          <w:b/>
          <w:sz w:val="28"/>
          <w:szCs w:val="28"/>
        </w:rPr>
        <w:t>Posłuchajcie kochani także piosenki o Wielkanocy pt.”Pisanki, kraszanki, skarby wielkanocne”.</w:t>
      </w:r>
      <w:r w:rsidR="00B26630" w:rsidRPr="00B26630">
        <w:rPr>
          <w:b/>
          <w:sz w:val="28"/>
          <w:szCs w:val="28"/>
        </w:rPr>
        <w:t xml:space="preserve"> Spróbujcie się jej nauczyć, </w:t>
      </w:r>
      <w:r w:rsidRPr="00B26630">
        <w:rPr>
          <w:b/>
          <w:sz w:val="28"/>
          <w:szCs w:val="28"/>
        </w:rPr>
        <w:t xml:space="preserve"> </w:t>
      </w:r>
      <w:r w:rsidR="00B26630" w:rsidRPr="00B26630">
        <w:rPr>
          <w:b/>
          <w:sz w:val="28"/>
          <w:szCs w:val="28"/>
        </w:rPr>
        <w:t>n</w:t>
      </w:r>
      <w:r w:rsidRPr="00B26630">
        <w:rPr>
          <w:b/>
          <w:sz w:val="28"/>
          <w:szCs w:val="28"/>
        </w:rPr>
        <w:t>a pewno Wam się spodoba</w:t>
      </w:r>
      <w:r w:rsidRPr="00B26630">
        <w:rPr>
          <w:b/>
          <w:sz w:val="28"/>
          <w:szCs w:val="28"/>
        </w:rPr>
        <w:sym w:font="Wingdings" w:char="F04A"/>
      </w:r>
      <w:r w:rsidR="00B26630" w:rsidRPr="00B26630">
        <w:rPr>
          <w:b/>
          <w:sz w:val="28"/>
          <w:szCs w:val="28"/>
        </w:rPr>
        <w:br/>
        <w:t xml:space="preserve"> PONIŻEJ LINK DO PIOSENKI</w:t>
      </w:r>
    </w:p>
    <w:p w:rsidR="00B26630" w:rsidRDefault="00B26630" w:rsidP="00B26630">
      <w:pPr>
        <w:pStyle w:val="Akapitzlist"/>
        <w:rPr>
          <w:b/>
        </w:rPr>
      </w:pPr>
    </w:p>
    <w:p w:rsidR="00B26630" w:rsidRDefault="00B26630" w:rsidP="00B2663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  <w:sectPr w:rsidR="00B26630" w:rsidSect="000219A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6630" w:rsidRPr="00B26630" w:rsidRDefault="00B26630" w:rsidP="00B2663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B26630">
        <w:rPr>
          <w:rFonts w:asciiTheme="minorHAnsi" w:hAnsiTheme="minorHAnsi" w:cs="Arial"/>
          <w:color w:val="333333"/>
        </w:rPr>
        <w:lastRenderedPageBreak/>
        <w:t>Koszyczek z wikliny pełen jest pisanek,</w:t>
      </w:r>
      <w:r w:rsidRPr="00B26630">
        <w:rPr>
          <w:rFonts w:asciiTheme="minorHAnsi" w:hAnsiTheme="minorHAnsi" w:cs="Arial"/>
          <w:color w:val="333333"/>
        </w:rPr>
        <w:br/>
        <w:t>A przy nich kurczaczek i z cukru baranek.</w:t>
      </w:r>
      <w:r w:rsidRPr="00B26630">
        <w:rPr>
          <w:rFonts w:asciiTheme="minorHAnsi" w:hAnsiTheme="minorHAnsi" w:cs="Arial"/>
          <w:color w:val="333333"/>
        </w:rPr>
        <w:br/>
        <w:t>Przy baranku babka, sól, chleb i wędzonka,</w:t>
      </w:r>
      <w:r w:rsidRPr="00B26630">
        <w:rPr>
          <w:rFonts w:asciiTheme="minorHAnsi" w:hAnsiTheme="minorHAnsi" w:cs="Arial"/>
          <w:color w:val="333333"/>
        </w:rPr>
        <w:br/>
        <w:t>Oto wielkanocna świąteczna święconka.</w:t>
      </w:r>
    </w:p>
    <w:p w:rsidR="00B26630" w:rsidRPr="00B26630" w:rsidRDefault="00B26630" w:rsidP="00B2663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i/>
          <w:color w:val="333333"/>
        </w:rPr>
      </w:pPr>
      <w:r w:rsidRPr="00B26630">
        <w:rPr>
          <w:rFonts w:asciiTheme="minorHAnsi" w:hAnsiTheme="minorHAnsi" w:cs="Arial"/>
          <w:i/>
          <w:color w:val="333333"/>
        </w:rPr>
        <w:t>Ref. Pisanki, kraszanki, skarby wielkanocne,</w:t>
      </w:r>
      <w:r w:rsidRPr="00B26630">
        <w:rPr>
          <w:rFonts w:asciiTheme="minorHAnsi" w:hAnsiTheme="minorHAnsi" w:cs="Arial"/>
          <w:i/>
          <w:color w:val="333333"/>
        </w:rPr>
        <w:br/>
        <w:t>Pięknie ozdobione, ale niezbyt mocne.</w:t>
      </w:r>
      <w:r w:rsidRPr="00B26630">
        <w:rPr>
          <w:rFonts w:asciiTheme="minorHAnsi" w:hAnsiTheme="minorHAnsi" w:cs="Arial"/>
          <w:i/>
          <w:color w:val="333333"/>
        </w:rPr>
        <w:br/>
        <w:t>Pisanki, kraszanki, całe w ornamentach,</w:t>
      </w:r>
      <w:r w:rsidRPr="00B26630">
        <w:rPr>
          <w:rFonts w:asciiTheme="minorHAnsi" w:hAnsiTheme="minorHAnsi" w:cs="Arial"/>
          <w:i/>
          <w:color w:val="333333"/>
        </w:rPr>
        <w:br/>
        <w:t>Uświetniły nasze wielkanocne święta.</w:t>
      </w:r>
    </w:p>
    <w:p w:rsidR="00B26630" w:rsidRPr="00B26630" w:rsidRDefault="00B26630" w:rsidP="00B26630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</w:pPr>
      <w:r w:rsidRPr="00B26630">
        <w:rPr>
          <w:rFonts w:asciiTheme="minorHAnsi" w:hAnsiTheme="minorHAnsi" w:cs="Arial"/>
          <w:color w:val="333333"/>
        </w:rPr>
        <w:lastRenderedPageBreak/>
        <w:t>Kłócił się z kurczakiem cukrowy baranek,</w:t>
      </w:r>
      <w:r w:rsidRPr="00B26630">
        <w:rPr>
          <w:rFonts w:asciiTheme="minorHAnsi" w:hAnsiTheme="minorHAnsi" w:cs="Arial"/>
          <w:color w:val="333333"/>
        </w:rPr>
        <w:br/>
        <w:t>Która najpiękniejsza ze wszystkich pisanek?</w:t>
      </w:r>
      <w:r w:rsidRPr="00B26630">
        <w:rPr>
          <w:rFonts w:asciiTheme="minorHAnsi" w:hAnsiTheme="minorHAnsi" w:cs="Arial"/>
          <w:color w:val="333333"/>
        </w:rPr>
        <w:br/>
        <w:t>Czy ta malowana, czy ta wyklejana,</w:t>
      </w:r>
      <w:r w:rsidRPr="00B26630">
        <w:rPr>
          <w:rFonts w:asciiTheme="minorHAnsi" w:hAnsiTheme="minorHAnsi" w:cs="Arial"/>
          <w:color w:val="333333"/>
        </w:rPr>
        <w:br/>
        <w:t>Czy zdobiona woskiem i pofarbowana</w:t>
      </w:r>
    </w:p>
    <w:p w:rsidR="00B26630" w:rsidRPr="00E209E9" w:rsidRDefault="00B26630" w:rsidP="00E209E9">
      <w:pPr>
        <w:pStyle w:val="NormalnyWeb"/>
        <w:shd w:val="clear" w:color="auto" w:fill="FFFFFF"/>
        <w:spacing w:before="0" w:beforeAutospacing="0" w:after="225" w:afterAutospacing="0"/>
        <w:rPr>
          <w:rFonts w:asciiTheme="minorHAnsi" w:hAnsiTheme="minorHAnsi" w:cs="Arial"/>
          <w:color w:val="333333"/>
        </w:rPr>
        <w:sectPr w:rsidR="00B26630" w:rsidRPr="00E209E9" w:rsidSect="00B266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26630">
        <w:rPr>
          <w:rFonts w:asciiTheme="minorHAnsi" w:hAnsiTheme="minorHAnsi" w:cs="Arial"/>
          <w:color w:val="333333"/>
        </w:rPr>
        <w:t>3) Baranek kurczaczkiem długo się spierali,</w:t>
      </w:r>
      <w:r w:rsidRPr="00B26630">
        <w:rPr>
          <w:rFonts w:asciiTheme="minorHAnsi" w:hAnsiTheme="minorHAnsi" w:cs="Arial"/>
          <w:color w:val="333333"/>
        </w:rPr>
        <w:br/>
        <w:t>aż goście świąteczni do drzwi zapukali </w:t>
      </w:r>
      <w:r w:rsidRPr="00B26630">
        <w:rPr>
          <w:rFonts w:asciiTheme="minorHAnsi" w:hAnsiTheme="minorHAnsi" w:cs="Arial"/>
          <w:color w:val="333333"/>
        </w:rPr>
        <w:br/>
        <w:t>Wielkanocni goście czasu nie tracili </w:t>
      </w:r>
      <w:r w:rsidRPr="00B26630">
        <w:rPr>
          <w:rFonts w:asciiTheme="minorHAnsi" w:hAnsiTheme="minorHAnsi" w:cs="Arial"/>
          <w:color w:val="333333"/>
        </w:rPr>
        <w:br/>
        <w:t>potłukli pisanki jajkiem się dzielili.</w:t>
      </w:r>
    </w:p>
    <w:p w:rsidR="00B26630" w:rsidRPr="00E209E9" w:rsidRDefault="00B26630" w:rsidP="00E209E9">
      <w:pPr>
        <w:rPr>
          <w:b/>
        </w:rPr>
      </w:pPr>
    </w:p>
    <w:p w:rsidR="00B26630" w:rsidRPr="008C2CC5" w:rsidRDefault="00B26630" w:rsidP="00B26630">
      <w:pPr>
        <w:pStyle w:val="Akapitzlist"/>
        <w:rPr>
          <w:b/>
        </w:rPr>
      </w:pPr>
      <w:hyperlink r:id="rId5" w:history="1">
        <w:r w:rsidRPr="007E05D3">
          <w:rPr>
            <w:rStyle w:val="Hipercze"/>
            <w:b/>
          </w:rPr>
          <w:t>https://www.youtube.com/watch?v=qKY9oeELKn4</w:t>
        </w:r>
      </w:hyperlink>
      <w:r>
        <w:rPr>
          <w:b/>
        </w:rPr>
        <w:t xml:space="preserve"> </w:t>
      </w:r>
    </w:p>
    <w:p w:rsidR="00E209E9" w:rsidRDefault="00E209E9" w:rsidP="00B26630">
      <w:pPr>
        <w:rPr>
          <w:b/>
          <w:sz w:val="28"/>
          <w:szCs w:val="28"/>
        </w:rPr>
      </w:pPr>
    </w:p>
    <w:p w:rsidR="008C2CC5" w:rsidRPr="00BE6C11" w:rsidRDefault="00B26630" w:rsidP="00B26630">
      <w:pPr>
        <w:rPr>
          <w:b/>
          <w:sz w:val="28"/>
          <w:szCs w:val="28"/>
        </w:rPr>
      </w:pPr>
      <w:r w:rsidRPr="00BE6C11">
        <w:rPr>
          <w:b/>
          <w:sz w:val="28"/>
          <w:szCs w:val="28"/>
        </w:rPr>
        <w:lastRenderedPageBreak/>
        <w:t>A teraz otwórzmy sobie nasze książki już wiosenne:</w:t>
      </w:r>
    </w:p>
    <w:p w:rsidR="00B26630" w:rsidRDefault="00B26630" w:rsidP="00B26630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733550" cy="2486025"/>
            <wp:effectExtent l="19050" t="0" r="0" b="0"/>
            <wp:docPr id="1" name="Obraz 1" descr="https://podrecznikarnia.pl/media/com_html5flippingbook/thumbs/6latek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recznikarnia.pl/media/com_html5flippingbook/thumbs/6latek_wiosna_oklad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26630">
        <w:rPr>
          <w:b/>
          <w:sz w:val="28"/>
          <w:szCs w:val="28"/>
        </w:rPr>
        <w:t>Karta pracy na stronie 18</w:t>
      </w:r>
    </w:p>
    <w:p w:rsidR="00BE6C11" w:rsidRDefault="00BE6C11" w:rsidP="00B26630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733550" cy="2400300"/>
            <wp:effectExtent l="19050" t="0" r="0" b="0"/>
            <wp:docPr id="4" name="Obraz 4" descr="https://podrecznikarnia.pl/media/com_html5flippingbook/thumbs/3-latek_cz3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drecznikarnia.pl/media/com_html5flippingbook/thumbs/3-latek_cz3_wiosna_oklad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Karta pracy na stronie 11</w:t>
      </w:r>
    </w:p>
    <w:p w:rsidR="00B26630" w:rsidRDefault="00BE6C11" w:rsidP="00B26630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733550" cy="2676525"/>
            <wp:effectExtent l="19050" t="0" r="0" b="0"/>
            <wp:docPr id="7" name="Obraz 7" descr="https://podrecznikarnia.pl/media/com_html5flippingbook/thumbs/4-latek_wiosn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drecznikarnia.pl/media/com_html5flippingbook/thumbs/4-latek_wiosna_oklad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Karta pracy na stronie 10 (z pisanką)</w:t>
      </w:r>
    </w:p>
    <w:p w:rsidR="00BE6C11" w:rsidRDefault="00BE6C11" w:rsidP="00B26630">
      <w:pPr>
        <w:rPr>
          <w:b/>
          <w:sz w:val="28"/>
          <w:szCs w:val="28"/>
        </w:rPr>
      </w:pPr>
    </w:p>
    <w:p w:rsidR="00BE6C11" w:rsidRDefault="00BE6C11" w:rsidP="00BE6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 </w:t>
      </w:r>
      <w:r w:rsidR="00E209E9">
        <w:rPr>
          <w:b/>
          <w:sz w:val="28"/>
          <w:szCs w:val="28"/>
        </w:rPr>
        <w:t>teraz specjalne zadanie dla Was – zakładamy hodowlę. Będziecie kochani obserwować wzrost rośliny przez cały tydzień</w:t>
      </w:r>
      <w:r>
        <w:rPr>
          <w:b/>
          <w:sz w:val="28"/>
          <w:szCs w:val="28"/>
        </w:rPr>
        <w:t xml:space="preserve"> Poprosimy Was o zasianie owsa lub rzeżuchy</w:t>
      </w:r>
      <w:r w:rsidR="00E209E9">
        <w:rPr>
          <w:b/>
          <w:sz w:val="28"/>
          <w:szCs w:val="28"/>
        </w:rPr>
        <w:t>, w którym postawicie kochani baranka lub kurkę wielkanocną.</w:t>
      </w:r>
    </w:p>
    <w:p w:rsidR="00E209E9" w:rsidRDefault="00E209E9" w:rsidP="00BE6C11">
      <w:pPr>
        <w:jc w:val="both"/>
        <w:rPr>
          <w:b/>
          <w:sz w:val="28"/>
          <w:szCs w:val="28"/>
        </w:rPr>
      </w:pPr>
    </w:p>
    <w:p w:rsidR="00E209E9" w:rsidRDefault="00E209E9" w:rsidP="00BE6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na koniec propozycja pracy plastycznej. </w:t>
      </w:r>
    </w:p>
    <w:p w:rsidR="00E209E9" w:rsidRDefault="00E209E9" w:rsidP="00BE6C11">
      <w:pPr>
        <w:jc w:val="both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314575" cy="3009900"/>
            <wp:effectExtent l="19050" t="0" r="9525" b="0"/>
            <wp:docPr id="10" name="Obraz 10" descr="https://podrecznikarnia.pl/media/com_html5flippingbook/thumbs/4-latek_wycinank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odrecznikarnia.pl/media/com_html5flippingbook/thumbs/4-latek_wycinanka_oklad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9E9">
        <w:rPr>
          <w:b/>
          <w:sz w:val="28"/>
          <w:szCs w:val="28"/>
        </w:rPr>
        <w:t>Karta pracy na stronie 12</w:t>
      </w:r>
    </w:p>
    <w:p w:rsidR="00E209E9" w:rsidRDefault="00E209E9" w:rsidP="00BE6C11">
      <w:pPr>
        <w:jc w:val="both"/>
      </w:pPr>
      <w:r>
        <w:rPr>
          <w:noProof/>
          <w:lang w:eastAsia="pl-PL"/>
        </w:rPr>
        <w:drawing>
          <wp:inline distT="0" distB="0" distL="0" distR="0">
            <wp:extent cx="2200275" cy="2914650"/>
            <wp:effectExtent l="19050" t="0" r="9525" b="0"/>
            <wp:docPr id="13" name="Obraz 13" descr="https://podrecznikarnia.pl/media/com_html5flippingbook/thumbs/6latek_wycinanka_okl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odrecznikarnia.pl/media/com_html5flippingbook/thumbs/6latek_wycinanka_oklad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9E9">
        <w:rPr>
          <w:b/>
          <w:sz w:val="28"/>
          <w:szCs w:val="28"/>
        </w:rPr>
        <w:t>Karta pracy na stronie 23</w:t>
      </w:r>
    </w:p>
    <w:sectPr w:rsidR="00E209E9" w:rsidSect="000219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291E"/>
    <w:multiLevelType w:val="hybridMultilevel"/>
    <w:tmpl w:val="81226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78B"/>
    <w:rsid w:val="000219A8"/>
    <w:rsid w:val="00201C6A"/>
    <w:rsid w:val="00247B9F"/>
    <w:rsid w:val="0066678B"/>
    <w:rsid w:val="00710C3B"/>
    <w:rsid w:val="008C2CC5"/>
    <w:rsid w:val="00B26630"/>
    <w:rsid w:val="00B7719F"/>
    <w:rsid w:val="00BE6C11"/>
    <w:rsid w:val="00C04A7F"/>
    <w:rsid w:val="00E2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B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2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66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KY9oeELKn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2020-04-05T12:00:00Z</dcterms:created>
  <dcterms:modified xsi:type="dcterms:W3CDTF">2020-04-05T14:03:00Z</dcterms:modified>
</cp:coreProperties>
</file>