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A04A3">
      <w:r>
        <w:t xml:space="preserve">03 – 06. </w:t>
      </w:r>
      <w:r w:rsidR="005A2428">
        <w:t>04.2020r.</w:t>
      </w:r>
    </w:p>
    <w:p w:rsidR="005A2428" w:rsidRDefault="005A2428" w:rsidP="005A04A3">
      <w:pPr>
        <w:spacing w:after="447" w:line="240" w:lineRule="auto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C</w:t>
      </w:r>
      <w:r w:rsidRPr="005A2428">
        <w:rPr>
          <w:rFonts w:ascii="Calibri" w:eastAsia="Calibri" w:hAnsi="Calibri" w:cs="Calibri"/>
          <w:sz w:val="24"/>
        </w:rPr>
        <w:t xml:space="preserve">zasem </w:t>
      </w:r>
      <w:proofErr w:type="spellStart"/>
      <w:r w:rsidRPr="005A2428">
        <w:rPr>
          <w:rFonts w:ascii="Calibri" w:eastAsia="Calibri" w:hAnsi="Calibri" w:cs="Calibri"/>
          <w:sz w:val="24"/>
        </w:rPr>
        <w:t>utopce</w:t>
      </w:r>
      <w:proofErr w:type="spellEnd"/>
      <w:r w:rsidRPr="005A2428">
        <w:rPr>
          <w:rFonts w:ascii="Calibri" w:eastAsia="Calibri" w:hAnsi="Calibri" w:cs="Calibri"/>
          <w:sz w:val="24"/>
        </w:rPr>
        <w:t xml:space="preserve"> bywają w kropce</w:t>
      </w:r>
      <w:r>
        <w:rPr>
          <w:rFonts w:ascii="Calibri" w:eastAsia="Calibri" w:hAnsi="Calibri" w:cs="Calibri"/>
          <w:sz w:val="24"/>
        </w:rPr>
        <w:t xml:space="preserve"> </w:t>
      </w:r>
      <w:r w:rsidR="005A04A3">
        <w:rPr>
          <w:rFonts w:ascii="Calibri" w:eastAsia="Calibri" w:hAnsi="Calibri" w:cs="Calibri"/>
          <w:sz w:val="24"/>
        </w:rPr>
        <w:t>(t</w:t>
      </w:r>
      <w:r w:rsidR="005A04A3">
        <w:rPr>
          <w:rFonts w:ascii="Calibri" w:eastAsia="Calibri" w:hAnsi="Calibri" w:cs="Calibri"/>
          <w:sz w:val="24"/>
        </w:rPr>
        <w:t>emat omówimy online</w:t>
      </w:r>
      <w:r w:rsidR="005A04A3">
        <w:rPr>
          <w:rFonts w:ascii="Calibri" w:eastAsia="Calibri" w:hAnsi="Calibri" w:cs="Calibri"/>
          <w:sz w:val="24"/>
        </w:rPr>
        <w:t>)</w:t>
      </w:r>
      <w:r w:rsidR="005A04A3">
        <w:rPr>
          <w:rFonts w:ascii="Calibri" w:eastAsia="Calibri" w:hAnsi="Calibri" w:cs="Calibri"/>
          <w:sz w:val="24"/>
        </w:rPr>
        <w:t>.</w:t>
      </w:r>
      <w:bookmarkStart w:id="0" w:name="_GoBack"/>
      <w:bookmarkEnd w:id="0"/>
    </w:p>
    <w:p w:rsidR="005A2428" w:rsidRPr="005A2428" w:rsidRDefault="005A2428" w:rsidP="005A2428">
      <w:pPr>
        <w:spacing w:after="0" w:line="240" w:lineRule="auto"/>
        <w:ind w:left="-5" w:hanging="10"/>
      </w:pPr>
      <w:r w:rsidRPr="005A2428">
        <w:rPr>
          <w:rFonts w:ascii="Calibri" w:eastAsia="Calibri" w:hAnsi="Calibri" w:cs="Calibri"/>
        </w:rPr>
        <w:t>Cele lekcji:</w:t>
      </w:r>
    </w:p>
    <w:p w:rsidR="005A2428" w:rsidRPr="005A2428" w:rsidRDefault="005A2428" w:rsidP="005A2428">
      <w:pPr>
        <w:numPr>
          <w:ilvl w:val="0"/>
          <w:numId w:val="1"/>
        </w:numPr>
        <w:spacing w:after="3" w:line="240" w:lineRule="auto"/>
        <w:ind w:hanging="170"/>
        <w:jc w:val="both"/>
      </w:pPr>
      <w:r w:rsidRPr="005A2428">
        <w:rPr>
          <w:rFonts w:ascii="Times New Roman" w:eastAsia="Times New Roman" w:hAnsi="Times New Roman" w:cs="Times New Roman"/>
        </w:rPr>
        <w:t>poznanie zasad pisania dedykacji,</w:t>
      </w:r>
    </w:p>
    <w:p w:rsidR="005A2428" w:rsidRPr="005A2428" w:rsidRDefault="005A2428" w:rsidP="005A2428">
      <w:pPr>
        <w:numPr>
          <w:ilvl w:val="0"/>
          <w:numId w:val="1"/>
        </w:numPr>
        <w:spacing w:after="3" w:line="240" w:lineRule="auto"/>
        <w:ind w:hanging="170"/>
        <w:jc w:val="both"/>
      </w:pPr>
      <w:r w:rsidRPr="005A2428">
        <w:rPr>
          <w:rFonts w:ascii="Times New Roman" w:eastAsia="Times New Roman" w:hAnsi="Times New Roman" w:cs="Times New Roman"/>
        </w:rPr>
        <w:t>kształcenie umiejętności analizy świata przedstawionego utworu,</w:t>
      </w:r>
    </w:p>
    <w:p w:rsidR="005A2428" w:rsidRPr="005A2428" w:rsidRDefault="005A2428" w:rsidP="005A2428">
      <w:pPr>
        <w:numPr>
          <w:ilvl w:val="0"/>
          <w:numId w:val="1"/>
        </w:numPr>
        <w:spacing w:after="3" w:line="240" w:lineRule="auto"/>
        <w:ind w:hanging="170"/>
        <w:jc w:val="both"/>
      </w:pPr>
      <w:r w:rsidRPr="005A2428">
        <w:rPr>
          <w:rFonts w:ascii="Times New Roman" w:eastAsia="Times New Roman" w:hAnsi="Times New Roman" w:cs="Times New Roman"/>
        </w:rPr>
        <w:t>kształcenie umiejętności opisywania wybranych elementów świata przedstawionego utworu,</w:t>
      </w:r>
    </w:p>
    <w:p w:rsidR="005A2428" w:rsidRDefault="005A2428" w:rsidP="005A2428">
      <w:pPr>
        <w:spacing w:after="447"/>
        <w:rPr>
          <w:rFonts w:ascii="Calibri" w:eastAsia="Calibri" w:hAnsi="Calibri" w:cs="Calibri"/>
          <w:sz w:val="24"/>
        </w:rPr>
      </w:pPr>
    </w:p>
    <w:p w:rsidR="005A2428" w:rsidRDefault="005A2428" w:rsidP="005A2428">
      <w:pPr>
        <w:spacing w:after="447"/>
        <w:rPr>
          <w:rFonts w:ascii="Calibri" w:eastAsia="Calibri" w:hAnsi="Calibri" w:cs="Calibri"/>
          <w:sz w:val="24"/>
        </w:rPr>
      </w:pPr>
      <w:r w:rsidRPr="005A2428">
        <w:rPr>
          <w:rFonts w:ascii="Calibri" w:eastAsia="Calibri" w:hAnsi="Calibri" w:cs="Calibri"/>
          <w:noProof/>
          <w:sz w:val="24"/>
          <w:lang w:eastAsia="pl-PL"/>
        </w:rPr>
        <w:drawing>
          <wp:inline distT="0" distB="0" distL="0" distR="0">
            <wp:extent cx="5419725" cy="4591050"/>
            <wp:effectExtent l="0" t="0" r="9525" b="0"/>
            <wp:docPr id="1" name="Obraz 1" descr="C:\Users\Agata\Desktop\81197852_272752000351913_34085391180108596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81197852_272752000351913_340853911801085963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1E3C"/>
    <w:multiLevelType w:val="hybridMultilevel"/>
    <w:tmpl w:val="4A667F00"/>
    <w:lvl w:ilvl="0" w:tplc="CBBECC9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896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2681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491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34FF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8E6D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8E6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038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CEA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8"/>
    <w:rsid w:val="005A04A3"/>
    <w:rsid w:val="005A242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D373-E1DE-4A4B-A689-B300940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A242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2020-04-02T09:26:00Z</dcterms:created>
  <dcterms:modified xsi:type="dcterms:W3CDTF">2020-04-02T09:39:00Z</dcterms:modified>
</cp:coreProperties>
</file>