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83" w:rsidRDefault="00251683" w:rsidP="00251683">
      <w:pPr>
        <w:rPr>
          <w:rFonts w:ascii="Times New Roman" w:hAnsi="Times New Roman" w:cs="Times New Roman"/>
        </w:rPr>
      </w:pPr>
    </w:p>
    <w:p w:rsidR="00251683" w:rsidRDefault="00251683" w:rsidP="00251683">
      <w:pPr>
        <w:rPr>
          <w:rFonts w:ascii="Times New Roman" w:hAnsi="Times New Roman" w:cs="Times New Roman"/>
        </w:rPr>
      </w:pPr>
    </w:p>
    <w:p w:rsidR="00251683" w:rsidRDefault="00251683" w:rsidP="00251683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1809"/>
        <w:gridCol w:w="1843"/>
        <w:gridCol w:w="1418"/>
      </w:tblGrid>
      <w:tr w:rsidR="00251683" w:rsidRPr="00251683" w:rsidTr="00251683">
        <w:tc>
          <w:tcPr>
            <w:tcW w:w="1809" w:type="dxa"/>
          </w:tcPr>
          <w:p w:rsidR="00251683" w:rsidRPr="00251683" w:rsidRDefault="00251683" w:rsidP="00251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683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1843" w:type="dxa"/>
          </w:tcPr>
          <w:p w:rsidR="00251683" w:rsidRPr="00251683" w:rsidRDefault="00251683" w:rsidP="00251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683">
              <w:rPr>
                <w:rFonts w:ascii="Times New Roman" w:hAnsi="Times New Roman" w:cs="Times New Roman"/>
                <w:b/>
              </w:rPr>
              <w:t>Stacjonarnie</w:t>
            </w:r>
          </w:p>
        </w:tc>
        <w:tc>
          <w:tcPr>
            <w:tcW w:w="1418" w:type="dxa"/>
          </w:tcPr>
          <w:p w:rsidR="00251683" w:rsidRPr="00251683" w:rsidRDefault="00251683" w:rsidP="00251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683">
              <w:rPr>
                <w:rFonts w:ascii="Times New Roman" w:hAnsi="Times New Roman" w:cs="Times New Roman"/>
                <w:b/>
              </w:rPr>
              <w:t>Zdalnie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8.00-13.00</w:t>
            </w: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13.30-15.30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8.00-13.00</w:t>
            </w: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13.30-15.30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8.00-13.00</w:t>
            </w: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13.30-15.30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</w:t>
            </w:r>
          </w:p>
        </w:tc>
      </w:tr>
      <w:tr w:rsidR="00251683" w:rsidTr="00251683">
        <w:tc>
          <w:tcPr>
            <w:tcW w:w="1809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1683" w:rsidRDefault="00251683" w:rsidP="00251683">
            <w:pPr>
              <w:rPr>
                <w:rFonts w:ascii="Times New Roman" w:hAnsi="Times New Roman" w:cs="Times New Roman"/>
              </w:rPr>
            </w:pPr>
          </w:p>
        </w:tc>
      </w:tr>
    </w:tbl>
    <w:p w:rsidR="00251683" w:rsidRPr="00251683" w:rsidRDefault="00251683" w:rsidP="00251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251683" w:rsidRPr="00251683" w:rsidSect="00663AE2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9B" w:rsidRDefault="00DD7B9B" w:rsidP="00251683">
      <w:r>
        <w:separator/>
      </w:r>
    </w:p>
  </w:endnote>
  <w:endnote w:type="continuationSeparator" w:id="0">
    <w:p w:rsidR="00DD7B9B" w:rsidRDefault="00DD7B9B" w:rsidP="0025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9B" w:rsidRDefault="00DD7B9B" w:rsidP="00251683">
      <w:r>
        <w:separator/>
      </w:r>
    </w:p>
  </w:footnote>
  <w:footnote w:type="continuationSeparator" w:id="0">
    <w:p w:rsidR="00DD7B9B" w:rsidRDefault="00DD7B9B" w:rsidP="00251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683" w:rsidRPr="00251683" w:rsidRDefault="00251683" w:rsidP="00251683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251683">
      <w:rPr>
        <w:rFonts w:ascii="Times New Roman" w:hAnsi="Times New Roman" w:cs="Times New Roman"/>
        <w:b/>
        <w:sz w:val="28"/>
        <w:szCs w:val="28"/>
      </w:rPr>
      <w:t>Harmonogram pracy sekretariatu od 4 maja 2021r.</w:t>
    </w:r>
  </w:p>
  <w:p w:rsidR="00251683" w:rsidRDefault="002516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683"/>
    <w:rsid w:val="00086333"/>
    <w:rsid w:val="00251683"/>
    <w:rsid w:val="00663AE2"/>
    <w:rsid w:val="00DD7B9B"/>
    <w:rsid w:val="00F8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1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1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683"/>
  </w:style>
  <w:style w:type="paragraph" w:styleId="Stopka">
    <w:name w:val="footer"/>
    <w:basedOn w:val="Normalny"/>
    <w:link w:val="StopkaZnak"/>
    <w:uiPriority w:val="99"/>
    <w:semiHidden/>
    <w:unhideWhenUsed/>
    <w:rsid w:val="00251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1683"/>
  </w:style>
  <w:style w:type="paragraph" w:styleId="Tekstdymka">
    <w:name w:val="Balloon Text"/>
    <w:basedOn w:val="Normalny"/>
    <w:link w:val="TekstdymkaZnak"/>
    <w:uiPriority w:val="99"/>
    <w:semiHidden/>
    <w:unhideWhenUsed/>
    <w:rsid w:val="00251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2021-05-04T07:27:00Z</dcterms:created>
  <dcterms:modified xsi:type="dcterms:W3CDTF">2021-05-04T07:41:00Z</dcterms:modified>
</cp:coreProperties>
</file>