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76" w:rsidRPr="00CE21BA" w:rsidRDefault="00767A50" w:rsidP="00CE21BA">
      <w:pPr>
        <w:pStyle w:val="Bezodstpw"/>
        <w:jc w:val="center"/>
        <w:rPr>
          <w:rFonts w:ascii="Ravie" w:hAnsi="Ravie"/>
          <w:b/>
          <w:i/>
          <w:color w:val="C00000"/>
          <w:sz w:val="36"/>
          <w:szCs w:val="36"/>
        </w:rPr>
      </w:pPr>
      <w:bookmarkStart w:id="0" w:name="_GoBack"/>
      <w:bookmarkEnd w:id="0"/>
      <w:r>
        <w:rPr>
          <w:rFonts w:ascii="Ravie" w:hAnsi="Ravie"/>
          <w:b/>
          <w:i/>
          <w:color w:val="C00000"/>
          <w:sz w:val="36"/>
          <w:szCs w:val="36"/>
        </w:rPr>
        <w:t>REGULAMIN KONKURSU DLA KLAS I</w:t>
      </w:r>
      <w:r w:rsidR="00A27576" w:rsidRPr="00CE21BA">
        <w:rPr>
          <w:rFonts w:ascii="Ravie" w:hAnsi="Ravie"/>
          <w:b/>
          <w:i/>
          <w:color w:val="C00000"/>
          <w:sz w:val="36"/>
          <w:szCs w:val="36"/>
        </w:rPr>
        <w:t xml:space="preserve"> – VI</w:t>
      </w:r>
      <w:r>
        <w:rPr>
          <w:rFonts w:ascii="Ravie" w:hAnsi="Ravie"/>
          <w:b/>
          <w:i/>
          <w:color w:val="C00000"/>
          <w:sz w:val="36"/>
          <w:szCs w:val="36"/>
        </w:rPr>
        <w:t>I</w:t>
      </w:r>
    </w:p>
    <w:p w:rsidR="00A27576" w:rsidRPr="00CE21BA" w:rsidRDefault="00266670" w:rsidP="00CE21BA">
      <w:pPr>
        <w:pStyle w:val="Bezodstpw"/>
        <w:jc w:val="center"/>
        <w:rPr>
          <w:rFonts w:ascii="Ravie" w:hAnsi="Ravie"/>
          <w:b/>
          <w:i/>
          <w:color w:val="C00000"/>
          <w:sz w:val="36"/>
          <w:szCs w:val="36"/>
        </w:rPr>
      </w:pPr>
      <w:r>
        <w:rPr>
          <w:rFonts w:ascii="Ravie" w:hAnsi="Ravie"/>
          <w:b/>
          <w:i/>
          <w:color w:val="C00000"/>
          <w:sz w:val="36"/>
          <w:szCs w:val="36"/>
        </w:rPr>
        <w:t>„</w:t>
      </w:r>
      <w:r w:rsidR="00767A50" w:rsidRPr="00767A50">
        <w:rPr>
          <w:rFonts w:ascii="Ravie" w:hAnsi="Ravie"/>
          <w:b/>
          <w:i/>
          <w:color w:val="C00000"/>
          <w:sz w:val="36"/>
          <w:szCs w:val="36"/>
        </w:rPr>
        <w:t>LAMPION NA DZIE</w:t>
      </w:r>
      <w:r w:rsidR="00767A50">
        <w:rPr>
          <w:rFonts w:ascii="Ravie" w:hAnsi="Ravie"/>
          <w:b/>
          <w:i/>
          <w:color w:val="C00000"/>
          <w:sz w:val="36"/>
          <w:szCs w:val="36"/>
        </w:rPr>
        <w:t>N</w:t>
      </w:r>
      <w:r w:rsidR="00767A50" w:rsidRPr="00767A50">
        <w:rPr>
          <w:rFonts w:ascii="Ravie" w:hAnsi="Ravie" w:cs="Times New Roman"/>
          <w:b/>
          <w:i/>
          <w:color w:val="C00000"/>
          <w:sz w:val="36"/>
          <w:szCs w:val="36"/>
        </w:rPr>
        <w:t xml:space="preserve"> </w:t>
      </w:r>
      <w:r w:rsidR="00767A50">
        <w:rPr>
          <w:rFonts w:ascii="Ravie" w:hAnsi="Ravie" w:cs="Times New Roman"/>
          <w:b/>
          <w:i/>
          <w:color w:val="C00000"/>
          <w:sz w:val="36"/>
          <w:szCs w:val="36"/>
        </w:rPr>
        <w:t>S</w:t>
      </w:r>
      <w:r w:rsidR="00767A50" w:rsidRPr="00767A50">
        <w:rPr>
          <w:rFonts w:ascii="Ravie" w:hAnsi="Ravie" w:cs="Times New Roman"/>
          <w:b/>
          <w:i/>
          <w:color w:val="C00000"/>
          <w:sz w:val="36"/>
          <w:szCs w:val="36"/>
        </w:rPr>
        <w:t>W. MARCINA</w:t>
      </w:r>
      <w:r w:rsidR="00A27576" w:rsidRPr="00CE21BA">
        <w:rPr>
          <w:rFonts w:ascii="Ravie" w:hAnsi="Ravie"/>
          <w:b/>
          <w:i/>
          <w:color w:val="C00000"/>
          <w:sz w:val="36"/>
          <w:szCs w:val="36"/>
        </w:rPr>
        <w:t>”</w:t>
      </w:r>
    </w:p>
    <w:p w:rsidR="00A27576" w:rsidRDefault="00A27576" w:rsidP="00A27576">
      <w:r>
        <w:t xml:space="preserve"> </w:t>
      </w:r>
    </w:p>
    <w:p w:rsidR="00A27576" w:rsidRPr="00CE21BA" w:rsidRDefault="00A27576" w:rsidP="00A27576">
      <w:pPr>
        <w:rPr>
          <w:sz w:val="30"/>
          <w:szCs w:val="30"/>
        </w:rPr>
      </w:pPr>
      <w:r w:rsidRPr="00CE21BA">
        <w:rPr>
          <w:b/>
          <w:i/>
          <w:sz w:val="30"/>
          <w:szCs w:val="30"/>
          <w:u w:val="single"/>
        </w:rPr>
        <w:t xml:space="preserve">  Cele konkursu:</w:t>
      </w:r>
      <w:r w:rsidRPr="00CE21BA">
        <w:rPr>
          <w:sz w:val="30"/>
          <w:szCs w:val="30"/>
        </w:rPr>
        <w:t xml:space="preserve"> </w:t>
      </w:r>
    </w:p>
    <w:p w:rsidR="00A27576" w:rsidRDefault="00E9098E" w:rsidP="00CE21BA">
      <w:pPr>
        <w:pStyle w:val="Akapitzlist"/>
        <w:numPr>
          <w:ilvl w:val="0"/>
          <w:numId w:val="8"/>
        </w:num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53975</wp:posOffset>
            </wp:positionH>
            <wp:positionV relativeFrom="margin">
              <wp:posOffset>902335</wp:posOffset>
            </wp:positionV>
            <wp:extent cx="6451600" cy="9026525"/>
            <wp:effectExtent l="0" t="19050" r="82550" b="60325"/>
            <wp:wrapNone/>
            <wp:docPr id="7" name="Obraz 7" descr="Znalezione obrazy dla zapytania lampion na &amp;sacute;w. Marcin obra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lampion na &amp;sacute;w. Marcin obraz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902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27576" w:rsidRPr="00CE21BA">
        <w:rPr>
          <w:sz w:val="30"/>
          <w:szCs w:val="30"/>
        </w:rPr>
        <w:t>rozwijanie kreatywności, uzdolnień plastycznych,</w:t>
      </w:r>
      <w:r w:rsidR="001C6AE4">
        <w:rPr>
          <w:sz w:val="30"/>
          <w:szCs w:val="30"/>
        </w:rPr>
        <w:t xml:space="preserve"> wrażliwości artystycznej</w:t>
      </w:r>
      <w:r w:rsidR="00A27576" w:rsidRPr="00CE21BA">
        <w:rPr>
          <w:sz w:val="30"/>
          <w:szCs w:val="30"/>
        </w:rPr>
        <w:t xml:space="preserve">,  </w:t>
      </w:r>
    </w:p>
    <w:p w:rsidR="00A27576" w:rsidRDefault="00A27576" w:rsidP="00CE21BA">
      <w:pPr>
        <w:pStyle w:val="Akapitzlist"/>
        <w:numPr>
          <w:ilvl w:val="0"/>
          <w:numId w:val="8"/>
        </w:numPr>
        <w:rPr>
          <w:sz w:val="30"/>
          <w:szCs w:val="30"/>
        </w:rPr>
      </w:pPr>
      <w:r w:rsidRPr="00CE21BA">
        <w:rPr>
          <w:sz w:val="30"/>
          <w:szCs w:val="30"/>
        </w:rPr>
        <w:t>zachęcenie do samodzielnego poszukiwania informacji,</w:t>
      </w:r>
    </w:p>
    <w:p w:rsidR="00A27576" w:rsidRDefault="004E76A9" w:rsidP="00CE21BA">
      <w:pPr>
        <w:pStyle w:val="Akapitzlist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 xml:space="preserve">poznanie </w:t>
      </w:r>
      <w:r w:rsidR="00767A50">
        <w:rPr>
          <w:sz w:val="30"/>
          <w:szCs w:val="30"/>
        </w:rPr>
        <w:t>tradycji związanych z obchodami dnia św. Marcina,</w:t>
      </w:r>
    </w:p>
    <w:p w:rsidR="00A27576" w:rsidRDefault="004E76A9" w:rsidP="00CE21BA">
      <w:pPr>
        <w:pStyle w:val="Akapitzlist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 xml:space="preserve">popularyzacja i </w:t>
      </w:r>
      <w:r w:rsidRPr="00CE21BA">
        <w:rPr>
          <w:sz w:val="30"/>
          <w:szCs w:val="30"/>
        </w:rPr>
        <w:t>motywowanie do</w:t>
      </w:r>
      <w:r>
        <w:rPr>
          <w:sz w:val="30"/>
          <w:szCs w:val="30"/>
        </w:rPr>
        <w:t xml:space="preserve"> uczenia się języka niemieckiego,</w:t>
      </w:r>
    </w:p>
    <w:p w:rsidR="00A27576" w:rsidRPr="00CE21BA" w:rsidRDefault="004E76A9" w:rsidP="00CE21BA">
      <w:pPr>
        <w:pStyle w:val="Akapitzlist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poznania tradycji i kultury mniejszości narodowej – niemieckiej.</w:t>
      </w:r>
    </w:p>
    <w:p w:rsidR="00A27576" w:rsidRPr="00CE21BA" w:rsidRDefault="00A27576" w:rsidP="00A27576">
      <w:pPr>
        <w:rPr>
          <w:sz w:val="30"/>
          <w:szCs w:val="30"/>
        </w:rPr>
      </w:pPr>
      <w:r w:rsidRPr="00CE21BA">
        <w:rPr>
          <w:b/>
          <w:i/>
          <w:sz w:val="30"/>
          <w:szCs w:val="30"/>
          <w:u w:val="single"/>
        </w:rPr>
        <w:t>Uczestnicy konkursu:</w:t>
      </w:r>
      <w:r w:rsidRPr="00CE21BA">
        <w:rPr>
          <w:sz w:val="30"/>
          <w:szCs w:val="30"/>
        </w:rPr>
        <w:t xml:space="preserve"> </w:t>
      </w:r>
    </w:p>
    <w:p w:rsidR="00A27576" w:rsidRPr="00CE21BA" w:rsidRDefault="00A27576" w:rsidP="00A27576">
      <w:pPr>
        <w:pStyle w:val="Akapitzlist"/>
        <w:numPr>
          <w:ilvl w:val="0"/>
          <w:numId w:val="2"/>
        </w:numPr>
        <w:rPr>
          <w:sz w:val="30"/>
          <w:szCs w:val="30"/>
        </w:rPr>
      </w:pPr>
      <w:r w:rsidRPr="00CE21BA">
        <w:rPr>
          <w:sz w:val="30"/>
          <w:szCs w:val="30"/>
        </w:rPr>
        <w:t>konkurs prze</w:t>
      </w:r>
      <w:r w:rsidR="00767A50">
        <w:rPr>
          <w:sz w:val="30"/>
          <w:szCs w:val="30"/>
        </w:rPr>
        <w:t xml:space="preserve">znaczony jest dla uczniów klas </w:t>
      </w:r>
      <w:r w:rsidRPr="00CE21BA">
        <w:rPr>
          <w:sz w:val="30"/>
          <w:szCs w:val="30"/>
        </w:rPr>
        <w:t>I – VI</w:t>
      </w:r>
      <w:r w:rsidR="00767A50">
        <w:rPr>
          <w:sz w:val="30"/>
          <w:szCs w:val="30"/>
        </w:rPr>
        <w:t>I</w:t>
      </w:r>
      <w:r w:rsidRPr="00CE21BA">
        <w:rPr>
          <w:sz w:val="30"/>
          <w:szCs w:val="30"/>
        </w:rPr>
        <w:t xml:space="preserve">.  </w:t>
      </w:r>
    </w:p>
    <w:p w:rsidR="00A27576" w:rsidRPr="00CE21BA" w:rsidRDefault="00A27576" w:rsidP="00A27576">
      <w:pPr>
        <w:rPr>
          <w:sz w:val="30"/>
          <w:szCs w:val="30"/>
        </w:rPr>
      </w:pPr>
      <w:r w:rsidRPr="00CE21BA">
        <w:rPr>
          <w:sz w:val="30"/>
          <w:szCs w:val="30"/>
        </w:rPr>
        <w:t xml:space="preserve"> </w:t>
      </w:r>
      <w:r w:rsidRPr="00CE21BA">
        <w:rPr>
          <w:b/>
          <w:i/>
          <w:sz w:val="30"/>
          <w:szCs w:val="30"/>
          <w:u w:val="single"/>
        </w:rPr>
        <w:t>Przebieg konkursu:</w:t>
      </w:r>
      <w:r w:rsidRPr="00CE21BA">
        <w:rPr>
          <w:sz w:val="30"/>
          <w:szCs w:val="30"/>
        </w:rPr>
        <w:t xml:space="preserve"> </w:t>
      </w:r>
    </w:p>
    <w:p w:rsidR="00A27576" w:rsidRPr="00266670" w:rsidRDefault="00CE21BA" w:rsidP="00A27576">
      <w:pPr>
        <w:pStyle w:val="Akapitzlist"/>
        <w:numPr>
          <w:ilvl w:val="0"/>
          <w:numId w:val="3"/>
        </w:numPr>
        <w:rPr>
          <w:rFonts w:ascii="Comic Sans MS" w:hAnsi="Comic Sans MS"/>
          <w:b/>
          <w:i/>
          <w:color w:val="C00000"/>
          <w:sz w:val="30"/>
          <w:szCs w:val="30"/>
        </w:rPr>
      </w:pPr>
      <w:r w:rsidRPr="00CE21BA">
        <w:rPr>
          <w:sz w:val="30"/>
          <w:szCs w:val="30"/>
        </w:rPr>
        <w:t>Z</w:t>
      </w:r>
      <w:r w:rsidR="00A27576" w:rsidRPr="00CE21BA">
        <w:rPr>
          <w:sz w:val="30"/>
          <w:szCs w:val="30"/>
        </w:rPr>
        <w:t>adaniem uczniów jest wykonanie pracy prze</w:t>
      </w:r>
      <w:r w:rsidRPr="00CE21BA">
        <w:rPr>
          <w:sz w:val="30"/>
          <w:szCs w:val="30"/>
        </w:rPr>
        <w:t xml:space="preserve">strzennej </w:t>
      </w:r>
      <w:r w:rsidR="00767A50">
        <w:rPr>
          <w:sz w:val="30"/>
          <w:szCs w:val="30"/>
        </w:rPr>
        <w:t xml:space="preserve">-                                  </w:t>
      </w:r>
      <w:r w:rsidR="00767A50" w:rsidRPr="00767A50">
        <w:rPr>
          <w:rFonts w:ascii="Lucida Handwriting" w:hAnsi="Lucida Handwriting"/>
          <w:b/>
          <w:color w:val="C00000"/>
          <w:sz w:val="30"/>
          <w:szCs w:val="30"/>
        </w:rPr>
        <w:t>„</w:t>
      </w:r>
      <w:r w:rsidR="00767A50" w:rsidRPr="00266670">
        <w:rPr>
          <w:rFonts w:ascii="Comic Sans MS" w:hAnsi="Comic Sans MS"/>
          <w:b/>
          <w:i/>
          <w:color w:val="C00000"/>
          <w:sz w:val="30"/>
          <w:szCs w:val="30"/>
        </w:rPr>
        <w:t>LAMPION NA DZIEŃ ŚW. MARCINA”</w:t>
      </w:r>
      <w:r w:rsidRPr="00266670">
        <w:rPr>
          <w:rFonts w:ascii="Comic Sans MS" w:hAnsi="Comic Sans MS"/>
          <w:b/>
          <w:i/>
          <w:color w:val="C00000"/>
          <w:sz w:val="30"/>
          <w:szCs w:val="30"/>
        </w:rPr>
        <w:t>.</w:t>
      </w:r>
      <w:r w:rsidR="00A27576" w:rsidRPr="00266670">
        <w:rPr>
          <w:rFonts w:ascii="Comic Sans MS" w:hAnsi="Comic Sans MS"/>
          <w:b/>
          <w:i/>
          <w:color w:val="C00000"/>
          <w:sz w:val="30"/>
          <w:szCs w:val="30"/>
        </w:rPr>
        <w:t xml:space="preserve"> </w:t>
      </w:r>
    </w:p>
    <w:p w:rsidR="00A27576" w:rsidRPr="00CE21BA" w:rsidRDefault="00CE21BA" w:rsidP="00A27576">
      <w:pPr>
        <w:pStyle w:val="Akapitzlist"/>
        <w:numPr>
          <w:ilvl w:val="0"/>
          <w:numId w:val="3"/>
        </w:numPr>
        <w:rPr>
          <w:sz w:val="30"/>
          <w:szCs w:val="30"/>
        </w:rPr>
      </w:pPr>
      <w:r w:rsidRPr="00CE21BA">
        <w:rPr>
          <w:sz w:val="30"/>
          <w:szCs w:val="30"/>
        </w:rPr>
        <w:t>D</w:t>
      </w:r>
      <w:r w:rsidR="00A27576" w:rsidRPr="00CE21BA">
        <w:rPr>
          <w:sz w:val="30"/>
          <w:szCs w:val="30"/>
        </w:rPr>
        <w:t>ozwolone są różne techniki pla</w:t>
      </w:r>
      <w:r w:rsidRPr="00CE21BA">
        <w:rPr>
          <w:sz w:val="30"/>
          <w:szCs w:val="30"/>
        </w:rPr>
        <w:t>styczne.</w:t>
      </w:r>
    </w:p>
    <w:p w:rsidR="00A27576" w:rsidRPr="00CE21BA" w:rsidRDefault="00CE21BA" w:rsidP="00A27576">
      <w:pPr>
        <w:pStyle w:val="Akapitzlist"/>
        <w:numPr>
          <w:ilvl w:val="0"/>
          <w:numId w:val="3"/>
        </w:numPr>
        <w:rPr>
          <w:sz w:val="30"/>
          <w:szCs w:val="30"/>
        </w:rPr>
      </w:pPr>
      <w:r w:rsidRPr="00CE21BA">
        <w:rPr>
          <w:sz w:val="30"/>
          <w:szCs w:val="30"/>
        </w:rPr>
        <w:t>D</w:t>
      </w:r>
      <w:r w:rsidR="00A27576" w:rsidRPr="00CE21BA">
        <w:rPr>
          <w:sz w:val="30"/>
          <w:szCs w:val="30"/>
        </w:rPr>
        <w:t>o konkursu uczniowie przystępują indywidualnie</w:t>
      </w:r>
      <w:r w:rsidRPr="00CE21BA">
        <w:rPr>
          <w:sz w:val="30"/>
          <w:szCs w:val="30"/>
        </w:rPr>
        <w:t>.</w:t>
      </w:r>
    </w:p>
    <w:p w:rsidR="00A27576" w:rsidRPr="00CE21BA" w:rsidRDefault="00CE21BA" w:rsidP="00A27576">
      <w:pPr>
        <w:pStyle w:val="Akapitzlist"/>
        <w:numPr>
          <w:ilvl w:val="0"/>
          <w:numId w:val="3"/>
        </w:numPr>
        <w:rPr>
          <w:sz w:val="30"/>
          <w:szCs w:val="30"/>
        </w:rPr>
      </w:pPr>
      <w:r w:rsidRPr="00CE21BA">
        <w:rPr>
          <w:sz w:val="30"/>
          <w:szCs w:val="30"/>
        </w:rPr>
        <w:t>P</w:t>
      </w:r>
      <w:r w:rsidR="00A27576" w:rsidRPr="00CE21BA">
        <w:rPr>
          <w:sz w:val="30"/>
          <w:szCs w:val="30"/>
        </w:rPr>
        <w:t>race będą oceniane według następujących kryteriów:</w:t>
      </w:r>
    </w:p>
    <w:p w:rsidR="00A27576" w:rsidRPr="009B5464" w:rsidRDefault="00A27576" w:rsidP="009B5464">
      <w:pPr>
        <w:pStyle w:val="Akapitzlist"/>
        <w:numPr>
          <w:ilvl w:val="0"/>
          <w:numId w:val="11"/>
        </w:numPr>
        <w:rPr>
          <w:sz w:val="30"/>
          <w:szCs w:val="30"/>
        </w:rPr>
      </w:pPr>
      <w:r w:rsidRPr="009B5464">
        <w:rPr>
          <w:sz w:val="30"/>
          <w:szCs w:val="30"/>
        </w:rPr>
        <w:t xml:space="preserve">oryginalność pomysłu, </w:t>
      </w:r>
    </w:p>
    <w:p w:rsidR="00A27576" w:rsidRDefault="00A27576" w:rsidP="00266670">
      <w:pPr>
        <w:pStyle w:val="Akapitzlist"/>
        <w:numPr>
          <w:ilvl w:val="0"/>
          <w:numId w:val="11"/>
        </w:numPr>
        <w:rPr>
          <w:sz w:val="30"/>
          <w:szCs w:val="30"/>
        </w:rPr>
      </w:pPr>
      <w:r w:rsidRPr="00266670">
        <w:rPr>
          <w:sz w:val="30"/>
          <w:szCs w:val="30"/>
        </w:rPr>
        <w:t xml:space="preserve">dobór i wykorzystanie materiałów, </w:t>
      </w:r>
    </w:p>
    <w:p w:rsidR="00A27576" w:rsidRPr="00266670" w:rsidRDefault="00CE21BA" w:rsidP="00266670">
      <w:pPr>
        <w:pStyle w:val="Akapitzlist"/>
        <w:numPr>
          <w:ilvl w:val="0"/>
          <w:numId w:val="11"/>
        </w:numPr>
        <w:rPr>
          <w:sz w:val="30"/>
          <w:szCs w:val="30"/>
        </w:rPr>
      </w:pPr>
      <w:r w:rsidRPr="00266670">
        <w:rPr>
          <w:sz w:val="30"/>
          <w:szCs w:val="30"/>
        </w:rPr>
        <w:t>estetyka pracy.</w:t>
      </w:r>
    </w:p>
    <w:p w:rsidR="00CE21BA" w:rsidRPr="00CE21BA" w:rsidRDefault="00CE21BA" w:rsidP="00CE21BA">
      <w:pPr>
        <w:pStyle w:val="Akapitzlist"/>
        <w:numPr>
          <w:ilvl w:val="0"/>
          <w:numId w:val="3"/>
        </w:numPr>
        <w:rPr>
          <w:sz w:val="30"/>
          <w:szCs w:val="30"/>
        </w:rPr>
      </w:pPr>
      <w:r w:rsidRPr="00CE21BA">
        <w:rPr>
          <w:sz w:val="30"/>
          <w:szCs w:val="30"/>
        </w:rPr>
        <w:t>P</w:t>
      </w:r>
      <w:r w:rsidR="00767A50">
        <w:rPr>
          <w:sz w:val="30"/>
          <w:szCs w:val="30"/>
        </w:rPr>
        <w:t>race należy oddawać do 10.11.2017</w:t>
      </w:r>
      <w:r w:rsidR="001C6AE4">
        <w:rPr>
          <w:sz w:val="30"/>
          <w:szCs w:val="30"/>
        </w:rPr>
        <w:t xml:space="preserve"> </w:t>
      </w:r>
      <w:r w:rsidR="00A36BF5">
        <w:rPr>
          <w:sz w:val="30"/>
          <w:szCs w:val="30"/>
        </w:rPr>
        <w:t xml:space="preserve">r. </w:t>
      </w:r>
      <w:r w:rsidRPr="00CE21BA">
        <w:rPr>
          <w:sz w:val="30"/>
          <w:szCs w:val="30"/>
        </w:rPr>
        <w:t>u organizatorów konkursu.</w:t>
      </w:r>
    </w:p>
    <w:p w:rsidR="00A27576" w:rsidRPr="00CE21BA" w:rsidRDefault="00A27576" w:rsidP="00A27576">
      <w:pPr>
        <w:rPr>
          <w:b/>
          <w:sz w:val="30"/>
          <w:szCs w:val="30"/>
          <w:u w:val="single"/>
        </w:rPr>
      </w:pPr>
      <w:r w:rsidRPr="00CE21BA">
        <w:rPr>
          <w:b/>
          <w:sz w:val="30"/>
          <w:szCs w:val="30"/>
          <w:u w:val="single"/>
        </w:rPr>
        <w:t>Rozstrzygnięcie konkursu:</w:t>
      </w:r>
    </w:p>
    <w:p w:rsidR="00CE21BA" w:rsidRPr="00CE21BA" w:rsidRDefault="00CE21BA" w:rsidP="00CE21BA">
      <w:pPr>
        <w:pStyle w:val="Akapitzlist"/>
        <w:numPr>
          <w:ilvl w:val="0"/>
          <w:numId w:val="5"/>
        </w:numPr>
        <w:rPr>
          <w:sz w:val="30"/>
          <w:szCs w:val="30"/>
        </w:rPr>
      </w:pPr>
      <w:r w:rsidRPr="00CE21BA">
        <w:rPr>
          <w:sz w:val="30"/>
          <w:szCs w:val="30"/>
        </w:rPr>
        <w:t>Prace oceniać będzie Komisja Konkursowa w składzie:</w:t>
      </w:r>
    </w:p>
    <w:p w:rsidR="00CE21BA" w:rsidRPr="00CE21BA" w:rsidRDefault="00CE21BA" w:rsidP="00CE21BA">
      <w:pPr>
        <w:pStyle w:val="Akapitzlist"/>
        <w:numPr>
          <w:ilvl w:val="0"/>
          <w:numId w:val="6"/>
        </w:numPr>
        <w:rPr>
          <w:sz w:val="30"/>
          <w:szCs w:val="30"/>
        </w:rPr>
      </w:pPr>
      <w:r w:rsidRPr="00CE21BA">
        <w:rPr>
          <w:sz w:val="30"/>
          <w:szCs w:val="30"/>
        </w:rPr>
        <w:t>organizatorzy konkursu,</w:t>
      </w:r>
    </w:p>
    <w:p w:rsidR="00CE21BA" w:rsidRPr="00CE21BA" w:rsidRDefault="00CE21BA" w:rsidP="00CE21BA">
      <w:pPr>
        <w:pStyle w:val="Akapitzlist"/>
        <w:numPr>
          <w:ilvl w:val="0"/>
          <w:numId w:val="6"/>
        </w:numPr>
        <w:rPr>
          <w:sz w:val="30"/>
          <w:szCs w:val="30"/>
        </w:rPr>
      </w:pPr>
      <w:r w:rsidRPr="00CE21BA">
        <w:rPr>
          <w:sz w:val="30"/>
          <w:szCs w:val="30"/>
        </w:rPr>
        <w:t>przedstawiciele Rady Pedagogicznej,</w:t>
      </w:r>
    </w:p>
    <w:p w:rsidR="00CE21BA" w:rsidRPr="00CE21BA" w:rsidRDefault="00CE21BA" w:rsidP="00CE21BA">
      <w:pPr>
        <w:pStyle w:val="Akapitzlist"/>
        <w:numPr>
          <w:ilvl w:val="0"/>
          <w:numId w:val="6"/>
        </w:numPr>
        <w:rPr>
          <w:sz w:val="30"/>
          <w:szCs w:val="30"/>
        </w:rPr>
      </w:pPr>
      <w:r w:rsidRPr="00CE21BA">
        <w:rPr>
          <w:sz w:val="30"/>
          <w:szCs w:val="30"/>
        </w:rPr>
        <w:t>przedstawiciele Rady Rodziców,</w:t>
      </w:r>
    </w:p>
    <w:p w:rsidR="00CE21BA" w:rsidRPr="00CE21BA" w:rsidRDefault="00CE21BA" w:rsidP="00CE21BA">
      <w:pPr>
        <w:pStyle w:val="Akapitzlist"/>
        <w:numPr>
          <w:ilvl w:val="0"/>
          <w:numId w:val="6"/>
        </w:numPr>
        <w:rPr>
          <w:sz w:val="30"/>
          <w:szCs w:val="30"/>
        </w:rPr>
      </w:pPr>
      <w:r w:rsidRPr="00CE21BA">
        <w:rPr>
          <w:sz w:val="30"/>
          <w:szCs w:val="30"/>
        </w:rPr>
        <w:t xml:space="preserve">przedstawiciele Samorządu Uczniowskiego. </w:t>
      </w:r>
    </w:p>
    <w:p w:rsidR="00A27576" w:rsidRPr="00767A50" w:rsidRDefault="00CE21BA" w:rsidP="00767A50">
      <w:pPr>
        <w:pStyle w:val="Akapitzlist"/>
        <w:numPr>
          <w:ilvl w:val="0"/>
          <w:numId w:val="5"/>
        </w:numPr>
        <w:rPr>
          <w:sz w:val="30"/>
          <w:szCs w:val="30"/>
        </w:rPr>
      </w:pPr>
      <w:r w:rsidRPr="00CE21BA">
        <w:rPr>
          <w:sz w:val="30"/>
          <w:szCs w:val="30"/>
        </w:rPr>
        <w:t>O</w:t>
      </w:r>
      <w:r w:rsidR="00A27576" w:rsidRPr="00CE21BA">
        <w:rPr>
          <w:sz w:val="30"/>
          <w:szCs w:val="30"/>
        </w:rPr>
        <w:t>głoszenie zwycięzców konkursu</w:t>
      </w:r>
      <w:r w:rsidR="00870938">
        <w:rPr>
          <w:sz w:val="30"/>
          <w:szCs w:val="30"/>
        </w:rPr>
        <w:t xml:space="preserve"> i rozdanie nagród</w:t>
      </w:r>
      <w:r w:rsidR="00767A50">
        <w:rPr>
          <w:sz w:val="30"/>
          <w:szCs w:val="30"/>
        </w:rPr>
        <w:t xml:space="preserve"> </w:t>
      </w:r>
      <w:r w:rsidR="00767A50" w:rsidRPr="00767A50">
        <w:rPr>
          <w:sz w:val="30"/>
          <w:szCs w:val="30"/>
        </w:rPr>
        <w:t>nastąpi 13 listopada 2017</w:t>
      </w:r>
      <w:r w:rsidR="00870938" w:rsidRPr="00767A50">
        <w:rPr>
          <w:sz w:val="30"/>
          <w:szCs w:val="30"/>
        </w:rPr>
        <w:t xml:space="preserve"> r</w:t>
      </w:r>
      <w:r w:rsidR="00A27576" w:rsidRPr="00767A50">
        <w:rPr>
          <w:sz w:val="30"/>
          <w:szCs w:val="30"/>
        </w:rPr>
        <w:t xml:space="preserve">. </w:t>
      </w:r>
    </w:p>
    <w:p w:rsidR="00FC2941" w:rsidRPr="00CE21BA" w:rsidRDefault="00A27576" w:rsidP="00A27576">
      <w:pPr>
        <w:rPr>
          <w:sz w:val="30"/>
          <w:szCs w:val="30"/>
        </w:rPr>
      </w:pPr>
      <w:r w:rsidRPr="00CE21BA">
        <w:rPr>
          <w:b/>
          <w:i/>
          <w:sz w:val="30"/>
          <w:szCs w:val="30"/>
          <w:u w:val="single"/>
        </w:rPr>
        <w:t>Organizatorzy:</w:t>
      </w:r>
      <w:r w:rsidR="00767A50">
        <w:rPr>
          <w:sz w:val="30"/>
          <w:szCs w:val="30"/>
        </w:rPr>
        <w:t xml:space="preserve">  Sylwia Kurek,</w:t>
      </w:r>
      <w:r w:rsidRPr="00CE21BA">
        <w:rPr>
          <w:sz w:val="30"/>
          <w:szCs w:val="30"/>
        </w:rPr>
        <w:t xml:space="preserve"> Katarzyna Słowik</w:t>
      </w:r>
      <w:r w:rsidR="00A36BF5" w:rsidRPr="00A36BF5">
        <w:t xml:space="preserve"> </w:t>
      </w:r>
    </w:p>
    <w:sectPr w:rsidR="00FC2941" w:rsidRPr="00CE21BA" w:rsidSect="00CE2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222"/>
    <w:multiLevelType w:val="hybridMultilevel"/>
    <w:tmpl w:val="8AF669BE"/>
    <w:lvl w:ilvl="0" w:tplc="2732170A">
      <w:start w:val="1"/>
      <w:numFmt w:val="decimal"/>
      <w:lvlText w:val="%1."/>
      <w:lvlJc w:val="right"/>
      <w:pPr>
        <w:ind w:left="7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A2A188C"/>
    <w:multiLevelType w:val="hybridMultilevel"/>
    <w:tmpl w:val="EB0497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0BCC"/>
    <w:multiLevelType w:val="hybridMultilevel"/>
    <w:tmpl w:val="609497F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636B"/>
    <w:multiLevelType w:val="hybridMultilevel"/>
    <w:tmpl w:val="AABC72D6"/>
    <w:lvl w:ilvl="0" w:tplc="7C6CD63E">
      <w:start w:val="1"/>
      <w:numFmt w:val="bullet"/>
      <w:lvlText w:val="-"/>
      <w:lvlJc w:val="right"/>
      <w:pPr>
        <w:ind w:left="15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179E2F26"/>
    <w:multiLevelType w:val="hybridMultilevel"/>
    <w:tmpl w:val="E4924A78"/>
    <w:lvl w:ilvl="0" w:tplc="66C2C1F4">
      <w:start w:val="1"/>
      <w:numFmt w:val="decimal"/>
      <w:lvlText w:val="%1."/>
      <w:lvlJc w:val="right"/>
      <w:pPr>
        <w:ind w:left="783" w:hanging="360"/>
      </w:pPr>
      <w:rPr>
        <w:rFonts w:ascii="Comic Sans MS" w:hAnsi="Comic Sans MS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B3572F6"/>
    <w:multiLevelType w:val="hybridMultilevel"/>
    <w:tmpl w:val="3EE8AF7E"/>
    <w:lvl w:ilvl="0" w:tplc="0415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1E9037CA"/>
    <w:multiLevelType w:val="hybridMultilevel"/>
    <w:tmpl w:val="D980C0C4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25CD7219"/>
    <w:multiLevelType w:val="hybridMultilevel"/>
    <w:tmpl w:val="E80A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67657"/>
    <w:multiLevelType w:val="hybridMultilevel"/>
    <w:tmpl w:val="521A0D3E"/>
    <w:lvl w:ilvl="0" w:tplc="04150009">
      <w:start w:val="1"/>
      <w:numFmt w:val="bullet"/>
      <w:lvlText w:val=""/>
      <w:lvlJc w:val="left"/>
      <w:pPr>
        <w:ind w:left="15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ED3758"/>
    <w:multiLevelType w:val="hybridMultilevel"/>
    <w:tmpl w:val="BCBE45D0"/>
    <w:lvl w:ilvl="0" w:tplc="2732170A">
      <w:start w:val="1"/>
      <w:numFmt w:val="decimal"/>
      <w:lvlText w:val="%1."/>
      <w:lvlJc w:val="right"/>
      <w:pPr>
        <w:ind w:left="7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C370C17"/>
    <w:multiLevelType w:val="hybridMultilevel"/>
    <w:tmpl w:val="1A3EFE6C"/>
    <w:lvl w:ilvl="0" w:tplc="2732170A">
      <w:start w:val="1"/>
      <w:numFmt w:val="decimal"/>
      <w:lvlText w:val="%1."/>
      <w:lvlJc w:val="right"/>
      <w:pPr>
        <w:ind w:left="7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6"/>
    <w:rsid w:val="00054CD0"/>
    <w:rsid w:val="00091ACD"/>
    <w:rsid w:val="001C6AE4"/>
    <w:rsid w:val="00266670"/>
    <w:rsid w:val="003A5DA0"/>
    <w:rsid w:val="004E76A9"/>
    <w:rsid w:val="006551DC"/>
    <w:rsid w:val="00767A50"/>
    <w:rsid w:val="0079250F"/>
    <w:rsid w:val="00812EAB"/>
    <w:rsid w:val="00870938"/>
    <w:rsid w:val="009B5464"/>
    <w:rsid w:val="00A27576"/>
    <w:rsid w:val="00A36BF5"/>
    <w:rsid w:val="00BA0934"/>
    <w:rsid w:val="00CE21BA"/>
    <w:rsid w:val="00E9098E"/>
    <w:rsid w:val="00FC2941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BB7FC-2289-42EC-AFB2-B5CE6555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576"/>
    <w:pPr>
      <w:ind w:left="720"/>
      <w:contextualSpacing/>
    </w:pPr>
  </w:style>
  <w:style w:type="paragraph" w:styleId="Bezodstpw">
    <w:name w:val="No Spacing"/>
    <w:uiPriority w:val="1"/>
    <w:qFormat/>
    <w:rsid w:val="00CE21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Agnieszka</cp:lastModifiedBy>
  <cp:revision>2</cp:revision>
  <cp:lastPrinted>2016-11-21T12:17:00Z</cp:lastPrinted>
  <dcterms:created xsi:type="dcterms:W3CDTF">2017-10-26T18:35:00Z</dcterms:created>
  <dcterms:modified xsi:type="dcterms:W3CDTF">2017-10-26T18:35:00Z</dcterms:modified>
</cp:coreProperties>
</file>