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0277" w14:textId="08130B9B" w:rsidR="00547DCA" w:rsidRPr="007C0D10" w:rsidRDefault="00E678D4" w:rsidP="007C0D10">
      <w:pPr>
        <w:rPr>
          <w:b/>
        </w:rPr>
      </w:pPr>
      <w:r>
        <w:rPr>
          <w:b/>
        </w:rPr>
        <w:t>W</w:t>
      </w:r>
      <w:r w:rsidR="00074225" w:rsidRPr="007C0D10">
        <w:rPr>
          <w:b/>
        </w:rPr>
        <w:t>ymaga</w:t>
      </w:r>
      <w:r>
        <w:rPr>
          <w:b/>
        </w:rPr>
        <w:t>nia</w:t>
      </w:r>
      <w:r w:rsidR="00074225" w:rsidRPr="007C0D10">
        <w:rPr>
          <w:b/>
        </w:rPr>
        <w:t xml:space="preserve"> programow</w:t>
      </w:r>
      <w:r>
        <w:rPr>
          <w:b/>
        </w:rPr>
        <w:t xml:space="preserve">e </w:t>
      </w:r>
      <w:r w:rsidR="00074225" w:rsidRPr="007C0D10">
        <w:rPr>
          <w:b/>
        </w:rPr>
        <w:t>na poszczególne oceny</w:t>
      </w:r>
      <w:r w:rsidR="00A858BB" w:rsidRPr="007C0D10">
        <w:rPr>
          <w:b/>
        </w:rPr>
        <w:t xml:space="preserve"> przygotowan</w:t>
      </w:r>
      <w:r>
        <w:rPr>
          <w:b/>
        </w:rPr>
        <w:t>e</w:t>
      </w:r>
      <w:r w:rsidR="00A858BB" w:rsidRPr="007C0D10">
        <w:rPr>
          <w:b/>
        </w:rPr>
        <w:t xml:space="preserve"> na podstawie treści zawartych w podstawie programowej, programie nauczania oraz podręczniku dla klasy ósmej szkoły podstawowej </w:t>
      </w:r>
      <w:r w:rsidR="00A858BB" w:rsidRPr="007C0D10">
        <w:rPr>
          <w:b/>
          <w:i/>
        </w:rPr>
        <w:t>Chemia Nowej Ery</w:t>
      </w:r>
    </w:p>
    <w:p w14:paraId="7A483CDC" w14:textId="77777777" w:rsidR="00074225" w:rsidRPr="007C0D10" w:rsidRDefault="00074225" w:rsidP="007C0D10">
      <w:pPr>
        <w:rPr>
          <w:bCs/>
          <w:sz w:val="22"/>
          <w:szCs w:val="22"/>
        </w:rPr>
      </w:pPr>
      <w:r w:rsidRPr="007C0D10">
        <w:rPr>
          <w:bCs/>
          <w:sz w:val="22"/>
          <w:szCs w:val="22"/>
        </w:rPr>
        <w:t xml:space="preserve">Wyróżnione wymagania programowe odpowiadają wymaganiom ogólnym i szczegółowym zawartym w treściach nauczania podstawy programowej. </w:t>
      </w:r>
    </w:p>
    <w:p w14:paraId="4053B583" w14:textId="77777777" w:rsidR="00D0104A" w:rsidRDefault="00D0104A" w:rsidP="003072C4">
      <w:pPr>
        <w:rPr>
          <w:b/>
        </w:rPr>
      </w:pPr>
    </w:p>
    <w:p w14:paraId="66674A83" w14:textId="77777777" w:rsidR="008F54EE" w:rsidRPr="003072C4" w:rsidRDefault="00A858BB" w:rsidP="007C0D10">
      <w:pPr>
        <w:rPr>
          <w:b/>
        </w:rPr>
      </w:pPr>
      <w:r>
        <w:rPr>
          <w:b/>
        </w:rPr>
        <w:t>VI</w:t>
      </w:r>
      <w:r w:rsidR="006F4F27" w:rsidRPr="003072C4">
        <w:rPr>
          <w:b/>
        </w:rPr>
        <w:t>I.</w:t>
      </w:r>
      <w:r w:rsidR="008F54EE" w:rsidRPr="003072C4">
        <w:rPr>
          <w:b/>
        </w:rPr>
        <w:t xml:space="preserve"> Kwasy</w:t>
      </w:r>
    </w:p>
    <w:p w14:paraId="23A28152" w14:textId="77777777" w:rsidR="008F54EE" w:rsidRDefault="008F54EE">
      <w:pPr>
        <w:spacing w:after="187" w:line="1" w:lineRule="exact"/>
        <w:rPr>
          <w:sz w:val="2"/>
          <w:szCs w:val="2"/>
        </w:rPr>
      </w:pPr>
    </w:p>
    <w:tbl>
      <w:tblPr>
        <w:tblW w:w="15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A83946" w14:paraId="1A198539" w14:textId="77777777" w:rsidTr="00A83946">
        <w:trPr>
          <w:trHeight w:val="491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47F8B0" w14:textId="77777777" w:rsidR="00A83946" w:rsidRDefault="00A83946" w:rsidP="007C0D10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14:paraId="601C3FDE" w14:textId="77777777" w:rsidR="00A83946" w:rsidRDefault="00A83946" w:rsidP="009F693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B0FE0" w14:textId="77777777" w:rsidR="00A83946" w:rsidRDefault="00A8394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14:paraId="272CD141" w14:textId="77777777" w:rsidR="00A83946" w:rsidRDefault="00A83946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646C06" w14:textId="77777777" w:rsidR="00A83946" w:rsidRDefault="00A8394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14:paraId="109111FA" w14:textId="77777777" w:rsidR="00A83946" w:rsidRDefault="00A83946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6B5799" w14:textId="77777777" w:rsidR="00A83946" w:rsidRDefault="00A8394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14:paraId="390C4FC4" w14:textId="77777777" w:rsidR="00A83946" w:rsidRDefault="00A83946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5CDB1C" w14:textId="77777777" w:rsidR="00A83946" w:rsidRDefault="00943F86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0D4E90E6" w14:textId="77777777" w:rsidR="00943F86" w:rsidRDefault="00943F86" w:rsidP="00943F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[ 1 + 2 + 3 + 4 + 5]</w:t>
            </w:r>
          </w:p>
        </w:tc>
      </w:tr>
      <w:tr w:rsidR="00A83946" w14:paraId="392894CE" w14:textId="77777777" w:rsidTr="00A83946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8A1FD" w14:textId="77777777"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14:paraId="2C0B4F49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zasady bhp dotyczące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obchodzenia się z kwasami</w:t>
            </w:r>
          </w:p>
          <w:p w14:paraId="48ED7E55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zalicza kwasy do elektrolitów</w:t>
            </w:r>
          </w:p>
          <w:p w14:paraId="5A146269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B1046AF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 w14:paraId="1A74A109" w14:textId="77777777" w:rsidR="00A83946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różnice w budowie kwasów beztlenowych i kwasów tlenowych</w:t>
            </w:r>
          </w:p>
          <w:p w14:paraId="07529A9C" w14:textId="77777777" w:rsidR="00A83946" w:rsidRPr="00D80E43" w:rsidRDefault="00A83946" w:rsidP="00D80E43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EE2125">
              <w:rPr>
                <w:b/>
                <w:bCs/>
                <w:color w:val="000000"/>
                <w:sz w:val="18"/>
                <w:szCs w:val="18"/>
              </w:rPr>
              <w:t>zapisuje wzory sumaryczne kwasów: HCl,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HNO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CO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PO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14:paraId="0701F8F7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podaje nazwy</w:t>
            </w:r>
            <w:r w:rsidRPr="009F6937">
              <w:rPr>
                <w:color w:val="000000"/>
                <w:sz w:val="18"/>
                <w:szCs w:val="18"/>
              </w:rPr>
              <w:t xml:space="preserve"> 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14:paraId="71B8C83C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wodór i resztę kwasową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we wzorze kwasu</w:t>
            </w:r>
          </w:p>
          <w:p w14:paraId="58E6A1F4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wyznacza wartościowość reszty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kwasowej</w:t>
            </w:r>
          </w:p>
          <w:p w14:paraId="02A36CA7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Pr="009F6937">
              <w:rPr>
                <w:color w:val="000000"/>
                <w:sz w:val="18"/>
                <w:szCs w:val="18"/>
              </w:rPr>
              <w:t>, co to jest tlenek kwasowy</w:t>
            </w:r>
          </w:p>
          <w:p w14:paraId="528BF88A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</w:t>
            </w:r>
            <w:r w:rsidRPr="009F6937">
              <w:rPr>
                <w:bCs/>
                <w:color w:val="000000"/>
                <w:sz w:val="18"/>
                <w:szCs w:val="18"/>
              </w:rPr>
              <w:t xml:space="preserve"> zasadę rozcieńczania kwasów</w:t>
            </w:r>
          </w:p>
          <w:p w14:paraId="5ECAB6FA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jonowa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) kwasów</w:t>
            </w:r>
          </w:p>
          <w:p w14:paraId="21DA746E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definiuje pojęcia</w:t>
            </w:r>
            <w:r>
              <w:rPr>
                <w:color w:val="000000"/>
                <w:sz w:val="18"/>
                <w:szCs w:val="18"/>
              </w:rPr>
              <w:t>: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jon</w:t>
            </w:r>
            <w:r w:rsidRPr="009F6937">
              <w:rPr>
                <w:color w:val="000000"/>
                <w:sz w:val="18"/>
                <w:szCs w:val="18"/>
              </w:rPr>
              <w:t xml:space="preserve">, </w:t>
            </w:r>
            <w:r w:rsidRPr="009F6937">
              <w:rPr>
                <w:i/>
                <w:color w:val="000000"/>
                <w:sz w:val="18"/>
                <w:szCs w:val="18"/>
              </w:rPr>
              <w:t>kation</w:t>
            </w:r>
            <w:r w:rsidRPr="009F6937">
              <w:rPr>
                <w:color w:val="000000"/>
                <w:sz w:val="18"/>
                <w:szCs w:val="18"/>
              </w:rPr>
              <w:t xml:space="preserve"> i </w:t>
            </w:r>
            <w:r w:rsidRPr="009F6937">
              <w:rPr>
                <w:i/>
                <w:color w:val="000000"/>
                <w:sz w:val="18"/>
                <w:szCs w:val="18"/>
              </w:rPr>
              <w:t>anion</w:t>
            </w:r>
          </w:p>
          <w:p w14:paraId="54B1711B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zapisuje równania reakcji dysocjacji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9F6937">
              <w:rPr>
                <w:b/>
                <w:bCs/>
                <w:sz w:val="18"/>
                <w:szCs w:val="18"/>
              </w:rPr>
              <w:t xml:space="preserve"> kwasów </w:t>
            </w:r>
            <w:r w:rsidRPr="009F6937">
              <w:rPr>
                <w:bCs/>
                <w:sz w:val="18"/>
                <w:szCs w:val="18"/>
              </w:rPr>
              <w:t>(proste przykłady)</w:t>
            </w:r>
          </w:p>
          <w:p w14:paraId="45248C84" w14:textId="37BFF994" w:rsidR="00A83946" w:rsidRPr="000727F8" w:rsidRDefault="00A83946" w:rsidP="000727F8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wymienia rodzaje odczynu roztwor</w:t>
            </w:r>
            <w:r>
              <w:rPr>
                <w:b/>
                <w:bCs/>
                <w:sz w:val="18"/>
                <w:szCs w:val="18"/>
              </w:rPr>
              <w:t>u</w:t>
            </w:r>
          </w:p>
          <w:p w14:paraId="262F6D16" w14:textId="77777777" w:rsidR="00A83946" w:rsidRPr="009F6937" w:rsidRDefault="00A83946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określa zakres pH i barwy wskaźników dla poszczególnych odczynów</w:t>
            </w:r>
          </w:p>
          <w:p w14:paraId="0478A343" w14:textId="77777777" w:rsidR="000F586F" w:rsidRPr="000F586F" w:rsidRDefault="00A83946" w:rsidP="000F586F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>rozróżnia doświadczalnie odczyny roztworów</w:t>
            </w:r>
            <w:r>
              <w:rPr>
                <w:b/>
                <w:sz w:val="18"/>
                <w:szCs w:val="18"/>
              </w:rPr>
              <w:t xml:space="preserve"> za pomocą wskaźników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F2A5" w14:textId="77777777"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14:paraId="497B1324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metody otrzymywania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 tlenowych i</w:t>
            </w:r>
            <w:r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kwasów </w:t>
            </w:r>
            <w:r w:rsidRPr="009F6937">
              <w:rPr>
                <w:color w:val="000000"/>
                <w:sz w:val="18"/>
                <w:szCs w:val="18"/>
              </w:rPr>
              <w:t>beztlenowych</w:t>
            </w:r>
          </w:p>
          <w:p w14:paraId="119A35CF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 xml:space="preserve">zapisuje równania reakcji otrzymywania </w:t>
            </w:r>
            <w:r w:rsidRPr="009F6937">
              <w:rPr>
                <w:sz w:val="18"/>
                <w:szCs w:val="18"/>
              </w:rPr>
              <w:t xml:space="preserve">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14:paraId="640EF5A1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tlenek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kwasowy</w:t>
            </w:r>
          </w:p>
          <w:p w14:paraId="2CF1FA81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przykłady tlenków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kwasowych</w:t>
            </w:r>
          </w:p>
          <w:p w14:paraId="5A23F89C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="00FB177D">
              <w:rPr>
                <w:b/>
                <w:bCs/>
                <w:i/>
                <w:color w:val="000000"/>
                <w:sz w:val="18"/>
                <w:szCs w:val="18"/>
              </w:rPr>
              <w:t>elektrolityczna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</w:p>
          <w:p w14:paraId="31055908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zapisuje</w:t>
            </w:r>
            <w:r w:rsidRPr="009F6937">
              <w:rPr>
                <w:color w:val="000000"/>
                <w:sz w:val="18"/>
                <w:szCs w:val="18"/>
              </w:rPr>
              <w:t xml:space="preserve"> wybrane </w:t>
            </w:r>
            <w:r w:rsidRPr="009F6937">
              <w:rPr>
                <w:b/>
                <w:color w:val="000000"/>
                <w:sz w:val="18"/>
                <w:szCs w:val="18"/>
              </w:rPr>
              <w:t xml:space="preserve">równania reakcji dysocjacji </w:t>
            </w:r>
            <w:r w:rsidR="00FB177D">
              <w:rPr>
                <w:b/>
                <w:color w:val="000000"/>
                <w:sz w:val="18"/>
                <w:szCs w:val="18"/>
              </w:rPr>
              <w:t>elektrolitycznej</w:t>
            </w:r>
            <w:r w:rsidRPr="009F6937">
              <w:rPr>
                <w:b/>
                <w:color w:val="000000"/>
                <w:sz w:val="18"/>
                <w:szCs w:val="18"/>
              </w:rPr>
              <w:t xml:space="preserve"> kwasów</w:t>
            </w:r>
          </w:p>
          <w:p w14:paraId="35355203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nazywa kation H</w:t>
            </w:r>
            <w:r w:rsidRPr="009F6937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9F6937">
              <w:rPr>
                <w:color w:val="000000"/>
                <w:sz w:val="18"/>
                <w:szCs w:val="18"/>
              </w:rPr>
              <w:t xml:space="preserve"> i aniony reszt kwasowych</w:t>
            </w:r>
          </w:p>
          <w:p w14:paraId="59980937" w14:textId="77777777" w:rsidR="00A83946" w:rsidRPr="00763B10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763B10">
              <w:rPr>
                <w:b/>
                <w:color w:val="000000"/>
                <w:sz w:val="18"/>
                <w:szCs w:val="18"/>
              </w:rPr>
              <w:t>określa odczyn roztworu (kwasowy)</w:t>
            </w:r>
          </w:p>
          <w:p w14:paraId="38A671CD" w14:textId="77777777" w:rsidR="00A83946" w:rsidRPr="009F6937" w:rsidRDefault="00A83946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zapisuje obserwacje </w:t>
            </w:r>
            <w:r w:rsidRPr="00763B10">
              <w:rPr>
                <w:sz w:val="18"/>
                <w:szCs w:val="18"/>
              </w:rPr>
              <w:t>z</w:t>
            </w:r>
            <w:r w:rsidR="00D80E43">
              <w:rPr>
                <w:sz w:val="18"/>
                <w:szCs w:val="18"/>
              </w:rPr>
              <w:t> </w:t>
            </w:r>
            <w:r w:rsidRPr="009F6937">
              <w:rPr>
                <w:color w:val="000000"/>
                <w:sz w:val="18"/>
                <w:szCs w:val="18"/>
              </w:rPr>
              <w:t>przeprowadzanych doświadczeń</w:t>
            </w:r>
          </w:p>
          <w:p w14:paraId="646891BF" w14:textId="77777777" w:rsidR="00A83946" w:rsidRPr="00270491" w:rsidRDefault="00A83946" w:rsidP="007C0D10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270491">
              <w:rPr>
                <w:b/>
                <w:bCs/>
                <w:sz w:val="18"/>
                <w:szCs w:val="18"/>
              </w:rPr>
              <w:t>posługuje się skalą pH</w:t>
            </w:r>
          </w:p>
          <w:p w14:paraId="6F3E12E6" w14:textId="77777777" w:rsidR="008E5FDF" w:rsidRDefault="00A83946" w:rsidP="008E5FDF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 xml:space="preserve">bada odczyn i </w:t>
            </w:r>
            <w:proofErr w:type="spellStart"/>
            <w:r w:rsidRPr="009F6937">
              <w:rPr>
                <w:sz w:val="18"/>
                <w:szCs w:val="18"/>
              </w:rPr>
              <w:t>pH</w:t>
            </w:r>
            <w:proofErr w:type="spellEnd"/>
            <w:r w:rsidRPr="009F6937">
              <w:rPr>
                <w:sz w:val="18"/>
                <w:szCs w:val="18"/>
              </w:rPr>
              <w:t xml:space="preserve"> roztworu</w:t>
            </w:r>
            <w:r w:rsidR="008E5FDF" w:rsidRPr="0066775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6D9492F" w14:textId="0FEF6D3A" w:rsidR="008E5FDF" w:rsidRDefault="008E5FDF" w:rsidP="008E5FDF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 xml:space="preserve">interpretuje wartość </w:t>
            </w:r>
            <w:proofErr w:type="spellStart"/>
            <w:r w:rsidRPr="0066775D">
              <w:rPr>
                <w:b/>
                <w:bCs/>
                <w:sz w:val="18"/>
                <w:szCs w:val="18"/>
              </w:rPr>
              <w:t>pH</w:t>
            </w:r>
            <w:proofErr w:type="spellEnd"/>
            <w:r w:rsidRPr="0066775D">
              <w:rPr>
                <w:b/>
                <w:bCs/>
                <w:sz w:val="18"/>
                <w:szCs w:val="18"/>
              </w:rPr>
              <w:t xml:space="preserve"> w ujęciu jakościowym (odczyn</w:t>
            </w:r>
            <w:r>
              <w:rPr>
                <w:b/>
                <w:bCs/>
                <w:sz w:val="18"/>
                <w:szCs w:val="18"/>
              </w:rPr>
              <w:t>y:</w:t>
            </w:r>
            <w:r w:rsidRPr="0066775D">
              <w:rPr>
                <w:b/>
                <w:bCs/>
                <w:sz w:val="18"/>
                <w:szCs w:val="18"/>
              </w:rPr>
              <w:t xml:space="preserve"> kwasowy, zasadowy, obojętny)</w:t>
            </w:r>
          </w:p>
          <w:p w14:paraId="2F0EDBD2" w14:textId="391DA4D0" w:rsidR="00670E72" w:rsidRDefault="00670E72" w:rsidP="008E5FDF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70E72">
              <w:rPr>
                <w:b/>
                <w:color w:val="000000"/>
                <w:sz w:val="18"/>
                <w:szCs w:val="18"/>
              </w:rPr>
              <w:t>wyszukuje, porządkuje, informacje o właściwościach i wynikających z nich zastosowań niektórych  kwasów, np. HCl, H</w:t>
            </w:r>
            <w:r w:rsidRPr="00670E72">
              <w:rPr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670E72">
              <w:rPr>
                <w:b/>
                <w:color w:val="000000"/>
                <w:sz w:val="18"/>
                <w:szCs w:val="18"/>
              </w:rPr>
              <w:t>SO</w:t>
            </w:r>
            <w:r w:rsidRPr="00670E72">
              <w:rPr>
                <w:b/>
                <w:color w:val="000000"/>
                <w:sz w:val="18"/>
                <w:szCs w:val="18"/>
                <w:vertAlign w:val="subscript"/>
              </w:rPr>
              <w:t>4</w:t>
            </w:r>
          </w:p>
          <w:p w14:paraId="6609AEBB" w14:textId="01EC9A9F" w:rsidR="00670E72" w:rsidRPr="00670E72" w:rsidRDefault="00670E72" w:rsidP="00670E72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70E72">
              <w:rPr>
                <w:b/>
                <w:color w:val="000000"/>
                <w:sz w:val="18"/>
                <w:szCs w:val="18"/>
              </w:rPr>
              <w:t>wyszukuje, porządkuje informacje o powstawaniu i skutkach kwaśnych opadów</w:t>
            </w:r>
          </w:p>
          <w:p w14:paraId="308AF9C9" w14:textId="77777777" w:rsidR="00670E72" w:rsidRDefault="00670E72" w:rsidP="00670E72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14:paraId="1AAC4925" w14:textId="58D93AA2" w:rsidR="00A83946" w:rsidRPr="000F586F" w:rsidRDefault="00A83946" w:rsidP="008E5FDF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ED47A" w14:textId="77777777"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14:paraId="488DE4C5" w14:textId="1628F0CC" w:rsidR="00AB2046" w:rsidRPr="00AB2046" w:rsidRDefault="00AB2046" w:rsidP="00AB2046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udowadnia, dlaczego w nazwie danego kwasu pojawia się wartościowość</w:t>
            </w:r>
          </w:p>
          <w:p w14:paraId="141F493A" w14:textId="77777777"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wyjaśnia, dlaczego podczas pracy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ze stężonymi roztworami kwasów należy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zachować szczególną ostrożność</w:t>
            </w:r>
          </w:p>
          <w:p w14:paraId="0F48E401" w14:textId="77777777" w:rsidR="00A83946" w:rsidRPr="0066775D" w:rsidRDefault="00541AE9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projektuje doświadczenia, w </w:t>
            </w:r>
            <w:r w:rsidR="00A83946" w:rsidRPr="0066775D">
              <w:rPr>
                <w:b/>
                <w:color w:val="000000"/>
                <w:sz w:val="18"/>
                <w:szCs w:val="18"/>
              </w:rPr>
              <w:t xml:space="preserve">wyniku których można otrzymać </w:t>
            </w:r>
            <w:r w:rsidR="00A83946">
              <w:rPr>
                <w:color w:val="000000"/>
                <w:sz w:val="18"/>
                <w:szCs w:val="18"/>
              </w:rPr>
              <w:t xml:space="preserve">omawiane na lekcjach </w:t>
            </w:r>
            <w:r w:rsidR="00A83946" w:rsidRPr="0066775D">
              <w:rPr>
                <w:b/>
                <w:color w:val="000000"/>
                <w:sz w:val="18"/>
                <w:szCs w:val="18"/>
              </w:rPr>
              <w:t>kwasy</w:t>
            </w:r>
          </w:p>
          <w:p w14:paraId="7A5FBB19" w14:textId="77777777"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wymienia poznane tlenki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kwasowe</w:t>
            </w:r>
          </w:p>
          <w:p w14:paraId="4599ABE3" w14:textId="77777777"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Cs/>
                <w:color w:val="000000"/>
                <w:sz w:val="18"/>
                <w:szCs w:val="18"/>
              </w:rPr>
              <w:t>wyjaśnia zasadę bezpiecznego rozcieńczania stężonego roztworu kwasu siarkowego(VI)</w:t>
            </w:r>
          </w:p>
          <w:p w14:paraId="3363FC68" w14:textId="77777777" w:rsidR="00A83946" w:rsidRPr="00541AE9" w:rsidRDefault="00A83946" w:rsidP="00541AE9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dysocjacji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="00541AE9">
              <w:rPr>
                <w:b/>
                <w:bCs/>
                <w:sz w:val="18"/>
                <w:szCs w:val="18"/>
              </w:rPr>
              <w:t xml:space="preserve"> </w:t>
            </w:r>
            <w:r w:rsidRPr="00541AE9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14:paraId="1DD6EC90" w14:textId="77777777" w:rsidR="00A83946" w:rsidRPr="00D7556C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dysocjacji </w:t>
            </w:r>
            <w:r w:rsidR="00FB177D"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D7556C">
              <w:rPr>
                <w:b/>
                <w:sz w:val="18"/>
                <w:szCs w:val="18"/>
              </w:rPr>
              <w:t>w formie stopniowej dla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S,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CO</w:t>
            </w:r>
            <w:r w:rsidRPr="00D7556C">
              <w:rPr>
                <w:b/>
                <w:sz w:val="18"/>
                <w:szCs w:val="18"/>
                <w:vertAlign w:val="subscript"/>
              </w:rPr>
              <w:t>3</w:t>
            </w:r>
          </w:p>
          <w:p w14:paraId="593E0E6D" w14:textId="77777777" w:rsidR="00A83946" w:rsidRPr="0066775D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opisuje doświadczenia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przeprowadzane na lekcjach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(schemat, obserwacje, wniosek)</w:t>
            </w:r>
          </w:p>
          <w:p w14:paraId="211664F4" w14:textId="77777777" w:rsidR="00A83946" w:rsidRDefault="00A83946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opisuje zastosowania wskaźników</w:t>
            </w:r>
          </w:p>
          <w:p w14:paraId="732B9B56" w14:textId="77777777" w:rsidR="00A83946" w:rsidRPr="000F586F" w:rsidRDefault="00A83946" w:rsidP="000F586F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planuje doświadczenie, które pozwala zbadać pH produktów występujących w życiu codziennym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32302" w14:textId="77777777" w:rsidR="00A83946" w:rsidRPr="009F6937" w:rsidRDefault="00A8394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14:paraId="0C92EBCE" w14:textId="38A7FE03" w:rsidR="00A83946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  <w:r w:rsidR="00E533E0">
              <w:rPr>
                <w:color w:val="000000"/>
                <w:sz w:val="18"/>
                <w:szCs w:val="18"/>
              </w:rPr>
              <w:t xml:space="preserve"> </w:t>
            </w:r>
          </w:p>
          <w:p w14:paraId="3F6A1523" w14:textId="72BBCC5E" w:rsidR="00914BB4" w:rsidRPr="00914BB4" w:rsidRDefault="00914BB4" w:rsidP="00914BB4">
            <w:pPr>
              <w:numPr>
                <w:ilvl w:val="0"/>
                <w:numId w:val="30"/>
              </w:num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 w:rsidRPr="0066775D">
              <w:rPr>
                <w:color w:val="000000"/>
                <w:sz w:val="18"/>
                <w:szCs w:val="18"/>
              </w:rPr>
              <w:t xml:space="preserve"> wskazanego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 w14:paraId="7B6CFCD9" w14:textId="77777777"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 i przeprowadza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których wyniku 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14:paraId="1F2D07D2" w14:textId="77777777"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14:paraId="1D91C7DA" w14:textId="77777777" w:rsidR="00A83946" w:rsidRPr="009F6937" w:rsidRDefault="00A83946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 chemicznych</w:t>
            </w:r>
          </w:p>
          <w:p w14:paraId="7CACB163" w14:textId="77777777" w:rsidR="00FF183C" w:rsidRPr="00FF183C" w:rsidRDefault="00FF183C" w:rsidP="00FF183C">
            <w:pPr>
              <w:numPr>
                <w:ilvl w:val="0"/>
                <w:numId w:val="32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F183C">
              <w:rPr>
                <w:color w:val="000000"/>
                <w:sz w:val="18"/>
                <w:szCs w:val="18"/>
              </w:rPr>
              <w:t>planuje doświadczalne wykrycie</w:t>
            </w:r>
            <w:r w:rsidRPr="00FF183C">
              <w:rPr>
                <w:sz w:val="18"/>
                <w:szCs w:val="18"/>
              </w:rPr>
              <w:t xml:space="preserve"> </w:t>
            </w:r>
            <w:r w:rsidRPr="00FF183C">
              <w:rPr>
                <w:color w:val="000000"/>
                <w:sz w:val="18"/>
                <w:szCs w:val="18"/>
              </w:rPr>
              <w:t>białka w próbce</w:t>
            </w:r>
            <w:r w:rsidRPr="00FF183C">
              <w:rPr>
                <w:sz w:val="18"/>
                <w:szCs w:val="18"/>
              </w:rPr>
              <w:t xml:space="preserve"> </w:t>
            </w:r>
            <w:r w:rsidRPr="00FF183C">
              <w:rPr>
                <w:color w:val="000000"/>
                <w:sz w:val="18"/>
                <w:szCs w:val="18"/>
              </w:rPr>
              <w:t>żywności (np.: w serze, mleku, jajku)</w:t>
            </w:r>
          </w:p>
          <w:p w14:paraId="78958922" w14:textId="77777777" w:rsidR="00A83946" w:rsidRPr="00670E72" w:rsidRDefault="00FF183C" w:rsidP="00FF183C">
            <w:pPr>
              <w:numPr>
                <w:ilvl w:val="0"/>
                <w:numId w:val="32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F183C">
              <w:rPr>
                <w:sz w:val="18"/>
                <w:szCs w:val="18"/>
              </w:rPr>
              <w:t>opisuje reakcję ksantoproteinową</w:t>
            </w:r>
            <w:r w:rsidR="00670E72">
              <w:rPr>
                <w:sz w:val="18"/>
                <w:szCs w:val="18"/>
              </w:rPr>
              <w:t xml:space="preserve"> </w:t>
            </w:r>
          </w:p>
          <w:p w14:paraId="2805186A" w14:textId="66865FBD" w:rsidR="00670E72" w:rsidRDefault="00670E72" w:rsidP="00670E72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70E72">
              <w:rPr>
                <w:b/>
                <w:color w:val="000000"/>
                <w:sz w:val="18"/>
                <w:szCs w:val="18"/>
              </w:rPr>
              <w:t>wyszukuje, porządkuje, porównuje i prezentuje informacje o właściwościach i wynikających z nich zastosowań niektórych  kwasów, np. HCl, H</w:t>
            </w:r>
            <w:r w:rsidRPr="00670E72">
              <w:rPr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670E72">
              <w:rPr>
                <w:b/>
                <w:color w:val="000000"/>
                <w:sz w:val="18"/>
                <w:szCs w:val="18"/>
              </w:rPr>
              <w:t>SO</w:t>
            </w:r>
            <w:r w:rsidRPr="00670E72">
              <w:rPr>
                <w:b/>
                <w:color w:val="000000"/>
                <w:sz w:val="18"/>
                <w:szCs w:val="18"/>
                <w:vertAlign w:val="subscript"/>
              </w:rPr>
              <w:t>4</w:t>
            </w:r>
          </w:p>
          <w:p w14:paraId="4F5CE278" w14:textId="12998EB9" w:rsidR="00670E72" w:rsidRPr="00670E72" w:rsidRDefault="00670E72" w:rsidP="00670E72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70E72">
              <w:rPr>
                <w:b/>
                <w:color w:val="000000"/>
                <w:sz w:val="18"/>
                <w:szCs w:val="18"/>
              </w:rPr>
              <w:t>wyszukuje, porządkuje, porównuje i prezentuje informacje o powstawaniu i skutkach kwaśnych opadów oraz o sposobach ograniczających ich powstawanie</w:t>
            </w:r>
          </w:p>
          <w:p w14:paraId="081E0FD7" w14:textId="2CE8CB9E" w:rsidR="00670E72" w:rsidRPr="00FF183C" w:rsidRDefault="00670E72" w:rsidP="00914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25BBD" w14:textId="77777777" w:rsidR="00A83946" w:rsidRDefault="00943F86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260C1905" w14:textId="2CD8EBAB" w:rsidR="00BD0125" w:rsidRPr="00BD0125" w:rsidRDefault="006E60F8" w:rsidP="00BD0125">
            <w:pPr>
              <w:numPr>
                <w:ilvl w:val="0"/>
                <w:numId w:val="30"/>
              </w:num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wykonuje obliczenia z zastosowaniem pojęć</w:t>
            </w:r>
            <w:r w:rsidR="00177D73" w:rsidRPr="00177D73">
              <w:rPr>
                <w:b/>
                <w:bCs/>
                <w:color w:val="000000"/>
                <w:sz w:val="18"/>
                <w:szCs w:val="18"/>
              </w:rPr>
              <w:t>: stężenie procentowe, masa substancji, masa rozpuszczalnika, masa roztworu, gęstość roztworu</w:t>
            </w:r>
          </w:p>
        </w:tc>
      </w:tr>
    </w:tbl>
    <w:p w14:paraId="64E18152" w14:textId="77777777" w:rsidR="00397C08" w:rsidRDefault="00397C08" w:rsidP="00397C08">
      <w:pPr>
        <w:rPr>
          <w:b/>
          <w:bCs/>
        </w:rPr>
      </w:pPr>
    </w:p>
    <w:p w14:paraId="3A2B0281" w14:textId="77777777" w:rsidR="00397C08" w:rsidRDefault="00397C08" w:rsidP="00397C08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1F0BCEEE" w14:textId="77777777" w:rsidR="004B1358" w:rsidRPr="00BD7CD6" w:rsidRDefault="004B1358" w:rsidP="00BD7CD6">
      <w:pPr>
        <w:sectPr w:rsidR="004B1358" w:rsidRPr="00BD7CD6" w:rsidSect="00177530">
          <w:footerReference w:type="even" r:id="rId11"/>
          <w:footerReference w:type="default" r:id="rId12"/>
          <w:pgSz w:w="16838" w:h="11906" w:orient="landscape"/>
          <w:pgMar w:top="720" w:right="720" w:bottom="720" w:left="720" w:header="567" w:footer="680" w:gutter="0"/>
          <w:cols w:space="708"/>
          <w:docGrid w:linePitch="360"/>
        </w:sectPr>
      </w:pPr>
    </w:p>
    <w:p w14:paraId="230E3F8D" w14:textId="77777777" w:rsidR="008F54EE" w:rsidRPr="003072C4" w:rsidRDefault="00A858BB" w:rsidP="00F94C77">
      <w:pPr>
        <w:rPr>
          <w:b/>
        </w:rPr>
      </w:pPr>
      <w:r>
        <w:rPr>
          <w:b/>
        </w:rPr>
        <w:lastRenderedPageBreak/>
        <w:t>VI</w:t>
      </w:r>
      <w:r w:rsidR="006F4F27" w:rsidRPr="003072C4">
        <w:rPr>
          <w:b/>
        </w:rPr>
        <w:t>II.</w:t>
      </w:r>
      <w:r w:rsidR="008F54EE" w:rsidRPr="003072C4">
        <w:rPr>
          <w:b/>
        </w:rPr>
        <w:t xml:space="preserve"> Sole</w:t>
      </w:r>
    </w:p>
    <w:p w14:paraId="74A8DBD0" w14:textId="77777777" w:rsidR="008F54EE" w:rsidRPr="00AD5F0A" w:rsidRDefault="008F54EE">
      <w:pPr>
        <w:spacing w:after="187" w:line="1" w:lineRule="exact"/>
        <w:rPr>
          <w:sz w:val="2"/>
          <w:szCs w:val="2"/>
        </w:rPr>
      </w:pPr>
    </w:p>
    <w:tbl>
      <w:tblPr>
        <w:tblW w:w="150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C07473" w:rsidRPr="00AD5F0A" w14:paraId="3A072481" w14:textId="77777777" w:rsidTr="00C07473">
        <w:trPr>
          <w:trHeight w:hRule="exact" w:val="828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05A15E" w14:textId="77777777"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14:paraId="2C0C4EB8" w14:textId="77777777"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4ABD4" w14:textId="77777777"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14:paraId="52B0CCB1" w14:textId="77777777"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A972B2" w14:textId="77777777"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14:paraId="76A2130B" w14:textId="77777777"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C17AEB" w14:textId="77777777" w:rsidR="00C07473" w:rsidRPr="00AD5F0A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14:paraId="13954ED5" w14:textId="77777777" w:rsidR="00C07473" w:rsidRPr="00AD5F0A" w:rsidRDefault="00C07473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FE0377" w14:textId="77777777" w:rsidR="00C07473" w:rsidRDefault="00C07473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68D7CE02" w14:textId="77777777" w:rsidR="00C07473" w:rsidRPr="00AD5F0A" w:rsidRDefault="00C07473" w:rsidP="00C074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C07473" w:rsidRPr="00AD5F0A" w14:paraId="4055378F" w14:textId="77777777" w:rsidTr="00C07473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0336B" w14:textId="77777777" w:rsidR="00C07473" w:rsidRPr="00BC429F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14:paraId="6B915F71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opisuje budowę soli</w:t>
            </w:r>
          </w:p>
          <w:p w14:paraId="43076E82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sz w:val="18"/>
                <w:szCs w:val="18"/>
              </w:rPr>
              <w:t>tworzy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 w:rsidRPr="00BC429F">
              <w:rPr>
                <w:sz w:val="18"/>
                <w:szCs w:val="18"/>
              </w:rPr>
              <w:t>(np.</w:t>
            </w:r>
            <w:r>
              <w:rPr>
                <w:sz w:val="18"/>
                <w:szCs w:val="18"/>
              </w:rPr>
              <w:t xml:space="preserve"> </w:t>
            </w:r>
            <w:r w:rsidRPr="00BC429F">
              <w:rPr>
                <w:sz w:val="18"/>
                <w:szCs w:val="18"/>
              </w:rPr>
              <w:t>chlorków, siarczków)</w:t>
            </w:r>
          </w:p>
          <w:p w14:paraId="0F273FD4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wskazuje metal i resztę kwasową we wzorze soli</w:t>
            </w:r>
          </w:p>
          <w:p w14:paraId="6FC8703E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nazwy soli na podstawie wzorów </w:t>
            </w:r>
            <w:r w:rsidRPr="000969BE">
              <w:rPr>
                <w:b/>
                <w:bCs/>
                <w:sz w:val="18"/>
                <w:szCs w:val="18"/>
              </w:rPr>
              <w:t>sumarycznych</w:t>
            </w:r>
            <w:r>
              <w:rPr>
                <w:bCs/>
                <w:sz w:val="18"/>
                <w:szCs w:val="18"/>
              </w:rPr>
              <w:t xml:space="preserve"> (proste przykłady)</w:t>
            </w:r>
          </w:p>
          <w:p w14:paraId="10E2FC98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wskazuje wzory soli wśród </w:t>
            </w:r>
            <w:r w:rsidRPr="00BC429F">
              <w:rPr>
                <w:sz w:val="18"/>
                <w:szCs w:val="18"/>
              </w:rPr>
              <w:t xml:space="preserve">wzorów różnych </w:t>
            </w:r>
            <w:r w:rsidRPr="00BC429F"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 w14:paraId="6F011D2C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>
              <w:rPr>
                <w:color w:val="000000"/>
                <w:sz w:val="18"/>
                <w:szCs w:val="18"/>
              </w:rPr>
              <w:t xml:space="preserve"> pojęcie </w:t>
            </w:r>
            <w:r w:rsidRPr="00E77A87">
              <w:rPr>
                <w:i/>
                <w:color w:val="000000"/>
                <w:sz w:val="18"/>
                <w:szCs w:val="18"/>
              </w:rPr>
              <w:t>dysocjacja</w:t>
            </w:r>
            <w:r>
              <w:rPr>
                <w:i/>
                <w:color w:val="000000"/>
                <w:sz w:val="18"/>
                <w:szCs w:val="18"/>
              </w:rPr>
              <w:t xml:space="preserve"> elektrolityczna (jonowa)</w:t>
            </w:r>
            <w:r w:rsidRPr="00E77A87">
              <w:rPr>
                <w:i/>
                <w:color w:val="000000"/>
                <w:sz w:val="18"/>
                <w:szCs w:val="18"/>
              </w:rPr>
              <w:t xml:space="preserve"> soli</w:t>
            </w:r>
          </w:p>
          <w:p w14:paraId="18C9058A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rozpuszczalność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 wodzie</w:t>
            </w:r>
          </w:p>
          <w:p w14:paraId="72E64FFA" w14:textId="474CCD21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BC429F">
              <w:rPr>
                <w:color w:val="000000"/>
                <w:sz w:val="18"/>
                <w:szCs w:val="18"/>
              </w:rPr>
              <w:t xml:space="preserve"> rozpuszczalność soli w wodzie na podstawie tabeli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rozpuszczalności</w:t>
            </w:r>
            <w:r w:rsidRPr="00BC429F">
              <w:rPr>
                <w:sz w:val="18"/>
                <w:szCs w:val="18"/>
              </w:rPr>
              <w:t xml:space="preserve"> </w:t>
            </w:r>
          </w:p>
          <w:p w14:paraId="089729A7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równania reakcji dysocjacji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2A7C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 xml:space="preserve">jonowej) </w:t>
            </w:r>
            <w:r w:rsidRPr="00E12A7C">
              <w:rPr>
                <w:bCs/>
                <w:color w:val="000000"/>
                <w:sz w:val="18"/>
                <w:szCs w:val="18"/>
              </w:rPr>
              <w:t>soli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rozpuszczalnych w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wodzie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(proste przykłady)</w:t>
            </w:r>
          </w:p>
          <w:p w14:paraId="2A259AA6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</w:t>
            </w:r>
            <w:r w:rsidR="00541AE9">
              <w:rPr>
                <w:bCs/>
                <w:color w:val="000000"/>
                <w:sz w:val="18"/>
                <w:szCs w:val="18"/>
              </w:rPr>
              <w:t xml:space="preserve"> jonów powstałych w 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wyniku dysocjacji </w:t>
            </w:r>
            <w:r>
              <w:rPr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 soli (proste przykłady)</w:t>
            </w:r>
          </w:p>
          <w:p w14:paraId="7FAAA7DF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</w:t>
            </w:r>
            <w:r w:rsidRPr="00BC429F">
              <w:rPr>
                <w:color w:val="000000"/>
                <w:sz w:val="18"/>
                <w:szCs w:val="18"/>
              </w:rPr>
              <w:t xml:space="preserve"> sposób otrzymywania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soli trzema podstawowymi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metodami</w:t>
            </w:r>
            <w:r w:rsidRPr="00BC429F">
              <w:rPr>
                <w:sz w:val="18"/>
                <w:szCs w:val="18"/>
              </w:rPr>
              <w:t xml:space="preserve"> (kwas + </w:t>
            </w:r>
            <w:r>
              <w:rPr>
                <w:sz w:val="18"/>
                <w:szCs w:val="18"/>
              </w:rPr>
              <w:t>wodorotlenek</w:t>
            </w:r>
            <w:r w:rsidRPr="00BC429F">
              <w:rPr>
                <w:sz w:val="18"/>
                <w:szCs w:val="18"/>
              </w:rPr>
              <w:t>, metal + kwas, tlenek metalu + kwas)</w:t>
            </w:r>
          </w:p>
          <w:p w14:paraId="50F7007C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 w:rsidRPr="00BC429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proste przykłady)</w:t>
            </w:r>
          </w:p>
          <w:p w14:paraId="2EDA733C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definiuje pojęcia </w:t>
            </w:r>
            <w:r w:rsidRPr="00BC429F">
              <w:rPr>
                <w:i/>
                <w:color w:val="000000"/>
                <w:sz w:val="18"/>
                <w:szCs w:val="18"/>
              </w:rPr>
              <w:t>reakcj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zobojętniania</w:t>
            </w:r>
            <w:r w:rsidRPr="00BC429F">
              <w:rPr>
                <w:sz w:val="18"/>
                <w:szCs w:val="18"/>
              </w:rPr>
              <w:t xml:space="preserve"> i </w:t>
            </w:r>
            <w:r w:rsidRPr="00BC429F">
              <w:rPr>
                <w:i/>
                <w:sz w:val="18"/>
                <w:szCs w:val="18"/>
              </w:rPr>
              <w:t>reakcj</w:t>
            </w:r>
            <w:r>
              <w:rPr>
                <w:i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strąceniow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</w:p>
          <w:p w14:paraId="0D8384A4" w14:textId="77777777" w:rsidR="00C07473" w:rsidRPr="00BC429F" w:rsidRDefault="00C07473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odróżnia zapis cząsteczkowy od zapisu jonowego równania reakcji chemicznej</w:t>
            </w:r>
          </w:p>
          <w:p w14:paraId="098431C4" w14:textId="77777777" w:rsidR="00C07473" w:rsidRPr="002A09F8" w:rsidRDefault="00C07473" w:rsidP="002A09F8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określa związek ładunku jonu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wartościowością metalu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reszty kwasowej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5E9CC" w14:textId="77777777" w:rsidR="00C07473" w:rsidRPr="00BC429F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14:paraId="0F7879BC" w14:textId="2617D774" w:rsidR="00C07473" w:rsidRPr="00C4464B" w:rsidRDefault="00C07473" w:rsidP="00C4464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wymienia cztery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najważniejsze sposoby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otrzymywania soli</w:t>
            </w:r>
          </w:p>
          <w:p w14:paraId="2F7B3613" w14:textId="00E2C04C" w:rsidR="00B279A4" w:rsidRPr="00B279A4" w:rsidRDefault="00B279A4" w:rsidP="00B279A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tworzy i zapisuje wzory sumaryczne soli na podstawie ich nazw</w:t>
            </w:r>
            <w:r w:rsidRPr="00A80AEB">
              <w:rPr>
                <w:bCs/>
                <w:sz w:val="18"/>
                <w:szCs w:val="18"/>
              </w:rPr>
              <w:t xml:space="preserve"> (</w:t>
            </w:r>
            <w:r w:rsidRPr="00BC429F">
              <w:rPr>
                <w:sz w:val="18"/>
                <w:szCs w:val="18"/>
              </w:rPr>
              <w:t xml:space="preserve">np. wzory </w:t>
            </w:r>
            <w:r>
              <w:rPr>
                <w:sz w:val="18"/>
                <w:szCs w:val="18"/>
              </w:rPr>
              <w:t>chlorków, siarczków)</w:t>
            </w:r>
          </w:p>
          <w:p w14:paraId="1BE2D560" w14:textId="58D8DEFA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zobojętniania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formach: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cząsteczkowej</w:t>
            </w:r>
          </w:p>
          <w:p w14:paraId="68208091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wyniku dysocjacji </w:t>
            </w:r>
            <w:r>
              <w:rPr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 soli</w:t>
            </w:r>
          </w:p>
          <w:p w14:paraId="41F11976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odczytuje równania reakcji otrzymywania soli (p</w:t>
            </w:r>
            <w:r>
              <w:rPr>
                <w:color w:val="000000"/>
                <w:sz w:val="18"/>
                <w:szCs w:val="18"/>
              </w:rPr>
              <w:t>roste</w:t>
            </w:r>
            <w:r w:rsidRPr="00BC429F">
              <w:rPr>
                <w:color w:val="000000"/>
                <w:sz w:val="18"/>
                <w:szCs w:val="18"/>
              </w:rPr>
              <w:t xml:space="preserve"> przykłady)</w:t>
            </w:r>
          </w:p>
          <w:p w14:paraId="596A9517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korzysta z tabeli 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 xml:space="preserve">wodorotlenków </w:t>
            </w:r>
            <w:r>
              <w:rPr>
                <w:color w:val="000000"/>
                <w:sz w:val="18"/>
                <w:szCs w:val="18"/>
              </w:rPr>
              <w:t>w wodzie</w:t>
            </w:r>
          </w:p>
          <w:p w14:paraId="68E6694C" w14:textId="4089AC36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zapisuje równania reakcji otrzymywania soli (reakcja </w:t>
            </w:r>
            <w:proofErr w:type="spellStart"/>
            <w:r w:rsidRPr="00BC429F">
              <w:rPr>
                <w:color w:val="000000"/>
                <w:sz w:val="18"/>
                <w:szCs w:val="18"/>
              </w:rPr>
              <w:t>strąceniowa</w:t>
            </w:r>
            <w:proofErr w:type="spellEnd"/>
            <w:r w:rsidRPr="00BC429F">
              <w:rPr>
                <w:color w:val="000000"/>
                <w:sz w:val="18"/>
                <w:szCs w:val="18"/>
              </w:rPr>
              <w:t xml:space="preserve">) w </w:t>
            </w:r>
            <w:r>
              <w:rPr>
                <w:color w:val="000000"/>
                <w:sz w:val="18"/>
                <w:szCs w:val="18"/>
              </w:rPr>
              <w:t xml:space="preserve">formach </w:t>
            </w:r>
            <w:r w:rsidRPr="00BC429F">
              <w:rPr>
                <w:color w:val="000000"/>
                <w:sz w:val="18"/>
                <w:szCs w:val="18"/>
              </w:rPr>
              <w:t>cząsteczkowej</w:t>
            </w:r>
            <w:r>
              <w:rPr>
                <w:color w:val="000000"/>
                <w:sz w:val="18"/>
                <w:szCs w:val="18"/>
              </w:rPr>
              <w:t xml:space="preserve"> (proste przykłady)</w:t>
            </w:r>
          </w:p>
          <w:p w14:paraId="6A626F8F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zapisuje</w:t>
            </w:r>
            <w:r w:rsidRPr="00BC429F">
              <w:rPr>
                <w:color w:val="000000"/>
                <w:sz w:val="18"/>
                <w:szCs w:val="18"/>
              </w:rPr>
              <w:t xml:space="preserve"> i odczytuje wybrane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równania reakcji dysocjacji </w:t>
            </w:r>
            <w:r>
              <w:rPr>
                <w:b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soli</w:t>
            </w:r>
          </w:p>
          <w:p w14:paraId="5D5EB0D1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aktywność</w:t>
            </w:r>
            <w:r w:rsidRPr="00BC429F">
              <w:rPr>
                <w:sz w:val="18"/>
                <w:szCs w:val="18"/>
              </w:rPr>
              <w:t xml:space="preserve"> chemiczną </w:t>
            </w:r>
            <w:r w:rsidRPr="00BC429F">
              <w:rPr>
                <w:color w:val="000000"/>
                <w:sz w:val="18"/>
                <w:szCs w:val="18"/>
              </w:rPr>
              <w:t xml:space="preserve">(szereg aktywności </w:t>
            </w:r>
            <w:r w:rsidR="00686AE5">
              <w:rPr>
                <w:color w:val="000000"/>
                <w:sz w:val="18"/>
                <w:szCs w:val="18"/>
              </w:rPr>
              <w:t xml:space="preserve">chemicznej </w:t>
            </w:r>
            <w:r w:rsidRPr="00BC429F">
              <w:rPr>
                <w:color w:val="000000"/>
                <w:sz w:val="18"/>
                <w:szCs w:val="18"/>
              </w:rPr>
              <w:t>metali)</w:t>
            </w:r>
          </w:p>
          <w:p w14:paraId="14B22309" w14:textId="77777777" w:rsidR="00C07473" w:rsidRPr="00BC429F" w:rsidRDefault="00C07473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</w:t>
            </w:r>
            <w:r>
              <w:rPr>
                <w:color w:val="000000"/>
                <w:sz w:val="18"/>
                <w:szCs w:val="18"/>
              </w:rPr>
              <w:t>uje</w:t>
            </w:r>
            <w:r w:rsidRPr="00BC429F">
              <w:rPr>
                <w:color w:val="000000"/>
                <w:sz w:val="18"/>
                <w:szCs w:val="18"/>
              </w:rPr>
              <w:t xml:space="preserve"> sposoby zachowania się metali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kwasami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(np. miedź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magnez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kwasem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chlorowodorowym)</w:t>
            </w:r>
          </w:p>
          <w:p w14:paraId="3F7EA446" w14:textId="77777777" w:rsidR="00C07473" w:rsidRDefault="00C07473" w:rsidP="00C07473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94C77">
              <w:rPr>
                <w:color w:val="000000"/>
                <w:sz w:val="18"/>
                <w:szCs w:val="18"/>
              </w:rPr>
              <w:t>zapisuje obserwacje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>
              <w:rPr>
                <w:color w:val="000000"/>
                <w:sz w:val="18"/>
                <w:szCs w:val="18"/>
              </w:rPr>
              <w:t xml:space="preserve">z doświadczeń przeprowadzanych na lekcji </w:t>
            </w:r>
          </w:p>
          <w:p w14:paraId="13D07795" w14:textId="0444D0C7" w:rsidR="00434BAA" w:rsidRPr="00434BAA" w:rsidRDefault="00434BAA" w:rsidP="00434BAA">
            <w:pPr>
              <w:numPr>
                <w:ilvl w:val="0"/>
                <w:numId w:val="34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434BAA">
              <w:rPr>
                <w:b/>
                <w:color w:val="000000"/>
                <w:sz w:val="18"/>
                <w:szCs w:val="18"/>
              </w:rPr>
              <w:t>wyszukuje, porządkuje informacje o zastosowaniach najważniejszych soli: chlorków, węglanów, azotanów(V), siarczanów(VI) i fosforanów(V) (</w:t>
            </w:r>
            <w:proofErr w:type="spellStart"/>
            <w:r w:rsidRPr="00434BAA">
              <w:rPr>
                <w:b/>
                <w:color w:val="000000"/>
                <w:sz w:val="18"/>
                <w:szCs w:val="18"/>
              </w:rPr>
              <w:t>ortofosforanów</w:t>
            </w:r>
            <w:proofErr w:type="spellEnd"/>
            <w:r w:rsidRPr="00434BAA">
              <w:rPr>
                <w:b/>
                <w:color w:val="000000"/>
                <w:sz w:val="18"/>
                <w:szCs w:val="18"/>
              </w:rPr>
              <w:t>(V)).</w:t>
            </w:r>
          </w:p>
          <w:p w14:paraId="10F6D355" w14:textId="77777777" w:rsidR="00434BAA" w:rsidRPr="00C07473" w:rsidRDefault="00434BAA" w:rsidP="00434BAA">
            <w:pPr>
              <w:ind w:left="142"/>
              <w:rPr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62D28" w14:textId="77777777" w:rsidR="00C07473" w:rsidRPr="00BC429F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14:paraId="35CF4A19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 xml:space="preserve">tworzy i zapisuje nazwy 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wzory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soli: chlorków, siarczków, azotanów(V), siarczanów(IV), siarczanów(VI), węglanów, fosforanów(V) </w:t>
            </w:r>
            <w:r>
              <w:rPr>
                <w:b/>
                <w:color w:val="000000"/>
                <w:sz w:val="18"/>
                <w:szCs w:val="18"/>
              </w:rPr>
              <w:t>(ortofosforanów(V))</w:t>
            </w:r>
          </w:p>
          <w:p w14:paraId="6C5A7081" w14:textId="77777777" w:rsidR="00C07473" w:rsidRPr="00EE2125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zapisuje</w:t>
            </w:r>
            <w:r w:rsidRPr="00BC429F">
              <w:rPr>
                <w:sz w:val="18"/>
                <w:szCs w:val="18"/>
              </w:rPr>
              <w:t xml:space="preserve"> i odczytuje </w:t>
            </w:r>
            <w:r w:rsidRPr="00BC429F">
              <w:rPr>
                <w:b/>
                <w:bCs/>
                <w:sz w:val="18"/>
                <w:szCs w:val="18"/>
              </w:rPr>
              <w:t>równania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dysocjacji </w:t>
            </w:r>
            <w:r>
              <w:rPr>
                <w:b/>
                <w:bCs/>
                <w:sz w:val="18"/>
                <w:szCs w:val="18"/>
              </w:rPr>
              <w:t>elektrolitycznej</w:t>
            </w:r>
            <w:r w:rsidRPr="00EE2125">
              <w:rPr>
                <w:b/>
                <w:bCs/>
                <w:sz w:val="18"/>
                <w:szCs w:val="18"/>
              </w:rPr>
              <w:t xml:space="preserve"> soli</w:t>
            </w:r>
          </w:p>
          <w:p w14:paraId="649AF361" w14:textId="445F687F" w:rsidR="00C07473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EE2125">
              <w:rPr>
                <w:sz w:val="18"/>
                <w:szCs w:val="18"/>
              </w:rPr>
              <w:t>otrzym</w:t>
            </w:r>
            <w:r>
              <w:rPr>
                <w:sz w:val="18"/>
                <w:szCs w:val="18"/>
              </w:rPr>
              <w:t>uje sole doświadczalnie</w:t>
            </w:r>
            <w:r w:rsidR="00394EBD">
              <w:rPr>
                <w:sz w:val="18"/>
                <w:szCs w:val="18"/>
              </w:rPr>
              <w:t xml:space="preserve"> </w:t>
            </w:r>
          </w:p>
          <w:p w14:paraId="67763225" w14:textId="24833377" w:rsidR="00394EBD" w:rsidRPr="00394EBD" w:rsidRDefault="00394EBD" w:rsidP="00394EBD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zobojętniania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formach: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cząsteczkowej, jonowej oraz jonowej skróconej</w:t>
            </w:r>
          </w:p>
          <w:p w14:paraId="2777CD72" w14:textId="77777777" w:rsidR="00C07473" w:rsidRPr="00A80AEB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A80AEB">
              <w:rPr>
                <w:b/>
                <w:bCs/>
                <w:sz w:val="18"/>
                <w:szCs w:val="18"/>
              </w:rPr>
              <w:t>wyjaśnia przebieg reakcji zobojętniania</w:t>
            </w:r>
            <w:r>
              <w:rPr>
                <w:b/>
                <w:bCs/>
                <w:sz w:val="18"/>
                <w:szCs w:val="18"/>
              </w:rPr>
              <w:t xml:space="preserve"> i </w:t>
            </w:r>
            <w:r w:rsidRPr="00A80AEB">
              <w:rPr>
                <w:b/>
                <w:bCs/>
                <w:sz w:val="18"/>
                <w:szCs w:val="18"/>
              </w:rPr>
              <w:t>reakcji</w:t>
            </w:r>
            <w:r w:rsidRPr="00A80AEB">
              <w:rPr>
                <w:b/>
                <w:bCs/>
                <w:color w:val="000000"/>
                <w:sz w:val="18"/>
                <w:szCs w:val="18"/>
              </w:rPr>
              <w:t xml:space="preserve"> strąceniowej</w:t>
            </w:r>
          </w:p>
          <w:p w14:paraId="3A1155E5" w14:textId="77777777" w:rsidR="00C07473" w:rsidRPr="00E77A87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E77A87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E77A87">
              <w:rPr>
                <w:b/>
                <w:bCs/>
                <w:sz w:val="18"/>
                <w:szCs w:val="18"/>
              </w:rPr>
              <w:t xml:space="preserve"> 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 w14:paraId="461916F8" w14:textId="77777777" w:rsidR="00C07473" w:rsidRPr="00E77A87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E77A87">
              <w:rPr>
                <w:color w:val="000000"/>
                <w:sz w:val="18"/>
                <w:szCs w:val="18"/>
              </w:rPr>
              <w:t>, korzystając z szeregu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aktywności metali, które metale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reagują z kwasami według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schematu: metal + kwas </w:t>
            </w:r>
            <w:r w:rsidRPr="00BC429F">
              <w:rPr>
                <w:color w:val="000000"/>
                <w:sz w:val="18"/>
                <w:szCs w:val="18"/>
              </w:rPr>
              <w:sym w:font="Symbol" w:char="F0AE"/>
            </w:r>
            <w:r w:rsidRPr="00E77A87">
              <w:rPr>
                <w:color w:val="000000"/>
                <w:sz w:val="18"/>
                <w:szCs w:val="18"/>
              </w:rPr>
              <w:t> sól + wodór</w:t>
            </w:r>
          </w:p>
          <w:p w14:paraId="4B930DB2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+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NaOH)</w:t>
            </w:r>
          </w:p>
          <w:p w14:paraId="63814B31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swobodnie posługuje się tabelą rozpuszczalności</w:t>
            </w:r>
            <w:r w:rsidR="00686AE5">
              <w:rPr>
                <w:color w:val="000000"/>
                <w:sz w:val="18"/>
                <w:szCs w:val="18"/>
              </w:rPr>
              <w:t xml:space="preserve"> soli i </w:t>
            </w:r>
            <w:r>
              <w:rPr>
                <w:color w:val="000000"/>
                <w:sz w:val="18"/>
                <w:szCs w:val="18"/>
              </w:rPr>
              <w:t>wodorotlenków w wodzie</w:t>
            </w:r>
          </w:p>
          <w:p w14:paraId="7B592D19" w14:textId="221AD209" w:rsidR="00C07473" w:rsidRPr="00535070" w:rsidRDefault="00C07473" w:rsidP="00535070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projektuje doświadczenia pozwalające otrzymać substancje </w:t>
            </w:r>
            <w:r>
              <w:rPr>
                <w:b/>
                <w:bCs/>
                <w:color w:val="000000"/>
                <w:sz w:val="18"/>
                <w:szCs w:val="18"/>
              </w:rPr>
              <w:t>średnio i trudno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rozpuszczalne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(sole i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wodorotlenki) 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reakcjach </w:t>
            </w:r>
            <w:proofErr w:type="spellStart"/>
            <w:r w:rsidRPr="00535070">
              <w:rPr>
                <w:b/>
                <w:bCs/>
                <w:color w:val="000000"/>
                <w:sz w:val="18"/>
                <w:szCs w:val="18"/>
              </w:rPr>
              <w:t>strąceniowych</w:t>
            </w:r>
            <w:proofErr w:type="spellEnd"/>
            <w:r w:rsidR="00535070" w:rsidRPr="00535070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535070">
              <w:rPr>
                <w:b/>
                <w:bCs/>
                <w:sz w:val="18"/>
                <w:szCs w:val="18"/>
              </w:rPr>
              <w:t>zapisuje odpowiednie równania reakcji w </w:t>
            </w:r>
            <w:r w:rsidR="00686AE5" w:rsidRPr="00535070">
              <w:rPr>
                <w:b/>
                <w:bCs/>
                <w:sz w:val="18"/>
                <w:szCs w:val="18"/>
              </w:rPr>
              <w:t>formie cząsteczkowej i </w:t>
            </w:r>
            <w:r w:rsidRPr="00535070">
              <w:rPr>
                <w:b/>
                <w:bCs/>
                <w:sz w:val="18"/>
                <w:szCs w:val="18"/>
              </w:rPr>
              <w:t>jonowej</w:t>
            </w:r>
          </w:p>
          <w:p w14:paraId="272420D4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</w:t>
            </w:r>
            <w:r w:rsidRPr="00BC429F">
              <w:rPr>
                <w:color w:val="000000"/>
                <w:sz w:val="18"/>
                <w:szCs w:val="18"/>
              </w:rPr>
              <w:t>rzykłady soli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występujących w przyrodzie</w:t>
            </w:r>
          </w:p>
          <w:p w14:paraId="300C2B86" w14:textId="77777777" w:rsidR="00C07473" w:rsidRPr="00BC429F" w:rsidRDefault="00C07473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opisuje doświadczenia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przeprowadzane na lekcjach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(schemat, obserwacje, wniosek)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8A98" w14:textId="77777777" w:rsidR="00C07473" w:rsidRPr="00F94C77" w:rsidRDefault="00C07473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Uczeń:</w:t>
            </w:r>
          </w:p>
          <w:p w14:paraId="2347DE09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 metody otrzymywania soli</w:t>
            </w:r>
          </w:p>
          <w:p w14:paraId="171DB991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>
              <w:rPr>
                <w:sz w:val="18"/>
                <w:szCs w:val="18"/>
              </w:rPr>
              <w:t xml:space="preserve"> soli i wodorotlenków</w:t>
            </w:r>
            <w:r w:rsidR="006B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 w:rsidR="006B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14:paraId="6A64AF4A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14:paraId="33A58BE4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jakie zmiany zaszły w </w:t>
            </w:r>
            <w:r w:rsidRPr="00F94C77">
              <w:rPr>
                <w:sz w:val="18"/>
                <w:szCs w:val="18"/>
              </w:rPr>
              <w:t>odczynie roztworów poddanych reakcji zobojętniania</w:t>
            </w:r>
          </w:p>
          <w:p w14:paraId="70F473C8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</w:t>
            </w:r>
            <w:r>
              <w:rPr>
                <w:sz w:val="18"/>
                <w:szCs w:val="18"/>
              </w:rPr>
              <w:t>średnio i trudno rozpuszczalnej</w:t>
            </w:r>
          </w:p>
          <w:p w14:paraId="6D0AA435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przewiduje wynik reakcji strąceniowej</w:t>
            </w:r>
          </w:p>
          <w:p w14:paraId="4C4A7C77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na podstawie podanych informacji</w:t>
            </w:r>
          </w:p>
          <w:p w14:paraId="6095BAC5" w14:textId="77777777" w:rsidR="00C07473" w:rsidRPr="00F94C77" w:rsidRDefault="00C0747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podaje zastosowania reakcji strąceniowych</w:t>
            </w:r>
          </w:p>
          <w:p w14:paraId="70269F0C" w14:textId="77777777" w:rsidR="00F745FD" w:rsidRPr="00434BAA" w:rsidRDefault="00F745FD" w:rsidP="00F745FD">
            <w:pPr>
              <w:numPr>
                <w:ilvl w:val="0"/>
                <w:numId w:val="34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434BAA">
              <w:rPr>
                <w:b/>
                <w:color w:val="000000"/>
                <w:sz w:val="18"/>
                <w:szCs w:val="18"/>
              </w:rPr>
              <w:t>wyszukuje, porządkuje, porównuje i prezentuje informacje o zastosowaniach najważniejszych soli: chlorków, węglanów, azotanów(V), siarczanów(VI) i fosforanów(V) (</w:t>
            </w:r>
            <w:proofErr w:type="spellStart"/>
            <w:r w:rsidRPr="00434BAA">
              <w:rPr>
                <w:b/>
                <w:color w:val="000000"/>
                <w:sz w:val="18"/>
                <w:szCs w:val="18"/>
              </w:rPr>
              <w:t>ortofosforanów</w:t>
            </w:r>
            <w:proofErr w:type="spellEnd"/>
            <w:r w:rsidRPr="00434BAA">
              <w:rPr>
                <w:b/>
                <w:color w:val="000000"/>
                <w:sz w:val="18"/>
                <w:szCs w:val="18"/>
              </w:rPr>
              <w:t>(V)).</w:t>
            </w:r>
          </w:p>
          <w:p w14:paraId="2DE4B238" w14:textId="77777777" w:rsidR="00F745FD" w:rsidRPr="00F94C77" w:rsidRDefault="00F745FD" w:rsidP="00F94C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5C8CA" w14:textId="77777777" w:rsidR="004F2FDC" w:rsidRPr="004F2FDC" w:rsidRDefault="004F2FDC" w:rsidP="00E34CD4">
            <w:pPr>
              <w:spacing w:before="2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Uczeń:</w:t>
            </w:r>
          </w:p>
          <w:p w14:paraId="41F6C24B" w14:textId="77777777" w:rsidR="00F745FD" w:rsidRPr="00F94C77" w:rsidRDefault="00F745FD" w:rsidP="00F745FD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projektuje i przeprowadza doświadczenia</w:t>
            </w:r>
            <w:r w:rsidRPr="00F94C77">
              <w:rPr>
                <w:sz w:val="18"/>
                <w:szCs w:val="18"/>
              </w:rPr>
              <w:t xml:space="preserve"> 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14:paraId="3288931C" w14:textId="77777777" w:rsidR="00F745FD" w:rsidRPr="00F94C77" w:rsidRDefault="00F745FD" w:rsidP="00F745FD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przewiduje efekty zaprojektowanych doświadczeń dotyczących otrzymywania soli (różne metody)</w:t>
            </w:r>
          </w:p>
          <w:p w14:paraId="3C80672C" w14:textId="77777777" w:rsidR="00F745FD" w:rsidRPr="00F745FD" w:rsidRDefault="00F745FD" w:rsidP="00F745FD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opisuje zaprojektowane doświadczenia</w:t>
            </w:r>
          </w:p>
          <w:p w14:paraId="61C43C96" w14:textId="77777777" w:rsidR="00C07473" w:rsidRPr="00F94C77" w:rsidRDefault="00C07473" w:rsidP="00F745FD">
            <w:pPr>
              <w:ind w:left="142"/>
              <w:rPr>
                <w:sz w:val="18"/>
                <w:szCs w:val="18"/>
              </w:rPr>
            </w:pPr>
          </w:p>
        </w:tc>
      </w:tr>
    </w:tbl>
    <w:p w14:paraId="20414676" w14:textId="77777777" w:rsidR="002638D4" w:rsidRPr="00AD5F0A" w:rsidRDefault="002638D4" w:rsidP="00F94C77">
      <w:pPr>
        <w:rPr>
          <w:b/>
          <w:bCs/>
          <w:sz w:val="18"/>
          <w:szCs w:val="18"/>
        </w:rPr>
      </w:pPr>
    </w:p>
    <w:p w14:paraId="0338EAB9" w14:textId="77777777" w:rsidR="00397C08" w:rsidRDefault="003751BE" w:rsidP="00397C08">
      <w:pPr>
        <w:rPr>
          <w:sz w:val="22"/>
          <w:szCs w:val="22"/>
        </w:rPr>
      </w:pPr>
      <w:r>
        <w:rPr>
          <w:rStyle w:val="ui-provider"/>
        </w:rPr>
        <w:t> </w:t>
      </w:r>
      <w:r w:rsidR="00397C08">
        <w:t>Ocenę celującą otrzymuje uczeń, który opanował wszystkie treści z podstawy programowej oraz rozwiązuje zadania o wysokim stopniu trudności.</w:t>
      </w:r>
    </w:p>
    <w:p w14:paraId="3991641E" w14:textId="77777777" w:rsidR="00401CBC" w:rsidRPr="00BC429F" w:rsidRDefault="00F94C77" w:rsidP="00F94C77">
      <w:pPr>
        <w:shd w:val="clear" w:color="auto" w:fill="FFFFFF"/>
        <w:rPr>
          <w:b/>
          <w:lang w:eastAsia="en-US"/>
        </w:rPr>
      </w:pPr>
      <w:r>
        <w:rPr>
          <w:sz w:val="18"/>
          <w:szCs w:val="18"/>
        </w:rPr>
        <w:br w:type="page"/>
      </w:r>
      <w:r w:rsidR="00A858BB">
        <w:rPr>
          <w:b/>
          <w:lang w:eastAsia="en-US"/>
        </w:rPr>
        <w:lastRenderedPageBreak/>
        <w:t>IX</w:t>
      </w:r>
      <w:r w:rsidR="00401CBC" w:rsidRPr="00BC429F">
        <w:rPr>
          <w:b/>
          <w:lang w:eastAsia="en-US"/>
        </w:rPr>
        <w:t xml:space="preserve">. </w:t>
      </w:r>
      <w:r w:rsidR="00AB2C53">
        <w:rPr>
          <w:b/>
          <w:lang w:eastAsia="en-US"/>
        </w:rPr>
        <w:t>Z</w:t>
      </w:r>
      <w:r w:rsidR="00401CBC" w:rsidRPr="00BC429F">
        <w:rPr>
          <w:b/>
          <w:lang w:eastAsia="en-US"/>
        </w:rPr>
        <w:t xml:space="preserve">wiązki </w:t>
      </w:r>
      <w:r w:rsidR="00AB2C53">
        <w:rPr>
          <w:b/>
          <w:lang w:eastAsia="en-US"/>
        </w:rPr>
        <w:t>węgla z</w:t>
      </w:r>
      <w:r w:rsidR="00401CBC" w:rsidRPr="00BC429F">
        <w:rPr>
          <w:b/>
          <w:lang w:eastAsia="en-US"/>
        </w:rPr>
        <w:t xml:space="preserve"> wodorem</w:t>
      </w:r>
    </w:p>
    <w:p w14:paraId="19BAB37C" w14:textId="77777777"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2A09F8" w:rsidRPr="00401CBC" w14:paraId="795ED541" w14:textId="77777777" w:rsidTr="002A09F8">
        <w:trPr>
          <w:trHeight w:val="491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846BB3" w14:textId="77777777" w:rsidR="002A09F8" w:rsidRPr="00401CBC" w:rsidRDefault="002A09F8" w:rsidP="00BC429F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14:paraId="352468BA" w14:textId="77777777" w:rsidR="002A09F8" w:rsidRPr="00401CBC" w:rsidRDefault="002A09F8" w:rsidP="00AA3E94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D271F9" w14:textId="77777777" w:rsidR="002A09F8" w:rsidRPr="00401CBC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14:paraId="346B4575" w14:textId="77777777" w:rsidR="002A09F8" w:rsidRPr="00401CBC" w:rsidRDefault="002A09F8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5477D7" w14:textId="77777777" w:rsidR="002A09F8" w:rsidRPr="00401CBC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14:paraId="4D8640E1" w14:textId="77777777" w:rsidR="002A09F8" w:rsidRPr="00401CBC" w:rsidRDefault="002A09F8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73E669" w14:textId="77777777" w:rsidR="002A09F8" w:rsidRPr="00401CBC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14:paraId="235B087D" w14:textId="77777777" w:rsidR="002A09F8" w:rsidRPr="00401CBC" w:rsidRDefault="002A09F8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615BAE" w14:textId="77777777" w:rsidR="002A09F8" w:rsidRDefault="002A09F8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14:paraId="10070BDD" w14:textId="77777777" w:rsidR="002A09F8" w:rsidRPr="00401CBC" w:rsidRDefault="002A09F8" w:rsidP="002A09F8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2A09F8" w:rsidRPr="00401CBC" w14:paraId="3EF1FEDE" w14:textId="77777777" w:rsidTr="002A09F8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812C1" w14:textId="77777777" w:rsidR="002A09F8" w:rsidRPr="00BC429F" w:rsidRDefault="002A09F8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0A643E93" w14:textId="77777777" w:rsidR="002A09F8" w:rsidRPr="009B72BC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14:paraId="42C13351" w14:textId="77777777" w:rsidR="002A09F8" w:rsidRPr="00634C3E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14:paraId="08DA80D2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 w:rsidR="00517DD9">
              <w:rPr>
                <w:rFonts w:eastAsia="Calibri"/>
                <w:sz w:val="18"/>
                <w:szCs w:val="18"/>
                <w:lang w:eastAsia="en-US"/>
              </w:rPr>
              <w:t>BHP w pracy z tlenkiem węgla(II)</w:t>
            </w:r>
          </w:p>
          <w:p w14:paraId="418CBC53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14:paraId="561C879A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14:paraId="1F8AF33E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a alkeny i alkiny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14:paraId="30A25243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sumaryczn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e: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ów i alkinów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 podanej liczbie atomów węgla</w:t>
            </w:r>
          </w:p>
          <w:p w14:paraId="5E3AABC8" w14:textId="3A5B90A5" w:rsidR="002A09F8" w:rsidRPr="00BC429F" w:rsidRDefault="00541AE9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rysuje wzory strukturalne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="002A09F8"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alkinów o 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łańcuchach prostych 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czterech</w:t>
            </w:r>
            <w:r w:rsidR="002A09F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 w:rsidR="002A09F8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14:paraId="0BDCF086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czterech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14:paraId="3604087E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14:paraId="53C68C02" w14:textId="77777777" w:rsidR="002A09F8" w:rsidRPr="005238E9" w:rsidRDefault="002A09F8" w:rsidP="005238E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14:paraId="02F61873" w14:textId="77777777" w:rsidR="002A09F8" w:rsidRPr="00BC429F" w:rsidRDefault="002A09F8" w:rsidP="005238E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 w14:paraId="3614A096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14:paraId="506165CC" w14:textId="4DB14B26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AF0D37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opisuje</w:t>
            </w:r>
            <w:r w:rsidR="00541AE9" w:rsidRPr="00AF0D37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właściwości fizyczne i </w:t>
            </w:r>
            <w:r w:rsidRPr="00AF0D37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chemiczne </w:t>
            </w:r>
            <w:r w:rsidR="00AF0D37" w:rsidRPr="00AF0D37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alkanów</w:t>
            </w:r>
            <w:r w:rsidR="00AF0D37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metanu, etanu</w:t>
            </w:r>
            <w:r w:rsidR="00AF0D37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)</w:t>
            </w:r>
          </w:p>
          <w:p w14:paraId="438B22A5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polegają spalanie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spalanie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niecałkowite</w:t>
            </w:r>
          </w:p>
          <w:p w14:paraId="4BBCDE1F" w14:textId="294598A4" w:rsidR="002A09F8" w:rsidRPr="00F81AA0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81AA0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zapisuje równania reakcji spalania całkowitego metanu, etanu</w:t>
            </w:r>
          </w:p>
          <w:p w14:paraId="27A21E5C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1AE9"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strukturalne 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14:paraId="117373C2" w14:textId="77777777" w:rsidR="002A09F8" w:rsidRPr="00BC429F" w:rsidRDefault="002A09F8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właściwości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lastRenderedPageBreak/>
              <w:t>etenu i 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</w:p>
          <w:p w14:paraId="6CEE12DB" w14:textId="77777777" w:rsidR="002A09F8" w:rsidRPr="00BC429F" w:rsidRDefault="002A09F8" w:rsidP="00517DD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bromową (lub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57B8" w14:textId="77777777" w:rsidR="002A09F8" w:rsidRPr="00BC429F" w:rsidRDefault="002A09F8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7F6FE091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14:paraId="020719C2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14:paraId="6573DD59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(grupowe);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14:paraId="28FF902E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etenu, etynu</w:t>
            </w:r>
          </w:p>
          <w:p w14:paraId="6F4AEDF4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14:paraId="2897A127" w14:textId="77777777" w:rsidR="002A09F8" w:rsidRPr="009B72BC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</w:t>
            </w:r>
            <w:r w:rsidR="00541AE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chemiczne (spalanie) alkanów 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(metanu, etanu)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etenu i etynu </w:t>
            </w:r>
          </w:p>
          <w:p w14:paraId="5C0E2437" w14:textId="77777777" w:rsidR="002A09F8" w:rsidRPr="00F77AA8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spalania metanu, </w:t>
            </w:r>
            <w:r w:rsidRPr="00F77AA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przy </w:t>
            </w:r>
            <w:r w:rsidR="0019493A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ograniczonym i nieograniczonym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dostępie tlenu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14:paraId="25904406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</w:t>
            </w:r>
            <w:r w:rsidR="00541AE9">
              <w:rPr>
                <w:rFonts w:eastAsia="Calibri"/>
                <w:sz w:val="18"/>
                <w:szCs w:val="18"/>
                <w:lang w:eastAsia="en-US"/>
              </w:rPr>
              <w:t> 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14:paraId="2A8E5F31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porównuje budowę etenu i etynu</w:t>
            </w:r>
          </w:p>
          <w:p w14:paraId="32E69971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14:paraId="53995832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wyjaśnia, jak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nienasyconych,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etenu czy etynu</w:t>
            </w:r>
          </w:p>
          <w:p w14:paraId="3CD94F54" w14:textId="77777777" w:rsidR="002A09F8" w:rsidRPr="00BC429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14:paraId="64BCF21D" w14:textId="77777777" w:rsidR="009D4922" w:rsidRDefault="002A09F8" w:rsidP="009D4922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  <w:r w:rsidR="009D4922" w:rsidRPr="009D49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DB1C103" w14:textId="4CDA10A2" w:rsidR="009D4922" w:rsidRPr="009D4922" w:rsidRDefault="009D4922" w:rsidP="009D4922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D49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wyszukuje, porządkuje i prezentuje informacje o naturalnych źródłach węglowodorów oraz o produktach destylacji ropy naftowej i ich zastosowaniach</w:t>
            </w:r>
          </w:p>
          <w:p w14:paraId="37DDDC30" w14:textId="77777777" w:rsidR="009D4922" w:rsidRPr="009D4922" w:rsidRDefault="009D4922" w:rsidP="009D4922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D49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wyszukuje informacje na temat zastosowań alkanów, </w:t>
            </w:r>
            <w:proofErr w:type="spellStart"/>
            <w:r w:rsidRPr="009D49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etenu</w:t>
            </w:r>
            <w:proofErr w:type="spellEnd"/>
            <w:r w:rsidRPr="009D49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9D49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etynu</w:t>
            </w:r>
            <w:proofErr w:type="spellEnd"/>
          </w:p>
          <w:p w14:paraId="77C52932" w14:textId="7746541F" w:rsidR="002A09F8" w:rsidRPr="00C91BAF" w:rsidRDefault="002A09F8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A61A4" w14:textId="77777777" w:rsidR="002A09F8" w:rsidRPr="00BC429F" w:rsidRDefault="002A09F8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2C10C1CC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 alkenów, alkinów (na podstawie wzorów kolejnych </w:t>
            </w:r>
            <w:r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związków chemicznych w danym szeregu homologicznym)</w:t>
            </w:r>
          </w:p>
          <w:p w14:paraId="19E77432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14:paraId="5F6167C5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spalania alkanów przy </w:t>
            </w:r>
            <w:r w:rsidR="0019493A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ograniczonym i</w:t>
            </w:r>
            <w:r w:rsidR="00541AE9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 </w:t>
            </w:r>
            <w:r w:rsidR="0019493A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nieograniczonym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dostępie tlenu</w:t>
            </w:r>
          </w:p>
          <w:p w14:paraId="36D6E6F4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177A1">
              <w:rPr>
                <w:rFonts w:eastAsia="Calibri"/>
                <w:spacing w:val="-3"/>
                <w:sz w:val="18"/>
                <w:szCs w:val="18"/>
                <w:lang w:eastAsia="en-US"/>
              </w:rPr>
              <w:t>etenu</w:t>
            </w:r>
            <w:proofErr w:type="spellEnd"/>
            <w:r w:rsidR="00D177A1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D177A1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14:paraId="224BD8E0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14:paraId="52CBCD09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etenu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6F85ACEE" w14:textId="77777777" w:rsidR="002A09F8" w:rsidRPr="00BC429F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14:paraId="76481E6B" w14:textId="77777777" w:rsidR="002A09F8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</w:t>
            </w:r>
            <w:r w:rsidR="00517DD9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 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fizycznymi </w:t>
            </w: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gęstością, temperaturą topnienia i wrzenia)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14:paraId="47C3E7BB" w14:textId="77777777" w:rsidR="002A09F8" w:rsidRPr="00A426E8" w:rsidRDefault="002A09F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 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14:paraId="2BB8E97B" w14:textId="77777777" w:rsidR="002A09F8" w:rsidRDefault="002A09F8" w:rsidP="00D177A1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14:paraId="5D67A060" w14:textId="7007C595" w:rsidR="00B328E1" w:rsidRPr="00B328E1" w:rsidRDefault="00B328E1" w:rsidP="00D177A1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 w:rsidRPr="00B328E1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opisuje konsekwencje spalania paliw kopalnych dla środowiska, w tym klimatu.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074FD" w14:textId="77777777" w:rsidR="002A09F8" w:rsidRPr="00A34674" w:rsidRDefault="002A09F8" w:rsidP="00EE2125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3A150040" w14:textId="77777777" w:rsidR="002A09F8" w:rsidRPr="00A34674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Pr="00A34674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14:paraId="52B77848" w14:textId="77777777" w:rsidR="002A09F8" w:rsidRPr="00A34674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 w:rsidR="00541AE9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14:paraId="638E449C" w14:textId="77777777" w:rsidR="002A09F8" w:rsidRPr="00BC429F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14:paraId="4AAF7C84" w14:textId="460CEDA2" w:rsidR="002A09F8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 dotyczące węglowodorów</w:t>
            </w:r>
            <w:r w:rsidR="004F1F5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</w:t>
            </w:r>
          </w:p>
          <w:p w14:paraId="5B6E6B59" w14:textId="784A0243" w:rsidR="004F1F5F" w:rsidRPr="004F1F5F" w:rsidRDefault="004F1F5F" w:rsidP="004F1F5F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Pr="00A426E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możliwiające odróżnie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 węglowodorów nasyconych</w:t>
            </w:r>
            <w:r w:rsidRPr="00CB049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CB049E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14:paraId="305A43E5" w14:textId="77777777" w:rsidR="000C4DC1" w:rsidRPr="000C4DC1" w:rsidRDefault="002A09F8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  <w:r w:rsidR="000C4DC1" w:rsidRPr="009D49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948A6E6" w14:textId="42B4E24C" w:rsidR="002A09F8" w:rsidRPr="00BC429F" w:rsidRDefault="000C4DC1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D49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wyszukuje, porządkuje i prezentuje informacje o właściwościach i zastosowaniu polietylenu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7A252" w14:textId="77777777" w:rsidR="00686AE5" w:rsidRDefault="00686AE5" w:rsidP="007D5216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5F33DC57" w14:textId="77777777" w:rsidR="004F1F5F" w:rsidRPr="00BC429F" w:rsidRDefault="004F1F5F" w:rsidP="004F1F5F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7A98F79" w14:textId="268B63FB" w:rsidR="00C23AC0" w:rsidRPr="00A34674" w:rsidRDefault="00C23AC0" w:rsidP="00C7737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64CB6E14" w14:textId="77777777" w:rsidR="003751BE" w:rsidRDefault="003751BE" w:rsidP="00AA3E94">
      <w:pPr>
        <w:shd w:val="clear" w:color="auto" w:fill="FFFFFF"/>
        <w:rPr>
          <w:rStyle w:val="ui-provider"/>
        </w:rPr>
      </w:pPr>
    </w:p>
    <w:p w14:paraId="6B4AD087" w14:textId="77777777" w:rsidR="00397C08" w:rsidRDefault="003751BE" w:rsidP="00397C08">
      <w:pPr>
        <w:rPr>
          <w:sz w:val="22"/>
          <w:szCs w:val="22"/>
        </w:rPr>
      </w:pPr>
      <w:r>
        <w:rPr>
          <w:rStyle w:val="ui-provider"/>
        </w:rPr>
        <w:t> </w:t>
      </w:r>
      <w:r w:rsidR="00397C08">
        <w:t>Ocenę celującą otrzymuje uczeń, który opanował wszystkie treści z podstawy programowej oraz rozwiązuje zadania o wysokim stopniu trudności.</w:t>
      </w:r>
    </w:p>
    <w:p w14:paraId="302EAE06" w14:textId="77777777" w:rsidR="00401CBC" w:rsidRPr="0076138E" w:rsidRDefault="00AA3E94" w:rsidP="00AA3E94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lastRenderedPageBreak/>
        <w:t>X</w:t>
      </w:r>
      <w:r w:rsidR="00401CBC" w:rsidRPr="0076138E">
        <w:rPr>
          <w:rFonts w:eastAsia="Calibri"/>
          <w:b/>
          <w:bCs/>
          <w:lang w:eastAsia="en-US"/>
        </w:rPr>
        <w:t>. Pochodne węglowodorów</w:t>
      </w:r>
    </w:p>
    <w:p w14:paraId="09D6F413" w14:textId="77777777"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517DD9" w:rsidRPr="00401CBC" w14:paraId="16088632" w14:textId="77777777" w:rsidTr="00517DD9">
        <w:trPr>
          <w:trHeight w:val="495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65E32DB" w14:textId="77777777"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14:paraId="36D1A6A5" w14:textId="77777777"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23F2CC6E" w14:textId="77777777"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14:paraId="34994C30" w14:textId="77777777"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780C9810" w14:textId="77777777"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14:paraId="16329AB9" w14:textId="77777777"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2E6656E4" w14:textId="77777777" w:rsidR="00517DD9" w:rsidRPr="0076138E" w:rsidRDefault="00517DD9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14:paraId="27203EB3" w14:textId="77777777" w:rsidR="00517DD9" w:rsidRPr="0076138E" w:rsidRDefault="00517DD9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B1212A6" w14:textId="77777777" w:rsidR="00517DD9" w:rsidRDefault="00D647EA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14:paraId="1F6237EF" w14:textId="77777777" w:rsidR="00D647EA" w:rsidRPr="0076138E" w:rsidRDefault="00D647EA" w:rsidP="00D647EA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517DD9" w:rsidRPr="00401CBC" w14:paraId="624C6FE7" w14:textId="77777777" w:rsidTr="00517DD9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0F2BF" w14:textId="77777777" w:rsidR="00517DD9" w:rsidRDefault="00517DD9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053D6747" w14:textId="77777777" w:rsidR="00517DD9" w:rsidRPr="00D633EF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D633EF"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14:paraId="1FAFB2C3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14:paraId="32699D83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14:paraId="18CC66AF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daną substancję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 w14:paraId="748C14F9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14:paraId="3D0D86A6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864BB"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alkoholach, kwasach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14:paraId="4AF36140" w14:textId="77777777" w:rsidR="00517DD9" w:rsidRPr="00C80332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14:paraId="75E6B102" w14:textId="77777777" w:rsidR="00517DD9" w:rsidRPr="005238E9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dzieli alkohole na mon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 i 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</w:p>
          <w:p w14:paraId="2E2194FC" w14:textId="1CDC03BA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apisuje wzory sumaryczne i rysuje wzory strukturalne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proofErr w:type="spellEnd"/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 xml:space="preserve">jących do </w:t>
            </w:r>
            <w:r w:rsidR="00D647EA">
              <w:rPr>
                <w:b/>
                <w:sz w:val="18"/>
                <w:szCs w:val="18"/>
              </w:rPr>
              <w:t>czterech</w:t>
            </w:r>
            <w:r>
              <w:rPr>
                <w:b/>
                <w:sz w:val="18"/>
                <w:szCs w:val="18"/>
              </w:rPr>
              <w:t xml:space="preserve">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</w:p>
          <w:p w14:paraId="595D59BE" w14:textId="77777777" w:rsidR="00517DD9" w:rsidRPr="005238E9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wyczajow</w:t>
            </w:r>
            <w:r w:rsidR="00541AE9">
              <w:rPr>
                <w:rFonts w:eastAsia="Calibri"/>
                <w:spacing w:val="-4"/>
                <w:sz w:val="18"/>
                <w:szCs w:val="18"/>
                <w:lang w:eastAsia="en-US"/>
              </w:rPr>
              <w:t>e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14:paraId="6D48B1D3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 xml:space="preserve">jących do </w:t>
            </w:r>
            <w:r w:rsidR="00D647EA">
              <w:rPr>
                <w:b/>
                <w:sz w:val="18"/>
                <w:szCs w:val="18"/>
              </w:rPr>
              <w:t>czterech</w:t>
            </w:r>
            <w:r>
              <w:rPr>
                <w:b/>
                <w:sz w:val="18"/>
                <w:szCs w:val="18"/>
              </w:rPr>
              <w:t xml:space="preserve">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(metanolu, etanolu) </w:t>
            </w:r>
          </w:p>
          <w:p w14:paraId="18DAE9C2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rysuje wzory półstrukturalne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strukturalne kwasów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mono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o łańcuchach prostych zawierających do dwóch atomów węgla w cząsteczce;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podaje ich nazwy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systematyczne i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zwyczajowe</w:t>
            </w:r>
            <w:r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 i kwasu </w:t>
            </w:r>
            <w:r w:rsidRPr="0076138E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lastRenderedPageBreak/>
              <w:t>etanowego)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 w14:paraId="214685EE" w14:textId="77777777" w:rsidR="00517DD9" w:rsidRPr="00A426E8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14:paraId="298CB5C2" w14:textId="363CB0B2" w:rsidR="00517DD9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ctowego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rówkowego</w:t>
            </w:r>
            <w:r w:rsidR="002745A5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</w:t>
            </w:r>
          </w:p>
          <w:p w14:paraId="05C2F4E8" w14:textId="7316A657" w:rsidR="002745A5" w:rsidRPr="002745A5" w:rsidRDefault="002745A5" w:rsidP="002745A5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opisuje negatywne skutki działania </w:t>
            </w:r>
            <w:r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metanolu i </w:t>
            </w: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etanolu na organizm</w:t>
            </w:r>
          </w:p>
          <w:p w14:paraId="16259318" w14:textId="77777777" w:rsidR="00517DD9" w:rsidRPr="0085481D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właściwości fizyczne glicerolu</w:t>
            </w:r>
          </w:p>
          <w:p w14:paraId="3A88BB5D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 w14:paraId="2A88A8BE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dzieli kwasy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14:paraId="57BE3F36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14:paraId="388BF1AE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1AE9"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oleinowego)</w:t>
            </w:r>
          </w:p>
          <w:p w14:paraId="6BC36BBC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14:paraId="43090F19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wymienia związki chemiczne, 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które są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substratami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 w14:paraId="4D94F90A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14:paraId="3D6BE8B9" w14:textId="77777777" w:rsidR="00534D38" w:rsidRPr="0076138E" w:rsidRDefault="00534D38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opisuje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zastosowania metanolu i etanolu</w:t>
            </w:r>
          </w:p>
          <w:p w14:paraId="6FCBE41C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te, które mają szkodliwy wpływ na organizm</w:t>
            </w:r>
          </w:p>
          <w:p w14:paraId="7BFAFD61" w14:textId="77777777" w:rsidR="00517DD9" w:rsidRPr="0076138E" w:rsidRDefault="00517DD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14:paraId="66D77224" w14:textId="77777777" w:rsidR="00517DD9" w:rsidRPr="00D647EA" w:rsidRDefault="00517DD9" w:rsidP="00D647EA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2AB50" w14:textId="77777777" w:rsidR="00517DD9" w:rsidRPr="00401CBC" w:rsidRDefault="00517DD9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02B30CE9" w14:textId="77777777"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14:paraId="2A02E90A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wyjaśnia, co to są alkohole polihydroksylowe</w:t>
            </w:r>
          </w:p>
          <w:p w14:paraId="4CB2E66C" w14:textId="7D8D2392" w:rsidR="00517DD9" w:rsidRPr="005238E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zapisuje wzory</w:t>
            </w:r>
            <w:r w:rsidR="00B057DA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B057DA" w:rsidRPr="00B057DA">
              <w:rPr>
                <w:rFonts w:eastAsia="Calibri"/>
                <w:b/>
                <w:bCs/>
                <w:color w:val="000000"/>
                <w:spacing w:val="1"/>
                <w:sz w:val="18"/>
                <w:szCs w:val="18"/>
                <w:lang w:eastAsia="en-US"/>
              </w:rPr>
              <w:t>półstrukturalne</w:t>
            </w:r>
            <w:proofErr w:type="spellEnd"/>
            <w:r w:rsidR="00B057DA" w:rsidRPr="00B057DA">
              <w:rPr>
                <w:rFonts w:eastAsia="Calibri"/>
                <w:b/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(grupowe), </w:t>
            </w: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 i 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nazwy alkoholi </w:t>
            </w:r>
            <w:proofErr w:type="spellStart"/>
            <w:r w:rsidR="00C674E3">
              <w:rPr>
                <w:b/>
                <w:sz w:val="18"/>
                <w:szCs w:val="18"/>
              </w:rPr>
              <w:t>monohydroksylowych</w:t>
            </w:r>
            <w:proofErr w:type="spellEnd"/>
            <w:r w:rsidR="00C674E3">
              <w:rPr>
                <w:b/>
                <w:sz w:val="18"/>
                <w:szCs w:val="18"/>
              </w:rPr>
              <w:t xml:space="preserve"> o </w:t>
            </w:r>
            <w:r w:rsidRPr="005238E9">
              <w:rPr>
                <w:b/>
                <w:sz w:val="18"/>
                <w:szCs w:val="18"/>
              </w:rPr>
              <w:t>łańcuchach prostych (zawiera</w:t>
            </w:r>
            <w:r>
              <w:rPr>
                <w:b/>
                <w:sz w:val="18"/>
                <w:szCs w:val="18"/>
              </w:rPr>
              <w:t>jących do czterech atomów węgla w </w:t>
            </w:r>
            <w:r w:rsidRPr="005238E9">
              <w:rPr>
                <w:b/>
                <w:sz w:val="18"/>
                <w:szCs w:val="18"/>
              </w:rPr>
              <w:t>cząsteczce)</w:t>
            </w:r>
          </w:p>
          <w:p w14:paraId="063E9A26" w14:textId="77777777" w:rsidR="00517DD9" w:rsidRPr="00251B50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r w:rsidRPr="00251B50">
              <w:rPr>
                <w:b/>
                <w:sz w:val="18"/>
                <w:szCs w:val="18"/>
              </w:rPr>
              <w:t>półstrukturalny (grupowy)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(glicerolu)</w:t>
            </w:r>
          </w:p>
          <w:p w14:paraId="2AAC6046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</w:t>
            </w:r>
            <w:r w:rsidR="00C674E3">
              <w:rPr>
                <w:rFonts w:eastAsia="Calibri"/>
                <w:color w:val="000000"/>
                <w:sz w:val="18"/>
                <w:szCs w:val="18"/>
                <w:lang w:eastAsia="en-US"/>
              </w:rPr>
              <w:t>le i 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14:paraId="31F6274F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14:paraId="4B4EDF49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14:paraId="2BD8C857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</w:t>
            </w:r>
            <w:r w:rsidR="00C674E3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ów organicznych występujących w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przyrodzie</w:t>
            </w:r>
            <w:r w:rsidR="00C674E3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kwasy: mrówkowy, szczawiowy, </w:t>
            </w:r>
            <w:r w:rsidR="00242B0E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cytrynowy)</w:t>
            </w:r>
          </w:p>
          <w:p w14:paraId="368A7CC2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(do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czterech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atomów węgla w cząsteczce) i</w:t>
            </w:r>
            <w:r w:rsidR="00C674E3">
              <w:rPr>
                <w:b/>
                <w:bCs/>
                <w:color w:val="000000"/>
                <w:spacing w:val="1"/>
                <w:sz w:val="18"/>
                <w:szCs w:val="18"/>
              </w:rPr>
              <w:t> 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zapisuje ich wzory </w:t>
            </w:r>
            <w:r w:rsidR="00C674E3">
              <w:rPr>
                <w:bCs/>
                <w:color w:val="000000"/>
                <w:spacing w:val="1"/>
                <w:sz w:val="18"/>
                <w:szCs w:val="18"/>
              </w:rPr>
              <w:t>sumaryczne i 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14:paraId="79E0FF6E" w14:textId="7D80AE96" w:rsidR="00517DD9" w:rsidRPr="00342606" w:rsidRDefault="00342606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42606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opisuje</w:t>
            </w:r>
            <w:r w:rsidR="00517DD9" w:rsidRPr="00342606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właściwości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fizyczne i chemiczne</w:t>
            </w:r>
            <w:r w:rsidR="00517DD9" w:rsidRPr="00342606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kwas</w:t>
            </w:r>
            <w:r w:rsidRPr="00342606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u </w:t>
            </w:r>
            <w:r w:rsidR="00541AE9" w:rsidRPr="00342606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="00517DD9" w:rsidRPr="00342606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etanowego (octowego)</w:t>
            </w:r>
          </w:p>
          <w:p w14:paraId="47B420D0" w14:textId="77777777" w:rsidR="00517DD9" w:rsidRPr="0085481D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14:paraId="645B9D28" w14:textId="77777777" w:rsidR="00517DD9" w:rsidRPr="007B0361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elektrolityczną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14:paraId="29A90051" w14:textId="77777777" w:rsidR="00517DD9" w:rsidRPr="007B0361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t>bada odczyn wodnego roztworu kwasu etanowego (octowego)</w:t>
            </w:r>
          </w:p>
          <w:p w14:paraId="537DF5C5" w14:textId="77777777" w:rsidR="00517DD9" w:rsidRPr="00060D9A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i</w:t>
            </w:r>
            <w:r w:rsidR="00541AE9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dysocjacji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elektrolitycznej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(mrówkowego)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lastRenderedPageBreak/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 (octowego)</w:t>
            </w:r>
          </w:p>
          <w:p w14:paraId="224A784F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(mrówkowego)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(octowego) 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z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wodorotlenkami</w:t>
            </w:r>
          </w:p>
          <w:p w14:paraId="1DF63E33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(mrówkowego)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i</w:t>
            </w:r>
            <w:r w:rsidR="00541AE9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etanowego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(octowego)</w:t>
            </w:r>
          </w:p>
          <w:p w14:paraId="0ABCF9A8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14:paraId="0EC24E51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 w:rsidR="00541AE9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 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oleinowego</w:t>
            </w:r>
          </w:p>
          <w:p w14:paraId="4F433A50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14:paraId="6120F470" w14:textId="77777777"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14:paraId="484E63AC" w14:textId="77777777" w:rsidR="00517DD9" w:rsidRPr="00C90707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14:paraId="0252A869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</w:t>
            </w:r>
            <w:r w:rsidR="00541AE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anych nazw kwasów i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14:paraId="38137F57" w14:textId="77777777" w:rsidR="00517DD9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14:paraId="5F08F31D" w14:textId="77777777" w:rsidR="00517DD9" w:rsidRPr="00626DDD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6DDD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zapisuje równania reakcji otrzymywania estru (proste przykłady, np. octanu metylu)</w:t>
            </w:r>
          </w:p>
          <w:p w14:paraId="51E19418" w14:textId="77777777" w:rsidR="00517DD9" w:rsidRPr="00251B50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14:paraId="55FB508F" w14:textId="77777777" w:rsidR="00517DD9" w:rsidRPr="00401CBC" w:rsidRDefault="00517DD9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E50BF" w14:textId="77777777" w:rsidR="00517DD9" w:rsidRPr="00401CBC" w:rsidRDefault="00517DD9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487C7E36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</w:t>
            </w:r>
            <w:r w:rsidR="00E172D6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etanol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14:paraId="6B02BAC0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14:paraId="62C34F7C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14:paraId="1ABD19FF" w14:textId="77777777" w:rsidR="00151D46" w:rsidRPr="00151D46" w:rsidRDefault="00541AE9" w:rsidP="00151D46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podaje nazwy zwyczajowe i </w:t>
            </w:r>
            <w:r w:rsidR="00517DD9"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systematyczne </w:t>
            </w:r>
            <w:r w:rsidR="00517DD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i </w:t>
            </w:r>
            <w:r w:rsidR="00517DD9"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  <w:r w:rsidR="00151D4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79CD2C13" w14:textId="74777448" w:rsidR="00517DD9" w:rsidRPr="00151D46" w:rsidRDefault="00151D46" w:rsidP="00151D46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E75DF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wyszukuje informacje na temat zastosowań kwasów organicznych występujących w przyrodzie</w:t>
            </w:r>
          </w:p>
          <w:p w14:paraId="4F20C18C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14:paraId="36AE0063" w14:textId="77777777" w:rsidR="00517DD9" w:rsidRPr="0085481D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14:paraId="4C51985A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14:paraId="714E8BFC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14:paraId="6D5D33D6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14:paraId="2B9A8B29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14:paraId="62D96574" w14:textId="77777777" w:rsidR="00517DD9" w:rsidRPr="004311DB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>podaje nazwy i rysuje wzory półstrukturalne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 xml:space="preserve">kwasów monokarboksylowych (kwasów tłuszczowych) nasyconych </w:t>
            </w:r>
            <w:r w:rsidR="00541AE9">
              <w:rPr>
                <w:b/>
                <w:color w:val="231F20"/>
                <w:sz w:val="18"/>
                <w:szCs w:val="18"/>
              </w:rPr>
              <w:t>(palmitynowego, stearynowego) i </w:t>
            </w:r>
            <w:r w:rsidRPr="00607B58">
              <w:rPr>
                <w:b/>
                <w:color w:val="231F20"/>
                <w:sz w:val="18"/>
                <w:szCs w:val="18"/>
              </w:rPr>
              <w:t>nienasyconego (oleinowego)</w:t>
            </w:r>
          </w:p>
          <w:p w14:paraId="491610DF" w14:textId="77777777" w:rsidR="004311DB" w:rsidRPr="004311DB" w:rsidRDefault="004311DB" w:rsidP="004311D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311DB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311D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311DB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14:paraId="6E920CE8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palmitynowego lub stearynowego</w:t>
            </w:r>
          </w:p>
          <w:p w14:paraId="276A05A1" w14:textId="354A40E1" w:rsidR="00517DD9" w:rsidRPr="006E75DF" w:rsidRDefault="00517DD9" w:rsidP="006E75DF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reakcji chemicznych prostych 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 xml:space="preserve">karboksylowych z alkoholami </w:t>
            </w:r>
            <w:proofErr w:type="spellStart"/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monohydroksylowymi</w:t>
            </w:r>
            <w:proofErr w:type="spellEnd"/>
          </w:p>
          <w:p w14:paraId="2966BE71" w14:textId="77777777" w:rsidR="00517DD9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tworzy wzory estrów na podstawie nazw kwasów i alkoholi</w:t>
            </w:r>
          </w:p>
          <w:p w14:paraId="65A4BD6E" w14:textId="77777777" w:rsidR="00517DD9" w:rsidRPr="0085481D" w:rsidRDefault="00541AE9" w:rsidP="00AA3E94">
            <w:pPr>
              <w:pStyle w:val="Tekstkomentarza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tworzy nazwy systematyczne i </w:t>
            </w:r>
            <w:r w:rsidR="00517DD9"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zwyczajowe estrów </w:t>
            </w:r>
            <w:r w:rsidR="00517DD9" w:rsidRPr="0085481D">
              <w:rPr>
                <w:sz w:val="18"/>
                <w:szCs w:val="18"/>
              </w:rPr>
              <w:t>na podstawie nazw odpowiednich kwasów karboksylowych i alkoholi</w:t>
            </w:r>
          </w:p>
          <w:p w14:paraId="7C0410A1" w14:textId="77777777" w:rsidR="00517DD9" w:rsidRPr="0085481D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r poznan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14:paraId="42FEF15D" w14:textId="77777777" w:rsidR="00517DD9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aminooctowego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14:paraId="497E66CF" w14:textId="77777777" w:rsidR="00517DD9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14:paraId="113AEDDE" w14:textId="77777777" w:rsidR="00517DD9" w:rsidRPr="00251B50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14:paraId="1CC408E2" w14:textId="77777777" w:rsidR="00517DD9" w:rsidRPr="00401CBC" w:rsidRDefault="00517DD9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59886" w14:textId="77777777" w:rsidR="00517DD9" w:rsidRPr="00401CBC" w:rsidRDefault="00517DD9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31091F07" w14:textId="77777777" w:rsidR="00517DD9" w:rsidRPr="007B0361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P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14:paraId="45F81AEC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14:paraId="5A2D9F3B" w14:textId="77777777" w:rsidR="00517DD9" w:rsidRPr="0004395F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doświadczenia chemiczne do działu </w:t>
            </w:r>
            <w:r w:rsidRP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14:paraId="23428FEC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14:paraId="2692277E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14:paraId="5001CBCA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14:paraId="6FF3D501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14:paraId="783F7248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14:paraId="35103C27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14:paraId="4AE071B8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14:paraId="1F77799C" w14:textId="77777777" w:rsidR="00517DD9" w:rsidRPr="00401CBC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14:paraId="05C3E064" w14:textId="78536CEF" w:rsidR="00517DD9" w:rsidRPr="00401CBC" w:rsidRDefault="006E75DF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6E75D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analizuje </w:t>
            </w:r>
            <w:r w:rsidR="00517DD9"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konsekwencje istnienia</w:t>
            </w:r>
            <w:r w:rsidR="00517DD9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17DD9"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="00517DD9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17DD9"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 w14:paraId="468403D1" w14:textId="77777777" w:rsidR="00517DD9" w:rsidRDefault="00517DD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P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 równanie kondensacji dwóch cząsteczek glicyny</w:t>
            </w:r>
          </w:p>
          <w:p w14:paraId="3BCD9068" w14:textId="77777777" w:rsidR="006E75DF" w:rsidRPr="006E75DF" w:rsidRDefault="006E75DF" w:rsidP="006E75DF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E75DF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wyszukuje, porządkuje i prezentuje informacje na temat zastosowań glicerolu</w:t>
            </w:r>
          </w:p>
          <w:p w14:paraId="56A011CD" w14:textId="77777777" w:rsidR="006E75DF" w:rsidRPr="006E75DF" w:rsidRDefault="006E75DF" w:rsidP="006E75DF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E75DF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wyszukuje informacje o właściwościach estrów w aspekcie ich zastosowań </w:t>
            </w:r>
          </w:p>
          <w:p w14:paraId="1CB5543B" w14:textId="77777777" w:rsidR="006E75DF" w:rsidRPr="0049688A" w:rsidRDefault="006E75DF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  <w:p w14:paraId="17DFDD1D" w14:textId="77777777" w:rsidR="00517DD9" w:rsidRPr="00401CBC" w:rsidRDefault="00517DD9" w:rsidP="006E75DF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25A2F" w14:textId="77777777" w:rsidR="00ED182D" w:rsidRDefault="00ED182D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9C2AFED" w14:textId="70C04691" w:rsidR="006E75DF" w:rsidRPr="00401CBC" w:rsidRDefault="006E75DF" w:rsidP="006E75DF">
            <w:pPr>
              <w:shd w:val="clear" w:color="auto" w:fill="FFFFFF"/>
              <w:ind w:left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---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>
              <w:rPr>
                <w:rFonts w:eastAsia="Calibri"/>
                <w:sz w:val="18"/>
                <w:szCs w:val="18"/>
                <w:lang w:eastAsia="en-US"/>
              </w:rPr>
              <w:t>cztery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14:paraId="58C21954" w14:textId="77777777" w:rsidR="006E75DF" w:rsidRPr="006E75DF" w:rsidRDefault="006E75DF" w:rsidP="006E75DF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6E75DF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zapisuje równania reakcji chemicznych w formach: cząsteczkowej, jonowej i skróconej jonowej</w:t>
            </w:r>
          </w:p>
          <w:p w14:paraId="4C9DF1A7" w14:textId="7BAC6467" w:rsidR="00C674E3" w:rsidRPr="00C74FF2" w:rsidRDefault="00C674E3" w:rsidP="006E75DF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</w:tr>
    </w:tbl>
    <w:p w14:paraId="296DE1C3" w14:textId="77777777" w:rsidR="00401CBC" w:rsidRPr="00401CBC" w:rsidRDefault="00401CBC" w:rsidP="00401CBC">
      <w:pPr>
        <w:ind w:left="-181"/>
        <w:rPr>
          <w:rFonts w:eastAsia="Calibri"/>
          <w:b/>
          <w:bCs/>
          <w:sz w:val="18"/>
          <w:szCs w:val="18"/>
          <w:lang w:eastAsia="en-US"/>
        </w:rPr>
      </w:pPr>
    </w:p>
    <w:p w14:paraId="777ABE71" w14:textId="77777777" w:rsidR="00397C08" w:rsidRDefault="00397C08" w:rsidP="00397C08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3AE8F5A1" w14:textId="77777777" w:rsidR="00401CBC" w:rsidRPr="0076138E" w:rsidRDefault="00AA3E94" w:rsidP="00AA3E94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lastRenderedPageBreak/>
        <w:t>XI</w:t>
      </w:r>
      <w:r w:rsidR="00401CBC" w:rsidRPr="0076138E">
        <w:rPr>
          <w:rFonts w:eastAsia="Calibri"/>
          <w:b/>
          <w:bCs/>
          <w:lang w:eastAsia="en-US"/>
        </w:rPr>
        <w:t>. Substancje o znaczeniu biologicznym</w:t>
      </w:r>
    </w:p>
    <w:p w14:paraId="1623EFA4" w14:textId="77777777"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3005"/>
        <w:gridCol w:w="3005"/>
      </w:tblGrid>
      <w:tr w:rsidR="00517DD9" w:rsidRPr="00401CBC" w14:paraId="58607AF2" w14:textId="77777777" w:rsidTr="00517DD9">
        <w:trPr>
          <w:trHeight w:val="491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7BAD2B5C" w14:textId="77777777"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14:paraId="3D655EE2" w14:textId="77777777"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74F5E4AE" w14:textId="77777777"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14:paraId="1852EC96" w14:textId="77777777"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404AF642" w14:textId="77777777"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14:paraId="16D60B8F" w14:textId="77777777"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2C862EAA" w14:textId="77777777" w:rsidR="00517DD9" w:rsidRPr="00401CBC" w:rsidRDefault="00517DD9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14:paraId="32B8EEB3" w14:textId="77777777" w:rsidR="00517DD9" w:rsidRPr="00401CBC" w:rsidRDefault="00517DD9" w:rsidP="003751BE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7BAA12AE" w14:textId="77777777" w:rsidR="00517DD9" w:rsidRDefault="00AE7436" w:rsidP="003751BE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14:paraId="469B8C41" w14:textId="77777777" w:rsidR="00AE7436" w:rsidRPr="00401CBC" w:rsidRDefault="00AE7436" w:rsidP="00AE7436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517DD9" w:rsidRPr="00401CBC" w14:paraId="64647C05" w14:textId="77777777" w:rsidTr="00517DD9">
        <w:trPr>
          <w:trHeight w:val="6633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96DE2" w14:textId="77777777" w:rsidR="00517DD9" w:rsidRPr="0076138E" w:rsidRDefault="00517DD9" w:rsidP="00532DF1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291DCEAF" w14:textId="77777777" w:rsidR="0082271A" w:rsidRPr="0082271A" w:rsidRDefault="00517DD9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Pr="00F77AA8">
              <w:rPr>
                <w:b/>
                <w:sz w:val="18"/>
                <w:szCs w:val="18"/>
              </w:rPr>
              <w:t>których atomy wchodzą w skład cząsteczek</w:t>
            </w:r>
            <w:r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cukrów</w:t>
            </w:r>
            <w:r w:rsidR="009F586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</w:t>
            </w:r>
            <w:r w:rsidR="009F586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  <w:r w:rsidR="0082271A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14:paraId="69D93404" w14:textId="4E1C2755" w:rsidR="00517DD9" w:rsidRPr="00517DD9" w:rsidRDefault="0082271A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D6263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>wyszukuje</w:t>
            </w: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7D6263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informacje</w:t>
            </w: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7D6263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>o wybranych właściwościach fizycznych, znaczeniu i zastosowaniu tłuszczów</w:t>
            </w:r>
          </w:p>
          <w:p w14:paraId="4CAD7124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</w:t>
            </w:r>
            <w:r w:rsidR="009F586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związki chemiczne powstające z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aminokwasów</w:t>
            </w:r>
          </w:p>
          <w:p w14:paraId="34DA5D4D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 w14:paraId="383A2A0A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 w14:paraId="60B673C4" w14:textId="77777777" w:rsidR="005909F6" w:rsidRPr="005909F6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podaje reakcj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charakterystyczn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  <w:r w:rsidR="005909F6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</w:p>
          <w:p w14:paraId="2A6B9E05" w14:textId="3C1730C3" w:rsidR="00517DD9" w:rsidRPr="0076138E" w:rsidRDefault="005909F6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D6263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>wyszukuje</w:t>
            </w: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7D6263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informacje</w:t>
            </w:r>
            <w:r w:rsidRPr="0082271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o wybranych właściwościach fizycznych, znaczeniu i zastosowaniu cukrów</w:t>
            </w:r>
          </w:p>
          <w:p w14:paraId="7D99FE3A" w14:textId="77777777" w:rsidR="00517DD9" w:rsidRDefault="00517DD9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, co to są związki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 w14:paraId="17BB042A" w14:textId="77777777" w:rsidR="002C2A75" w:rsidRPr="00517DD9" w:rsidRDefault="002C2A75" w:rsidP="00C23AC0">
            <w:pPr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B73EE" w14:textId="77777777" w:rsidR="00517DD9" w:rsidRPr="0076138E" w:rsidRDefault="00517DD9" w:rsidP="00532DF1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14:paraId="72BB65E6" w14:textId="77777777" w:rsidR="00517DD9" w:rsidRPr="0076138E" w:rsidRDefault="00517DD9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14:paraId="1A410CE3" w14:textId="77777777" w:rsidR="00517DD9" w:rsidRPr="0076138E" w:rsidRDefault="00517DD9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14:paraId="4C981C55" w14:textId="77777777" w:rsidR="00517DD9" w:rsidRPr="00517DD9" w:rsidRDefault="00517DD9" w:rsidP="00517DD9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14:paraId="0283C7BE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14:paraId="10931E70" w14:textId="77777777" w:rsidR="00517DD9" w:rsidRPr="00DC34D6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C34D6">
              <w:rPr>
                <w:rFonts w:eastAsia="Calibri"/>
                <w:b/>
                <w:sz w:val="18"/>
                <w:szCs w:val="18"/>
                <w:lang w:eastAsia="en-US"/>
              </w:rPr>
              <w:t>wykrywa obecność skrobi i białka w produktach spożywczych</w:t>
            </w:r>
            <w:r w:rsidR="0082271A" w:rsidRPr="00DC34D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4C8DE259" w14:textId="74E376F1" w:rsidR="0082271A" w:rsidRPr="007D6263" w:rsidRDefault="0082271A" w:rsidP="0082271A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 w:rsidRPr="007D6263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>wyszukuje</w:t>
            </w: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7D6263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informacje o budowie tłuszczów (jako estrów glicerolu i kwasów tłuszczowych), ich klasyfikacji pod względem pochodzenia, stanu skupienia i charakteru chemicznego </w:t>
            </w:r>
          </w:p>
          <w:p w14:paraId="149275DB" w14:textId="2712CC22" w:rsidR="0082271A" w:rsidRPr="00B67E00" w:rsidRDefault="00C32E90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82271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>wyszukuje, porządkuje</w:t>
            </w: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82271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informacje o budowie cukrów (glukozy, fruktozy, sacharozy, skrobi i celulozy), ich klasyfikacji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FFE05" w14:textId="77777777" w:rsidR="00517DD9" w:rsidRPr="0076138E" w:rsidRDefault="00517DD9" w:rsidP="00532DF1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D80DDC8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14:paraId="63C924EF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14:paraId="369AD884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Pr="00B67E00">
              <w:rPr>
                <w:i/>
                <w:spacing w:val="-2"/>
                <w:sz w:val="18"/>
                <w:szCs w:val="18"/>
              </w:rPr>
              <w:t>peptydy</w:t>
            </w:r>
            <w:r w:rsidRPr="00B67E00"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14:paraId="6D7104CF" w14:textId="77777777" w:rsidR="00517DD9" w:rsidRPr="001C784F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14:paraId="23D276A2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14:paraId="5C1DDB06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i przeprowadza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14:paraId="00685B89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14:paraId="3E8C4EE4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14:paraId="27BB5C8B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14:paraId="59DA0EF2" w14:textId="77777777" w:rsidR="00517DD9" w:rsidRPr="0076138E" w:rsidRDefault="00517DD9" w:rsidP="00AE743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C3A93" w14:textId="77777777" w:rsidR="00517DD9" w:rsidRPr="0076138E" w:rsidRDefault="00517DD9" w:rsidP="00532DF1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14:paraId="43955076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14:paraId="523C88D2" w14:textId="77777777" w:rsidR="00517DD9" w:rsidRPr="0076138E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14:paraId="49E1632B" w14:textId="77777777" w:rsidR="00517DD9" w:rsidRPr="009F5868" w:rsidRDefault="00517DD9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14:paraId="505B7478" w14:textId="77777777" w:rsidR="009F5868" w:rsidRPr="007D6263" w:rsidRDefault="009F5868" w:rsidP="009F5868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najważniejsze właściwości omawianych związków chemicznych</w:t>
            </w:r>
          </w:p>
          <w:p w14:paraId="53730D0B" w14:textId="77777777" w:rsidR="007D6263" w:rsidRPr="007D6263" w:rsidRDefault="007D6263" w:rsidP="007D6263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 w:rsidRPr="007D6263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14:paraId="24D8942C" w14:textId="77777777" w:rsidR="0082271A" w:rsidRPr="0082271A" w:rsidRDefault="0082271A" w:rsidP="0082271A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 w:rsidRPr="0082271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>wyszukuje, porządkuje, porównuje i prezentuje informacje o budowie i właściwościach fizycznych oraz znaczeniu i zastosowaniu białek</w:t>
            </w:r>
          </w:p>
          <w:p w14:paraId="66A63439" w14:textId="23B925CA" w:rsidR="007D6263" w:rsidRPr="009F5868" w:rsidRDefault="0082271A" w:rsidP="0082271A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82271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  <w:lang w:eastAsia="en-US"/>
              </w:rPr>
              <w:t>wyszukuje, porządkuje, porównuje i prezentuje informacje o budowie cukrów (glukozy, fruktozy, sacharozy, skrobi i celulozy), ich klasyfikacji oraz o wybranych właściwościach fizycznych, znaczeniu i zastosowaniu cukrów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2E531D" w14:textId="77777777" w:rsidR="00532DF1" w:rsidRDefault="00532DF1" w:rsidP="00532DF1">
            <w:pPr>
              <w:shd w:val="clear" w:color="auto" w:fill="FFFFFF"/>
              <w:spacing w:before="240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 w14:paraId="7D90CD2C" w14:textId="77777777" w:rsidR="005909F6" w:rsidRPr="0076138E" w:rsidRDefault="005909F6" w:rsidP="005909F6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podaje wzór </w:t>
            </w:r>
            <w:proofErr w:type="spellStart"/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tristearynianu</w:t>
            </w:r>
            <w:proofErr w:type="spellEnd"/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glicerolu</w:t>
            </w:r>
          </w:p>
          <w:p w14:paraId="60F00E76" w14:textId="77777777" w:rsidR="00822CEF" w:rsidRPr="00822CEF" w:rsidRDefault="00822CEF" w:rsidP="00822CEF">
            <w:pPr>
              <w:numPr>
                <w:ilvl w:val="0"/>
                <w:numId w:val="21"/>
              </w:numPr>
              <w:tabs>
                <w:tab w:val="center" w:pos="142"/>
                <w:tab w:val="center" w:pos="1602"/>
              </w:tabs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822CEF">
              <w:rPr>
                <w:rFonts w:eastAsia="Calibri"/>
                <w:sz w:val="18"/>
                <w:szCs w:val="18"/>
                <w:lang w:eastAsia="en-US"/>
              </w:rPr>
              <w:t>planuje i przeprowadza doświadczenie chemiczne weryfikujące postawioną hipotezę</w:t>
            </w:r>
          </w:p>
          <w:p w14:paraId="012E32EE" w14:textId="42F18108" w:rsidR="009F5868" w:rsidRPr="00541AE9" w:rsidRDefault="009F5868" w:rsidP="004F5162">
            <w:pPr>
              <w:tabs>
                <w:tab w:val="center" w:pos="142"/>
                <w:tab w:val="center" w:pos="1602"/>
              </w:tabs>
              <w:ind w:left="142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7DF6C86B" w14:textId="77777777" w:rsidR="00397C08" w:rsidRDefault="003751BE" w:rsidP="00397C08">
      <w:pPr>
        <w:rPr>
          <w:b/>
          <w:bCs/>
        </w:rPr>
      </w:pPr>
      <w:r w:rsidRPr="003751BE">
        <w:rPr>
          <w:rStyle w:val="ui-provider"/>
        </w:rPr>
        <w:t> </w:t>
      </w:r>
    </w:p>
    <w:p w14:paraId="7F73BF28" w14:textId="77777777" w:rsidR="008F54EE" w:rsidRPr="00397C08" w:rsidRDefault="00397C08" w:rsidP="00397C08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sectPr w:rsidR="008F54EE" w:rsidRPr="00397C08" w:rsidSect="009673AF">
      <w:pgSz w:w="16838" w:h="11906" w:orient="landscape"/>
      <w:pgMar w:top="567" w:right="794" w:bottom="567" w:left="79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2B99" w14:textId="77777777" w:rsidR="00261C7D" w:rsidRDefault="00261C7D">
      <w:r>
        <w:separator/>
      </w:r>
    </w:p>
  </w:endnote>
  <w:endnote w:type="continuationSeparator" w:id="0">
    <w:p w14:paraId="30FF1635" w14:textId="77777777" w:rsidR="00261C7D" w:rsidRDefault="0026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1B7B6" w14:textId="77777777" w:rsidR="00A40B10" w:rsidRDefault="00A40B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218BAB" w14:textId="77777777" w:rsidR="00A40B10" w:rsidRDefault="00A40B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B68A" w14:textId="77777777" w:rsidR="00A40B10" w:rsidRDefault="00E678D4">
    <w:pPr>
      <w:pStyle w:val="Stopka"/>
      <w:jc w:val="center"/>
    </w:pPr>
    <w:r>
      <w:rPr>
        <w:noProof/>
      </w:rPr>
      <w:pict w14:anchorId="224D0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.35pt;margin-top:-1.65pt;width:244.8pt;height:30pt;z-index:-251656704">
          <v:imagedata r:id="rId1" o:title=""/>
        </v:shape>
      </w:pict>
    </w:r>
    <w:r>
      <w:rPr>
        <w:noProof/>
      </w:rPr>
      <w:pict w14:anchorId="7FC21AA9">
        <v:group id="_x0000_s1037" style="position:absolute;left:0;text-align:left;margin-left:39.65pt;margin-top:723.1pt;width:243.85pt;height:30.05pt;z-index:251658752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njxt4BAAAygsAAA4AAABkcnMvZTJvRG9jLnhtbOxW227bOBB9X2D/&#10;gdC7YsmWdUPsIvElKJDtBtvu84KWKIuoRGpJOna62H/fGVLyJUnboH1dAxZ4Hc6cOYec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">
          <v:shape id="Picture 16" o:spid="_x0000_s1038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<v:imagedata r:id="rId2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9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<v:textbox style="mso-next-textbox:#Text Box 17" inset="4mm,1mm,0,0">
              <w:txbxContent>
                <w:p w14:paraId="320F7B13" w14:textId="77777777" w:rsidR="00D05882" w:rsidRPr="00F20F8E" w:rsidRDefault="00D05882" w:rsidP="00D0588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14:paraId="16F14B0A" w14:textId="77777777" w:rsidR="00D05882" w:rsidRPr="00F20F8E" w:rsidRDefault="00D05882" w:rsidP="00D0588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  <w10:wrap anchorx="margin"/>
        </v:group>
      </w:pict>
    </w:r>
    <w:r>
      <w:rPr>
        <w:noProof/>
      </w:rPr>
      <w:pict w14:anchorId="5485B231">
        <v:group id="_x0000_s1034" style="position:absolute;left:0;text-align:left;margin-left:39.65pt;margin-top:723.1pt;width:243.85pt;height:30.05pt;z-index:251657728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e2mF4BAAAygsAAA4AAABkcnMvZTJvRG9jLnhtbOxW227bOBB9X2D/&#10;gdC7YsmWdUPsIvElKJDtBtvu84KWKIuoRGpJOna62H/fGVLyJUnboH1dAxZ4Hc6cOYec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">
          <v:shape id="Picture 16" o:spid="_x0000_s1035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<v:imagedata r:id="rId2" o:title="logoNE_rgb"/>
          </v:shape>
          <v:shape id="Text Box 17" o:spid="_x0000_s1036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<v:textbox inset="4mm,1mm,0,0">
              <w:txbxContent>
                <w:p w14:paraId="2BEE3C2F" w14:textId="77777777" w:rsidR="00D05882" w:rsidRPr="00F20F8E" w:rsidRDefault="00D05882" w:rsidP="00D0588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14:paraId="6D87A6DF" w14:textId="77777777" w:rsidR="00D05882" w:rsidRPr="00F20F8E" w:rsidRDefault="00D05882" w:rsidP="00D0588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  <w10:wrap anchorx="margin"/>
        </v:group>
      </w:pict>
    </w:r>
    <w:r>
      <w:rPr>
        <w:noProof/>
      </w:rPr>
      <w:pict w14:anchorId="2811D1C0">
        <v:group id="_x0000_s1031" style="position:absolute;left:0;text-align:left;margin-left:39.65pt;margin-top:723.1pt;width:243.85pt;height:30.05pt;z-index:25165670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UJe94BAAAygsAAA4AAABkcnMvZTJvRG9jLnhtbOxW227bOBB9X2D/&#10;gdC7YsmWdUPsIvElKJDtBtvu84KWKIuoRGpJOna62H/fGVLyJUnboH1dAxZ4Hc6cOYec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">
          <v:shape id="Picture 16" o:spid="_x0000_s1032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<v:imagedata r:id="rId2" o:title="logoNE_rgb"/>
          </v:shape>
          <v:shape id="Text Box 17" o:spid="_x0000_s1033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<v:textbox inset="4mm,1mm,0,0">
              <w:txbxContent>
                <w:p w14:paraId="5AB5C940" w14:textId="77777777" w:rsidR="00D05882" w:rsidRPr="00F20F8E" w:rsidRDefault="00D05882" w:rsidP="00D0588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14:paraId="0AF68501" w14:textId="77777777" w:rsidR="00D05882" w:rsidRPr="00F20F8E" w:rsidRDefault="00D05882" w:rsidP="00D0588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  <w10:wrap anchorx="margin"/>
        </v:group>
      </w:pict>
    </w:r>
    <w:r>
      <w:rPr>
        <w:noProof/>
      </w:rPr>
      <w:pict w14:anchorId="4EA88552">
        <v:group id="Group 18" o:spid="_x0000_s1028" style="position:absolute;left:0;text-align:left;margin-left:39.65pt;margin-top:723.1pt;width:243.85pt;height:30.05pt;z-index:251655680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tsLh2BAAAwwsAAA4AAABkcnMvZTJvRG9jLnhtbOxW227bOBB9X2D/&#10;gdC7YsmWdUPsIvElKJDtBtvu84KWKIuoRGpJOna62H/fGVLyJUnboH1dAxZ4Hc6cOYec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">
          <v:shape id="Picture 16" o:spid="_x0000_s1029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<v:imagedata r:id="rId2" o:title="logoNE_rgb"/>
          </v:shape>
          <v:shape id="Text Box 17" o:spid="_x0000_s1030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<v:textbox inset="4mm,1mm,0,0">
              <w:txbxContent>
                <w:p w14:paraId="2D6B902D" w14:textId="77777777" w:rsidR="00D05882" w:rsidRPr="00F20F8E" w:rsidRDefault="00D05882" w:rsidP="00D0588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14:paraId="1286DA67" w14:textId="77777777" w:rsidR="00D05882" w:rsidRPr="00F20F8E" w:rsidRDefault="00D05882" w:rsidP="00D0588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  <w10:wrap anchorx="margin"/>
        </v:group>
      </w:pict>
    </w:r>
    <w:r w:rsidR="00A40B10">
      <w:fldChar w:fldCharType="begin"/>
    </w:r>
    <w:r w:rsidR="00A40B10">
      <w:instrText>PAGE   \* MERGEFORMAT</w:instrText>
    </w:r>
    <w:r w:rsidR="00A40B10">
      <w:fldChar w:fldCharType="separate"/>
    </w:r>
    <w:r w:rsidR="00397C08">
      <w:rPr>
        <w:noProof/>
      </w:rPr>
      <w:t>9</w:t>
    </w:r>
    <w:r w:rsidR="00A40B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7DA6" w14:textId="77777777" w:rsidR="00261C7D" w:rsidRDefault="00261C7D">
      <w:r>
        <w:separator/>
      </w:r>
    </w:p>
  </w:footnote>
  <w:footnote w:type="continuationSeparator" w:id="0">
    <w:p w14:paraId="1F2AC33F" w14:textId="77777777" w:rsidR="00261C7D" w:rsidRDefault="0026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28.35pt;visibility:visible" o:bullet="t">
        <v:imagedata r:id="rId1" o:title=""/>
      </v:shape>
    </w:pict>
  </w:numPicBullet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AC5"/>
    <w:multiLevelType w:val="hybridMultilevel"/>
    <w:tmpl w:val="6C4C2CB6"/>
    <w:lvl w:ilvl="0" w:tplc="8A0C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71445"/>
    <w:multiLevelType w:val="hybridMultilevel"/>
    <w:tmpl w:val="BD0C2FD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B548A"/>
    <w:multiLevelType w:val="hybridMultilevel"/>
    <w:tmpl w:val="39967AA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6B79"/>
    <w:multiLevelType w:val="hybridMultilevel"/>
    <w:tmpl w:val="11041E3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11100">
    <w:abstractNumId w:val="6"/>
  </w:num>
  <w:num w:numId="2" w16cid:durableId="1109011727">
    <w:abstractNumId w:val="17"/>
  </w:num>
  <w:num w:numId="3" w16cid:durableId="1243174531">
    <w:abstractNumId w:val="1"/>
  </w:num>
  <w:num w:numId="4" w16cid:durableId="581371620">
    <w:abstractNumId w:val="24"/>
  </w:num>
  <w:num w:numId="5" w16cid:durableId="433862799">
    <w:abstractNumId w:val="5"/>
  </w:num>
  <w:num w:numId="6" w16cid:durableId="132530322">
    <w:abstractNumId w:val="0"/>
  </w:num>
  <w:num w:numId="7" w16cid:durableId="1862934525">
    <w:abstractNumId w:val="20"/>
  </w:num>
  <w:num w:numId="8" w16cid:durableId="1653021998">
    <w:abstractNumId w:val="18"/>
  </w:num>
  <w:num w:numId="9" w16cid:durableId="848565772">
    <w:abstractNumId w:val="23"/>
  </w:num>
  <w:num w:numId="10" w16cid:durableId="196087220">
    <w:abstractNumId w:val="31"/>
  </w:num>
  <w:num w:numId="11" w16cid:durableId="1426461704">
    <w:abstractNumId w:val="29"/>
  </w:num>
  <w:num w:numId="12" w16cid:durableId="600725021">
    <w:abstractNumId w:val="12"/>
  </w:num>
  <w:num w:numId="13" w16cid:durableId="1388797453">
    <w:abstractNumId w:val="10"/>
  </w:num>
  <w:num w:numId="14" w16cid:durableId="1408579694">
    <w:abstractNumId w:val="16"/>
  </w:num>
  <w:num w:numId="15" w16cid:durableId="220872516">
    <w:abstractNumId w:val="9"/>
  </w:num>
  <w:num w:numId="16" w16cid:durableId="1728532356">
    <w:abstractNumId w:val="19"/>
  </w:num>
  <w:num w:numId="17" w16cid:durableId="1130703541">
    <w:abstractNumId w:val="8"/>
  </w:num>
  <w:num w:numId="18" w16cid:durableId="788814089">
    <w:abstractNumId w:val="28"/>
  </w:num>
  <w:num w:numId="19" w16cid:durableId="2118325545">
    <w:abstractNumId w:val="4"/>
  </w:num>
  <w:num w:numId="20" w16cid:durableId="1992635846">
    <w:abstractNumId w:val="15"/>
  </w:num>
  <w:num w:numId="21" w16cid:durableId="774516277">
    <w:abstractNumId w:val="25"/>
  </w:num>
  <w:num w:numId="22" w16cid:durableId="1565021461">
    <w:abstractNumId w:val="32"/>
  </w:num>
  <w:num w:numId="23" w16cid:durableId="1459641286">
    <w:abstractNumId w:val="26"/>
  </w:num>
  <w:num w:numId="24" w16cid:durableId="2137213741">
    <w:abstractNumId w:val="22"/>
  </w:num>
  <w:num w:numId="25" w16cid:durableId="1265724432">
    <w:abstractNumId w:val="7"/>
  </w:num>
  <w:num w:numId="26" w16cid:durableId="1638297344">
    <w:abstractNumId w:val="2"/>
  </w:num>
  <w:num w:numId="27" w16cid:durableId="797181951">
    <w:abstractNumId w:val="13"/>
  </w:num>
  <w:num w:numId="28" w16cid:durableId="1698457676">
    <w:abstractNumId w:val="21"/>
  </w:num>
  <w:num w:numId="29" w16cid:durableId="1758284107">
    <w:abstractNumId w:val="27"/>
  </w:num>
  <w:num w:numId="30" w16cid:durableId="209004048">
    <w:abstractNumId w:val="3"/>
  </w:num>
  <w:num w:numId="31" w16cid:durableId="1685939474">
    <w:abstractNumId w:val="30"/>
  </w:num>
  <w:num w:numId="32" w16cid:durableId="774834117">
    <w:abstractNumId w:val="33"/>
  </w:num>
  <w:num w:numId="33" w16cid:durableId="890921894">
    <w:abstractNumId w:val="11"/>
  </w:num>
  <w:num w:numId="34" w16cid:durableId="565577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NotTrackMoves/>
  <w:defaultTabStop w:val="142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842"/>
    <w:rsid w:val="00004FFE"/>
    <w:rsid w:val="00005CF6"/>
    <w:rsid w:val="000143E9"/>
    <w:rsid w:val="00015D72"/>
    <w:rsid w:val="00016479"/>
    <w:rsid w:val="0001770A"/>
    <w:rsid w:val="0004151A"/>
    <w:rsid w:val="0004395F"/>
    <w:rsid w:val="00047040"/>
    <w:rsid w:val="00057422"/>
    <w:rsid w:val="00060D9A"/>
    <w:rsid w:val="00061833"/>
    <w:rsid w:val="000659EC"/>
    <w:rsid w:val="000727F8"/>
    <w:rsid w:val="00074225"/>
    <w:rsid w:val="00081448"/>
    <w:rsid w:val="000864E5"/>
    <w:rsid w:val="000969BE"/>
    <w:rsid w:val="000976F0"/>
    <w:rsid w:val="000A0A00"/>
    <w:rsid w:val="000A1614"/>
    <w:rsid w:val="000B04A5"/>
    <w:rsid w:val="000B06F4"/>
    <w:rsid w:val="000C2BA8"/>
    <w:rsid w:val="000C4DC1"/>
    <w:rsid w:val="000C7036"/>
    <w:rsid w:val="000D5FDC"/>
    <w:rsid w:val="000F11E1"/>
    <w:rsid w:val="000F586F"/>
    <w:rsid w:val="001052B1"/>
    <w:rsid w:val="00111998"/>
    <w:rsid w:val="00116604"/>
    <w:rsid w:val="00124524"/>
    <w:rsid w:val="0012473B"/>
    <w:rsid w:val="00125928"/>
    <w:rsid w:val="00132F8B"/>
    <w:rsid w:val="00140AAC"/>
    <w:rsid w:val="00140DCD"/>
    <w:rsid w:val="00141F2D"/>
    <w:rsid w:val="00147FCA"/>
    <w:rsid w:val="00151D46"/>
    <w:rsid w:val="00156842"/>
    <w:rsid w:val="00156D1C"/>
    <w:rsid w:val="0016021E"/>
    <w:rsid w:val="001730B1"/>
    <w:rsid w:val="00176934"/>
    <w:rsid w:val="00177530"/>
    <w:rsid w:val="00177D73"/>
    <w:rsid w:val="00181149"/>
    <w:rsid w:val="00184010"/>
    <w:rsid w:val="00186124"/>
    <w:rsid w:val="0019493A"/>
    <w:rsid w:val="00195E38"/>
    <w:rsid w:val="001A1847"/>
    <w:rsid w:val="001A71A6"/>
    <w:rsid w:val="001A7235"/>
    <w:rsid w:val="001B2F68"/>
    <w:rsid w:val="001B6755"/>
    <w:rsid w:val="001C0299"/>
    <w:rsid w:val="001C0A7B"/>
    <w:rsid w:val="001C2FD8"/>
    <w:rsid w:val="001C4EC5"/>
    <w:rsid w:val="001C784F"/>
    <w:rsid w:val="001C7B56"/>
    <w:rsid w:val="001D2630"/>
    <w:rsid w:val="001E1C42"/>
    <w:rsid w:val="001E6136"/>
    <w:rsid w:val="001F4805"/>
    <w:rsid w:val="00200353"/>
    <w:rsid w:val="00200582"/>
    <w:rsid w:val="002039AF"/>
    <w:rsid w:val="0021138F"/>
    <w:rsid w:val="00223D72"/>
    <w:rsid w:val="002319BA"/>
    <w:rsid w:val="002376BB"/>
    <w:rsid w:val="00240970"/>
    <w:rsid w:val="00242B0E"/>
    <w:rsid w:val="00246884"/>
    <w:rsid w:val="0024791D"/>
    <w:rsid w:val="002512D4"/>
    <w:rsid w:val="00251B50"/>
    <w:rsid w:val="00253B49"/>
    <w:rsid w:val="00261C7D"/>
    <w:rsid w:val="00262B46"/>
    <w:rsid w:val="002638D4"/>
    <w:rsid w:val="00270491"/>
    <w:rsid w:val="002745A5"/>
    <w:rsid w:val="00283C3D"/>
    <w:rsid w:val="0028442B"/>
    <w:rsid w:val="00284ACD"/>
    <w:rsid w:val="002907B2"/>
    <w:rsid w:val="00292A7D"/>
    <w:rsid w:val="002951E9"/>
    <w:rsid w:val="002959E3"/>
    <w:rsid w:val="00297728"/>
    <w:rsid w:val="002A0649"/>
    <w:rsid w:val="002A09F8"/>
    <w:rsid w:val="002A0D33"/>
    <w:rsid w:val="002A5E60"/>
    <w:rsid w:val="002A63AC"/>
    <w:rsid w:val="002A77C2"/>
    <w:rsid w:val="002B600C"/>
    <w:rsid w:val="002C2A75"/>
    <w:rsid w:val="002C55ED"/>
    <w:rsid w:val="002C5BAE"/>
    <w:rsid w:val="002C633D"/>
    <w:rsid w:val="002D0029"/>
    <w:rsid w:val="002D1AE2"/>
    <w:rsid w:val="002F2F81"/>
    <w:rsid w:val="00301CAF"/>
    <w:rsid w:val="00305333"/>
    <w:rsid w:val="00305490"/>
    <w:rsid w:val="003072C4"/>
    <w:rsid w:val="003108F6"/>
    <w:rsid w:val="00311B47"/>
    <w:rsid w:val="00314686"/>
    <w:rsid w:val="00314D00"/>
    <w:rsid w:val="00317B5E"/>
    <w:rsid w:val="003275D0"/>
    <w:rsid w:val="003349A8"/>
    <w:rsid w:val="0033565F"/>
    <w:rsid w:val="00342606"/>
    <w:rsid w:val="0034590C"/>
    <w:rsid w:val="00355330"/>
    <w:rsid w:val="0037139A"/>
    <w:rsid w:val="003751BE"/>
    <w:rsid w:val="003778A8"/>
    <w:rsid w:val="00380875"/>
    <w:rsid w:val="00394EBD"/>
    <w:rsid w:val="00397C08"/>
    <w:rsid w:val="003B3C9A"/>
    <w:rsid w:val="003C22D8"/>
    <w:rsid w:val="003D174A"/>
    <w:rsid w:val="003D3B1F"/>
    <w:rsid w:val="003D40EB"/>
    <w:rsid w:val="003D5CCB"/>
    <w:rsid w:val="003E12E1"/>
    <w:rsid w:val="003F3880"/>
    <w:rsid w:val="0040010D"/>
    <w:rsid w:val="00401CBC"/>
    <w:rsid w:val="004079CA"/>
    <w:rsid w:val="0042200D"/>
    <w:rsid w:val="004255D9"/>
    <w:rsid w:val="004311DB"/>
    <w:rsid w:val="00432645"/>
    <w:rsid w:val="00434BAA"/>
    <w:rsid w:val="00436C2D"/>
    <w:rsid w:val="00440889"/>
    <w:rsid w:val="00447910"/>
    <w:rsid w:val="00454E5B"/>
    <w:rsid w:val="00456663"/>
    <w:rsid w:val="0045754A"/>
    <w:rsid w:val="0046378D"/>
    <w:rsid w:val="004718E2"/>
    <w:rsid w:val="00484598"/>
    <w:rsid w:val="00491FF2"/>
    <w:rsid w:val="004955E4"/>
    <w:rsid w:val="0049688A"/>
    <w:rsid w:val="004A6E1E"/>
    <w:rsid w:val="004B1358"/>
    <w:rsid w:val="004B4FF1"/>
    <w:rsid w:val="004B79DC"/>
    <w:rsid w:val="004D4DF0"/>
    <w:rsid w:val="004E105D"/>
    <w:rsid w:val="004E202E"/>
    <w:rsid w:val="004E2929"/>
    <w:rsid w:val="004E6083"/>
    <w:rsid w:val="004F1F5F"/>
    <w:rsid w:val="004F2FDC"/>
    <w:rsid w:val="004F5162"/>
    <w:rsid w:val="004F56FD"/>
    <w:rsid w:val="005066D3"/>
    <w:rsid w:val="00511412"/>
    <w:rsid w:val="00517DD9"/>
    <w:rsid w:val="005238E9"/>
    <w:rsid w:val="00523C41"/>
    <w:rsid w:val="00532DF1"/>
    <w:rsid w:val="00533D41"/>
    <w:rsid w:val="00534D38"/>
    <w:rsid w:val="00535070"/>
    <w:rsid w:val="00535105"/>
    <w:rsid w:val="005376A1"/>
    <w:rsid w:val="00541AE9"/>
    <w:rsid w:val="00547DCA"/>
    <w:rsid w:val="0055303D"/>
    <w:rsid w:val="005562C1"/>
    <w:rsid w:val="00557F6D"/>
    <w:rsid w:val="005623CC"/>
    <w:rsid w:val="00563C73"/>
    <w:rsid w:val="00565E75"/>
    <w:rsid w:val="00581ABF"/>
    <w:rsid w:val="00590870"/>
    <w:rsid w:val="005909F6"/>
    <w:rsid w:val="00594E07"/>
    <w:rsid w:val="005A4C0F"/>
    <w:rsid w:val="005B4FD9"/>
    <w:rsid w:val="005B7FCF"/>
    <w:rsid w:val="005C739F"/>
    <w:rsid w:val="005D2874"/>
    <w:rsid w:val="005D4845"/>
    <w:rsid w:val="005E111B"/>
    <w:rsid w:val="005F18EB"/>
    <w:rsid w:val="005F2756"/>
    <w:rsid w:val="006040EF"/>
    <w:rsid w:val="00607B58"/>
    <w:rsid w:val="00614234"/>
    <w:rsid w:val="00626DDD"/>
    <w:rsid w:val="006279A0"/>
    <w:rsid w:val="006326F6"/>
    <w:rsid w:val="006340BF"/>
    <w:rsid w:val="00634C3E"/>
    <w:rsid w:val="00635089"/>
    <w:rsid w:val="00635289"/>
    <w:rsid w:val="006376D7"/>
    <w:rsid w:val="006532B6"/>
    <w:rsid w:val="00653644"/>
    <w:rsid w:val="0066353E"/>
    <w:rsid w:val="0066775D"/>
    <w:rsid w:val="00670E72"/>
    <w:rsid w:val="00671F45"/>
    <w:rsid w:val="006729AA"/>
    <w:rsid w:val="00672F26"/>
    <w:rsid w:val="006756D3"/>
    <w:rsid w:val="00686AE5"/>
    <w:rsid w:val="006917B8"/>
    <w:rsid w:val="00695F31"/>
    <w:rsid w:val="006A0D12"/>
    <w:rsid w:val="006B0FD2"/>
    <w:rsid w:val="006B7D1E"/>
    <w:rsid w:val="006C6C16"/>
    <w:rsid w:val="006D57EF"/>
    <w:rsid w:val="006D5869"/>
    <w:rsid w:val="006E0C64"/>
    <w:rsid w:val="006E1F1B"/>
    <w:rsid w:val="006E392E"/>
    <w:rsid w:val="006E60F8"/>
    <w:rsid w:val="006E75DF"/>
    <w:rsid w:val="006E7AEC"/>
    <w:rsid w:val="006F4F27"/>
    <w:rsid w:val="006F608A"/>
    <w:rsid w:val="007062E8"/>
    <w:rsid w:val="00707FCF"/>
    <w:rsid w:val="00723850"/>
    <w:rsid w:val="0073079F"/>
    <w:rsid w:val="00731B5A"/>
    <w:rsid w:val="00744B2C"/>
    <w:rsid w:val="00751D00"/>
    <w:rsid w:val="0076138E"/>
    <w:rsid w:val="00763B10"/>
    <w:rsid w:val="007718B5"/>
    <w:rsid w:val="00784A4F"/>
    <w:rsid w:val="00791B0C"/>
    <w:rsid w:val="007A59D6"/>
    <w:rsid w:val="007B0361"/>
    <w:rsid w:val="007B7A90"/>
    <w:rsid w:val="007C0D10"/>
    <w:rsid w:val="007C6593"/>
    <w:rsid w:val="007D5216"/>
    <w:rsid w:val="007D6263"/>
    <w:rsid w:val="007D62CB"/>
    <w:rsid w:val="007E29CF"/>
    <w:rsid w:val="007E622B"/>
    <w:rsid w:val="007E6C9C"/>
    <w:rsid w:val="00800EA1"/>
    <w:rsid w:val="008011B1"/>
    <w:rsid w:val="00803A8C"/>
    <w:rsid w:val="00805AD2"/>
    <w:rsid w:val="008121DF"/>
    <w:rsid w:val="0081301B"/>
    <w:rsid w:val="0082271A"/>
    <w:rsid w:val="00822CEF"/>
    <w:rsid w:val="008244BC"/>
    <w:rsid w:val="00830AFB"/>
    <w:rsid w:val="00835B92"/>
    <w:rsid w:val="008401A9"/>
    <w:rsid w:val="0084232D"/>
    <w:rsid w:val="0084254E"/>
    <w:rsid w:val="00844CA7"/>
    <w:rsid w:val="008454F9"/>
    <w:rsid w:val="0085481D"/>
    <w:rsid w:val="008563EC"/>
    <w:rsid w:val="00880EBF"/>
    <w:rsid w:val="00890AF5"/>
    <w:rsid w:val="008A7349"/>
    <w:rsid w:val="008B4939"/>
    <w:rsid w:val="008C71CD"/>
    <w:rsid w:val="008D245C"/>
    <w:rsid w:val="008E0259"/>
    <w:rsid w:val="008E0963"/>
    <w:rsid w:val="008E28F7"/>
    <w:rsid w:val="008E5FDF"/>
    <w:rsid w:val="008F54EE"/>
    <w:rsid w:val="00906D07"/>
    <w:rsid w:val="00914BB4"/>
    <w:rsid w:val="00922C29"/>
    <w:rsid w:val="0093474F"/>
    <w:rsid w:val="00936E08"/>
    <w:rsid w:val="009437BB"/>
    <w:rsid w:val="00943F86"/>
    <w:rsid w:val="009440D9"/>
    <w:rsid w:val="00946945"/>
    <w:rsid w:val="00946D8B"/>
    <w:rsid w:val="00954203"/>
    <w:rsid w:val="009542DB"/>
    <w:rsid w:val="00957E2B"/>
    <w:rsid w:val="00962FAF"/>
    <w:rsid w:val="009673AF"/>
    <w:rsid w:val="00973C4E"/>
    <w:rsid w:val="0098292E"/>
    <w:rsid w:val="00984D6F"/>
    <w:rsid w:val="0098500B"/>
    <w:rsid w:val="009858BC"/>
    <w:rsid w:val="00985EFB"/>
    <w:rsid w:val="0099201D"/>
    <w:rsid w:val="00992F98"/>
    <w:rsid w:val="0099583D"/>
    <w:rsid w:val="009A4562"/>
    <w:rsid w:val="009A783E"/>
    <w:rsid w:val="009B409A"/>
    <w:rsid w:val="009B5944"/>
    <w:rsid w:val="009B72BC"/>
    <w:rsid w:val="009C526E"/>
    <w:rsid w:val="009D3352"/>
    <w:rsid w:val="009D3FCC"/>
    <w:rsid w:val="009D4922"/>
    <w:rsid w:val="009D5020"/>
    <w:rsid w:val="009D5E19"/>
    <w:rsid w:val="009D6F7A"/>
    <w:rsid w:val="009D7D91"/>
    <w:rsid w:val="009E0750"/>
    <w:rsid w:val="009E7E2C"/>
    <w:rsid w:val="009F0411"/>
    <w:rsid w:val="009F51BB"/>
    <w:rsid w:val="009F5868"/>
    <w:rsid w:val="009F6937"/>
    <w:rsid w:val="009F6B62"/>
    <w:rsid w:val="00A00B1B"/>
    <w:rsid w:val="00A11043"/>
    <w:rsid w:val="00A11C26"/>
    <w:rsid w:val="00A22828"/>
    <w:rsid w:val="00A2727A"/>
    <w:rsid w:val="00A34674"/>
    <w:rsid w:val="00A40B10"/>
    <w:rsid w:val="00A426E8"/>
    <w:rsid w:val="00A560FF"/>
    <w:rsid w:val="00A624B3"/>
    <w:rsid w:val="00A73A1E"/>
    <w:rsid w:val="00A80AEB"/>
    <w:rsid w:val="00A80E20"/>
    <w:rsid w:val="00A83946"/>
    <w:rsid w:val="00A8589D"/>
    <w:rsid w:val="00A858BB"/>
    <w:rsid w:val="00A952CD"/>
    <w:rsid w:val="00A96082"/>
    <w:rsid w:val="00A9648E"/>
    <w:rsid w:val="00AA3E94"/>
    <w:rsid w:val="00AA4850"/>
    <w:rsid w:val="00AB2046"/>
    <w:rsid w:val="00AB2C53"/>
    <w:rsid w:val="00AC0943"/>
    <w:rsid w:val="00AC2C51"/>
    <w:rsid w:val="00AD5F0A"/>
    <w:rsid w:val="00AE0777"/>
    <w:rsid w:val="00AE473E"/>
    <w:rsid w:val="00AE7436"/>
    <w:rsid w:val="00AF0D37"/>
    <w:rsid w:val="00AF0F7F"/>
    <w:rsid w:val="00B012C3"/>
    <w:rsid w:val="00B057DA"/>
    <w:rsid w:val="00B10452"/>
    <w:rsid w:val="00B23712"/>
    <w:rsid w:val="00B279A4"/>
    <w:rsid w:val="00B328E1"/>
    <w:rsid w:val="00B45793"/>
    <w:rsid w:val="00B55E8A"/>
    <w:rsid w:val="00B61FC3"/>
    <w:rsid w:val="00B67E00"/>
    <w:rsid w:val="00B717FF"/>
    <w:rsid w:val="00B80B5D"/>
    <w:rsid w:val="00B864BB"/>
    <w:rsid w:val="00B92148"/>
    <w:rsid w:val="00B96842"/>
    <w:rsid w:val="00BA1622"/>
    <w:rsid w:val="00BA2C2E"/>
    <w:rsid w:val="00BA5916"/>
    <w:rsid w:val="00BC0FE4"/>
    <w:rsid w:val="00BC116B"/>
    <w:rsid w:val="00BC429F"/>
    <w:rsid w:val="00BC7677"/>
    <w:rsid w:val="00BD0125"/>
    <w:rsid w:val="00BD2859"/>
    <w:rsid w:val="00BD30D6"/>
    <w:rsid w:val="00BD4E8D"/>
    <w:rsid w:val="00BD6A2A"/>
    <w:rsid w:val="00BD7CD6"/>
    <w:rsid w:val="00BE0133"/>
    <w:rsid w:val="00BF6833"/>
    <w:rsid w:val="00BF7E7C"/>
    <w:rsid w:val="00C03952"/>
    <w:rsid w:val="00C04875"/>
    <w:rsid w:val="00C07473"/>
    <w:rsid w:val="00C13347"/>
    <w:rsid w:val="00C16373"/>
    <w:rsid w:val="00C23014"/>
    <w:rsid w:val="00C23AC0"/>
    <w:rsid w:val="00C258F7"/>
    <w:rsid w:val="00C2775B"/>
    <w:rsid w:val="00C31E30"/>
    <w:rsid w:val="00C32C98"/>
    <w:rsid w:val="00C32E90"/>
    <w:rsid w:val="00C3383B"/>
    <w:rsid w:val="00C4464B"/>
    <w:rsid w:val="00C5771B"/>
    <w:rsid w:val="00C61E8A"/>
    <w:rsid w:val="00C674E3"/>
    <w:rsid w:val="00C7486A"/>
    <w:rsid w:val="00C74FF2"/>
    <w:rsid w:val="00C77376"/>
    <w:rsid w:val="00C80332"/>
    <w:rsid w:val="00C83CA7"/>
    <w:rsid w:val="00C90707"/>
    <w:rsid w:val="00C91BAF"/>
    <w:rsid w:val="00CB049E"/>
    <w:rsid w:val="00CB0D4E"/>
    <w:rsid w:val="00CB5538"/>
    <w:rsid w:val="00CC5A46"/>
    <w:rsid w:val="00CC6599"/>
    <w:rsid w:val="00CE32B1"/>
    <w:rsid w:val="00CF73CD"/>
    <w:rsid w:val="00CF764D"/>
    <w:rsid w:val="00D0104A"/>
    <w:rsid w:val="00D05882"/>
    <w:rsid w:val="00D177A1"/>
    <w:rsid w:val="00D22337"/>
    <w:rsid w:val="00D276F5"/>
    <w:rsid w:val="00D27B53"/>
    <w:rsid w:val="00D31466"/>
    <w:rsid w:val="00D33310"/>
    <w:rsid w:val="00D334BE"/>
    <w:rsid w:val="00D33B63"/>
    <w:rsid w:val="00D34085"/>
    <w:rsid w:val="00D56868"/>
    <w:rsid w:val="00D60D4E"/>
    <w:rsid w:val="00D633EF"/>
    <w:rsid w:val="00D647EA"/>
    <w:rsid w:val="00D7011C"/>
    <w:rsid w:val="00D74893"/>
    <w:rsid w:val="00D7556C"/>
    <w:rsid w:val="00D7567D"/>
    <w:rsid w:val="00D80E43"/>
    <w:rsid w:val="00D9587F"/>
    <w:rsid w:val="00D96690"/>
    <w:rsid w:val="00DA1C8C"/>
    <w:rsid w:val="00DA23D3"/>
    <w:rsid w:val="00DB3AEF"/>
    <w:rsid w:val="00DB5143"/>
    <w:rsid w:val="00DB5410"/>
    <w:rsid w:val="00DC34D6"/>
    <w:rsid w:val="00DD0797"/>
    <w:rsid w:val="00DD3DA8"/>
    <w:rsid w:val="00DD4671"/>
    <w:rsid w:val="00DD53B3"/>
    <w:rsid w:val="00DF3BA5"/>
    <w:rsid w:val="00E12A7C"/>
    <w:rsid w:val="00E172D6"/>
    <w:rsid w:val="00E203A4"/>
    <w:rsid w:val="00E34CD4"/>
    <w:rsid w:val="00E36C6E"/>
    <w:rsid w:val="00E41CA2"/>
    <w:rsid w:val="00E533E0"/>
    <w:rsid w:val="00E65840"/>
    <w:rsid w:val="00E678D4"/>
    <w:rsid w:val="00E77A87"/>
    <w:rsid w:val="00E8264B"/>
    <w:rsid w:val="00E82A16"/>
    <w:rsid w:val="00E859B0"/>
    <w:rsid w:val="00EA0B73"/>
    <w:rsid w:val="00EA15CB"/>
    <w:rsid w:val="00EA7ACE"/>
    <w:rsid w:val="00EB4448"/>
    <w:rsid w:val="00EB4960"/>
    <w:rsid w:val="00ED13D1"/>
    <w:rsid w:val="00ED182D"/>
    <w:rsid w:val="00ED2317"/>
    <w:rsid w:val="00ED34E1"/>
    <w:rsid w:val="00EE2125"/>
    <w:rsid w:val="00EE3FB0"/>
    <w:rsid w:val="00EF537C"/>
    <w:rsid w:val="00F03C31"/>
    <w:rsid w:val="00F03CA2"/>
    <w:rsid w:val="00F079EE"/>
    <w:rsid w:val="00F270B9"/>
    <w:rsid w:val="00F41C1E"/>
    <w:rsid w:val="00F53C14"/>
    <w:rsid w:val="00F54A0A"/>
    <w:rsid w:val="00F62BB4"/>
    <w:rsid w:val="00F62F73"/>
    <w:rsid w:val="00F66CE3"/>
    <w:rsid w:val="00F703A8"/>
    <w:rsid w:val="00F72389"/>
    <w:rsid w:val="00F7269D"/>
    <w:rsid w:val="00F745FD"/>
    <w:rsid w:val="00F7797E"/>
    <w:rsid w:val="00F77AA8"/>
    <w:rsid w:val="00F81AA0"/>
    <w:rsid w:val="00F837DE"/>
    <w:rsid w:val="00F847EA"/>
    <w:rsid w:val="00F91A6E"/>
    <w:rsid w:val="00F94C77"/>
    <w:rsid w:val="00FA11AC"/>
    <w:rsid w:val="00FB177D"/>
    <w:rsid w:val="00FC3FCD"/>
    <w:rsid w:val="00FD02DC"/>
    <w:rsid w:val="00FD041F"/>
    <w:rsid w:val="00FD4B06"/>
    <w:rsid w:val="00FD63BC"/>
    <w:rsid w:val="00FD72D2"/>
    <w:rsid w:val="00FE23D8"/>
    <w:rsid w:val="00FF0B1E"/>
    <w:rsid w:val="00FF183C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24861FD"/>
  <w15:chartTrackingRefBased/>
  <w15:docId w15:val="{D02C5A88-568F-46A8-97A9-6CDBDDC9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791B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link w:val="Nagwek"/>
    <w:uiPriority w:val="99"/>
    <w:rsid w:val="00791B0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F6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69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69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93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6937"/>
    <w:rPr>
      <w:b/>
      <w:bCs/>
    </w:rPr>
  </w:style>
  <w:style w:type="paragraph" w:styleId="Poprawka">
    <w:name w:val="Revision"/>
    <w:hidden/>
    <w:uiPriority w:val="99"/>
    <w:semiHidden/>
    <w:rsid w:val="00B10452"/>
    <w:rPr>
      <w:sz w:val="24"/>
      <w:szCs w:val="24"/>
    </w:rPr>
  </w:style>
  <w:style w:type="character" w:customStyle="1" w:styleId="fontstyle01">
    <w:name w:val="fontstyle01"/>
    <w:rsid w:val="000618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F94C77"/>
    <w:rPr>
      <w:sz w:val="24"/>
      <w:szCs w:val="24"/>
    </w:rPr>
  </w:style>
  <w:style w:type="character" w:customStyle="1" w:styleId="ui-provider">
    <w:name w:val="ui-provider"/>
    <w:rsid w:val="003751BE"/>
  </w:style>
  <w:style w:type="paragraph" w:customStyle="1" w:styleId="StopkaCopyright">
    <w:name w:val="Stopka Copyright"/>
    <w:basedOn w:val="Normalny"/>
    <w:qFormat/>
    <w:rsid w:val="00D0588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5e901e-2722-42f6-919b-d9289aa78b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D5553E479A24D9A87FC7F8DF25BCC" ma:contentTypeVersion="14" ma:contentTypeDescription="Create a new document." ma:contentTypeScope="" ma:versionID="53d54d2028af6ba659f8e006cb7f43e0">
  <xsd:schema xmlns:xsd="http://www.w3.org/2001/XMLSchema" xmlns:xs="http://www.w3.org/2001/XMLSchema" xmlns:p="http://schemas.microsoft.com/office/2006/metadata/properties" xmlns:ns3="995e901e-2722-42f6-919b-d9289aa78b03" xmlns:ns4="bff7f94f-29ba-49e9-b2fd-c149006beeea" targetNamespace="http://schemas.microsoft.com/office/2006/metadata/properties" ma:root="true" ma:fieldsID="1bd66cc575ec9bd11b944eba1dd7f672" ns3:_="" ns4:_="">
    <xsd:import namespace="995e901e-2722-42f6-919b-d9289aa78b03"/>
    <xsd:import namespace="bff7f94f-29ba-49e9-b2fd-c149006be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901e-2722-42f6-919b-d9289aa78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7f94f-29ba-49e9-b2fd-c149006be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0A6D5-A108-4324-A300-EC3E9FAF11C2}">
  <ds:schemaRefs>
    <ds:schemaRef ds:uri="http://schemas.microsoft.com/office/2006/metadata/properties"/>
    <ds:schemaRef ds:uri="http://schemas.microsoft.com/office/infopath/2007/PartnerControls"/>
    <ds:schemaRef ds:uri="995e901e-2722-42f6-919b-d9289aa78b03"/>
  </ds:schemaRefs>
</ds:datastoreItem>
</file>

<file path=customXml/itemProps2.xml><?xml version="1.0" encoding="utf-8"?>
<ds:datastoreItem xmlns:ds="http://schemas.openxmlformats.org/officeDocument/2006/customXml" ds:itemID="{8B7D8F86-892C-4F9C-B359-8882E90012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44F65-5823-4761-A2AA-06A7F5C8B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901e-2722-42f6-919b-d9289aa78b03"/>
    <ds:schemaRef ds:uri="bff7f94f-29ba-49e9-b2fd-c149006be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7D106-0E7B-4784-AEE3-7015B70DE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3289</Words>
  <Characters>19740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subject/>
  <dc:creator>MM</dc:creator>
  <cp:keywords/>
  <cp:lastModifiedBy>Urszula Wałaszek</cp:lastModifiedBy>
  <cp:revision>57</cp:revision>
  <cp:lastPrinted>2018-03-14T14:54:00Z</cp:lastPrinted>
  <dcterms:created xsi:type="dcterms:W3CDTF">2024-09-09T16:12:00Z</dcterms:created>
  <dcterms:modified xsi:type="dcterms:W3CDTF">2024-09-09T17:53:00Z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0x010100ADDD5553E479A24D9A87FC7F8DF25BCC</vt:lpwstr>
  </property>
</Properties>
</file>