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E7" w:rsidRDefault="00B61CEB" w:rsidP="004C12E7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5891325</wp:posOffset>
            </wp:positionH>
            <wp:positionV relativeFrom="paragraph">
              <wp:posOffset>110132</wp:posOffset>
            </wp:positionV>
            <wp:extent cx="1121009" cy="1295868"/>
            <wp:effectExtent l="285750" t="171450" r="250591" b="647232"/>
            <wp:wrapNone/>
            <wp:docPr id="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518269">
                      <a:off x="0" y="0"/>
                      <a:ext cx="1121009" cy="12958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B0FD2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1725596</wp:posOffset>
            </wp:positionH>
            <wp:positionV relativeFrom="paragraph">
              <wp:posOffset>-100129</wp:posOffset>
            </wp:positionV>
            <wp:extent cx="3956217" cy="1716505"/>
            <wp:effectExtent l="19050" t="0" r="6183" b="0"/>
            <wp:wrapNone/>
            <wp:docPr id="24" name="Obraz 1" descr="C:\Users\Dagmara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mara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40000"/>
                    </a:blip>
                    <a:srcRect t="10552" b="5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217" cy="17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FD2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6985</wp:posOffset>
            </wp:positionV>
            <wp:extent cx="1095375" cy="1297305"/>
            <wp:effectExtent l="285750" t="171450" r="257175" b="645795"/>
            <wp:wrapNone/>
            <wp:docPr id="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9366882">
                      <a:off x="0" y="0"/>
                      <a:ext cx="1095375" cy="12973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C12E7" w:rsidRPr="00C025B7" w:rsidRDefault="004C12E7" w:rsidP="004C12E7"/>
    <w:p w:rsidR="004C12E7" w:rsidRDefault="004C12E7" w:rsidP="004C12E7">
      <w:pPr>
        <w:tabs>
          <w:tab w:val="left" w:pos="2981"/>
        </w:tabs>
        <w:spacing w:after="0" w:line="240" w:lineRule="auto"/>
        <w:rPr>
          <w:rFonts w:ascii="Arial Black" w:hAnsi="Arial Black"/>
          <w:color w:val="660033"/>
          <w:sz w:val="42"/>
          <w:szCs w:val="42"/>
        </w:rPr>
      </w:pPr>
    </w:p>
    <w:p w:rsidR="004C12E7" w:rsidRDefault="004C12E7" w:rsidP="004C12E7">
      <w:pPr>
        <w:tabs>
          <w:tab w:val="left" w:pos="2981"/>
        </w:tabs>
        <w:spacing w:after="0" w:line="240" w:lineRule="auto"/>
        <w:jc w:val="center"/>
        <w:rPr>
          <w:rFonts w:ascii="Arial Black" w:hAnsi="Arial Black"/>
          <w:color w:val="800000"/>
          <w:sz w:val="42"/>
          <w:szCs w:val="42"/>
        </w:rPr>
      </w:pPr>
    </w:p>
    <w:p w:rsidR="004C12E7" w:rsidRDefault="00093418" w:rsidP="00AB0FD2">
      <w:pPr>
        <w:tabs>
          <w:tab w:val="left" w:pos="2981"/>
        </w:tabs>
        <w:spacing w:after="0" w:line="240" w:lineRule="auto"/>
        <w:jc w:val="center"/>
        <w:rPr>
          <w:rFonts w:ascii="Arial Black" w:hAnsi="Arial Black"/>
          <w:color w:val="800000"/>
          <w:sz w:val="42"/>
          <w:szCs w:val="42"/>
        </w:rPr>
      </w:pPr>
      <w:r w:rsidRPr="00093418"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15.35pt;margin-top:16.15pt;width:605.7pt;height:695.55pt;z-index:-251656192" fillcolor="#95b3d7 [1940]" strokecolor="white [3212]" strokeweight="1pt">
            <v:fill color2="fill lighten(51)" focusposition=".5,.5" focussize="" method="linear sigma" focus="100%" type="gradientRadial"/>
            <v:shadow on="t" type="perspective" color="#243f60 [1604]" offset="1pt" offset2="-3pt"/>
          </v:shape>
        </w:pict>
      </w:r>
    </w:p>
    <w:p w:rsidR="004C12E7" w:rsidRPr="004C12E7" w:rsidRDefault="004C12E7" w:rsidP="004C12E7">
      <w:pPr>
        <w:jc w:val="center"/>
        <w:rPr>
          <w:rFonts w:ascii="Arial Black" w:hAnsi="Arial Black"/>
          <w:color w:val="7A0000"/>
          <w:sz w:val="40"/>
        </w:rPr>
      </w:pPr>
      <w:r w:rsidRPr="004C12E7">
        <w:rPr>
          <w:rFonts w:ascii="Arial Black" w:hAnsi="Arial Black"/>
          <w:color w:val="7A0000"/>
          <w:sz w:val="40"/>
        </w:rPr>
        <w:t xml:space="preserve">ZJAZD </w:t>
      </w:r>
      <w:r w:rsidR="00EB1C3C">
        <w:rPr>
          <w:rFonts w:ascii="Arial Black" w:hAnsi="Arial Black"/>
          <w:color w:val="7A0000"/>
          <w:sz w:val="40"/>
        </w:rPr>
        <w:t xml:space="preserve">ABSOLWENTÓW </w:t>
      </w:r>
      <w:r w:rsidRPr="004C12E7">
        <w:rPr>
          <w:rFonts w:ascii="Arial Black" w:hAnsi="Arial Black"/>
          <w:color w:val="7A0000"/>
          <w:sz w:val="40"/>
        </w:rPr>
        <w:t xml:space="preserve"> </w:t>
      </w:r>
    </w:p>
    <w:p w:rsidR="004C12E7" w:rsidRPr="004C12E7" w:rsidRDefault="004C12E7" w:rsidP="004C12E7">
      <w:pPr>
        <w:jc w:val="center"/>
        <w:rPr>
          <w:rFonts w:ascii="Arial Black" w:hAnsi="Arial Black"/>
          <w:color w:val="7A0000"/>
          <w:sz w:val="40"/>
        </w:rPr>
      </w:pPr>
      <w:r w:rsidRPr="004C12E7">
        <w:rPr>
          <w:rFonts w:ascii="Arial Black" w:hAnsi="Arial Black"/>
          <w:color w:val="7A0000"/>
          <w:sz w:val="40"/>
        </w:rPr>
        <w:t>SZKOŁY PODSTAWOWEJ NR 2 W KŁODAWIE</w:t>
      </w:r>
    </w:p>
    <w:p w:rsidR="004C12E7" w:rsidRDefault="004C12E7" w:rsidP="004C12E7">
      <w:pPr>
        <w:tabs>
          <w:tab w:val="left" w:pos="2981"/>
        </w:tabs>
        <w:spacing w:after="0"/>
      </w:pPr>
    </w:p>
    <w:p w:rsidR="004C12E7" w:rsidRPr="004C12E7" w:rsidRDefault="004C12E7" w:rsidP="004C12E7">
      <w:pPr>
        <w:ind w:left="142" w:right="424" w:firstLine="708"/>
        <w:rPr>
          <w:rFonts w:asciiTheme="majorHAnsi" w:hAnsiTheme="majorHAnsi"/>
          <w:sz w:val="24"/>
          <w:szCs w:val="24"/>
        </w:rPr>
      </w:pPr>
      <w:r w:rsidRPr="004C12E7">
        <w:rPr>
          <w:rFonts w:asciiTheme="majorHAnsi" w:hAnsiTheme="majorHAnsi"/>
          <w:sz w:val="24"/>
          <w:szCs w:val="24"/>
        </w:rPr>
        <w:t xml:space="preserve">Zapraszamy absolwentów, emerytowanych nauczycieli i pracowników oraz sympatyków szkoły </w:t>
      </w:r>
      <w:r w:rsidR="00B61CEB">
        <w:rPr>
          <w:rFonts w:asciiTheme="majorHAnsi" w:hAnsiTheme="majorHAnsi"/>
          <w:sz w:val="24"/>
          <w:szCs w:val="24"/>
        </w:rPr>
        <w:t xml:space="preserve">                     </w:t>
      </w:r>
      <w:r w:rsidRPr="004C12E7">
        <w:rPr>
          <w:rFonts w:asciiTheme="majorHAnsi" w:hAnsiTheme="majorHAnsi"/>
          <w:sz w:val="24"/>
          <w:szCs w:val="24"/>
        </w:rPr>
        <w:t>do u</w:t>
      </w:r>
      <w:r>
        <w:rPr>
          <w:rFonts w:asciiTheme="majorHAnsi" w:hAnsiTheme="majorHAnsi"/>
          <w:sz w:val="24"/>
          <w:szCs w:val="24"/>
        </w:rPr>
        <w:t xml:space="preserve">działu i wspólnego świętowania </w:t>
      </w:r>
      <w:r w:rsidRPr="004C12E7">
        <w:rPr>
          <w:rFonts w:asciiTheme="majorHAnsi" w:hAnsiTheme="majorHAnsi"/>
          <w:sz w:val="24"/>
          <w:szCs w:val="24"/>
        </w:rPr>
        <w:t xml:space="preserve">podczas  </w:t>
      </w:r>
      <w:r w:rsidR="00B61CEB" w:rsidRPr="00B61CEB">
        <w:rPr>
          <w:rFonts w:asciiTheme="majorHAnsi" w:hAnsiTheme="majorHAnsi"/>
          <w:b/>
          <w:color w:val="000099"/>
          <w:sz w:val="28"/>
          <w:szCs w:val="24"/>
        </w:rPr>
        <w:t>ZJAZDU ABSOLWENTÓW</w:t>
      </w:r>
      <w:r w:rsidRPr="004C12E7">
        <w:rPr>
          <w:rFonts w:asciiTheme="majorHAnsi" w:hAnsiTheme="majorHAnsi"/>
          <w:sz w:val="24"/>
          <w:szCs w:val="24"/>
        </w:rPr>
        <w:t>,  któ</w:t>
      </w:r>
      <w:r>
        <w:rPr>
          <w:rFonts w:asciiTheme="majorHAnsi" w:hAnsiTheme="majorHAnsi"/>
          <w:sz w:val="24"/>
          <w:szCs w:val="24"/>
        </w:rPr>
        <w:t xml:space="preserve">ry </w:t>
      </w:r>
      <w:r w:rsidRPr="004C12E7">
        <w:rPr>
          <w:rFonts w:asciiTheme="majorHAnsi" w:hAnsiTheme="majorHAnsi"/>
          <w:sz w:val="24"/>
          <w:szCs w:val="24"/>
        </w:rPr>
        <w:t xml:space="preserve">odbędzie się </w:t>
      </w:r>
      <w:r w:rsidR="00B61CEB">
        <w:rPr>
          <w:rFonts w:asciiTheme="majorHAnsi" w:hAnsiTheme="majorHAnsi"/>
          <w:sz w:val="24"/>
          <w:szCs w:val="24"/>
        </w:rPr>
        <w:t xml:space="preserve">                                      </w:t>
      </w:r>
      <w:r w:rsidRPr="004C12E7">
        <w:rPr>
          <w:rFonts w:asciiTheme="majorHAnsi" w:hAnsiTheme="majorHAnsi"/>
          <w:sz w:val="24"/>
          <w:szCs w:val="24"/>
        </w:rPr>
        <w:t xml:space="preserve">dnia 24.10.2015r. </w:t>
      </w:r>
      <w:r>
        <w:rPr>
          <w:rFonts w:asciiTheme="majorHAnsi" w:hAnsiTheme="majorHAnsi"/>
          <w:sz w:val="24"/>
          <w:szCs w:val="24"/>
        </w:rPr>
        <w:t xml:space="preserve"> </w:t>
      </w:r>
      <w:r w:rsidRPr="004C12E7">
        <w:rPr>
          <w:rFonts w:asciiTheme="majorHAnsi" w:hAnsiTheme="majorHAnsi"/>
          <w:sz w:val="24"/>
          <w:szCs w:val="24"/>
        </w:rPr>
        <w:t>w godz.10.00 -  15.00 na terenie szkoły.</w:t>
      </w:r>
    </w:p>
    <w:p w:rsidR="004C12E7" w:rsidRPr="004C12E7" w:rsidRDefault="004C12E7" w:rsidP="00B61CEB">
      <w:pPr>
        <w:ind w:firstLine="1134"/>
        <w:rPr>
          <w:rFonts w:asciiTheme="majorHAnsi" w:hAnsiTheme="majorHAnsi"/>
          <w:sz w:val="24"/>
          <w:szCs w:val="24"/>
        </w:rPr>
      </w:pPr>
      <w:r w:rsidRPr="004C12E7">
        <w:rPr>
          <w:rFonts w:asciiTheme="majorHAnsi" w:hAnsiTheme="majorHAnsi"/>
          <w:sz w:val="24"/>
          <w:szCs w:val="24"/>
        </w:rPr>
        <w:t xml:space="preserve">Zapraszamy również na </w:t>
      </w:r>
      <w:r w:rsidR="00B61CEB" w:rsidRPr="00B61CEB">
        <w:rPr>
          <w:rFonts w:asciiTheme="majorHAnsi" w:hAnsiTheme="majorHAnsi"/>
          <w:b/>
          <w:color w:val="000099"/>
          <w:sz w:val="28"/>
          <w:szCs w:val="24"/>
        </w:rPr>
        <w:t>BAL ABSOLWENTÓW</w:t>
      </w:r>
      <w:r w:rsidR="00B61CEB" w:rsidRPr="00B61CEB">
        <w:rPr>
          <w:rFonts w:asciiTheme="majorHAnsi" w:hAnsiTheme="majorHAnsi"/>
          <w:sz w:val="28"/>
          <w:szCs w:val="24"/>
        </w:rPr>
        <w:t xml:space="preserve"> </w:t>
      </w:r>
      <w:r w:rsidRPr="004C12E7">
        <w:rPr>
          <w:rFonts w:asciiTheme="majorHAnsi" w:hAnsiTheme="majorHAnsi"/>
          <w:sz w:val="24"/>
          <w:szCs w:val="24"/>
        </w:rPr>
        <w:t>w</w:t>
      </w:r>
      <w:r w:rsidR="0089448B">
        <w:rPr>
          <w:rFonts w:asciiTheme="majorHAnsi" w:hAnsiTheme="majorHAnsi"/>
          <w:sz w:val="24"/>
          <w:szCs w:val="24"/>
        </w:rPr>
        <w:t xml:space="preserve"> </w:t>
      </w:r>
      <w:r w:rsidRPr="004C12E7">
        <w:rPr>
          <w:rFonts w:asciiTheme="majorHAnsi" w:hAnsiTheme="majorHAnsi"/>
          <w:sz w:val="24"/>
          <w:szCs w:val="24"/>
        </w:rPr>
        <w:t>dniu 24.10.2015 r. o godz.19.00</w:t>
      </w:r>
      <w:r w:rsidR="00B61CEB">
        <w:rPr>
          <w:rFonts w:asciiTheme="majorHAnsi" w:hAnsiTheme="majorHAnsi"/>
          <w:sz w:val="24"/>
          <w:szCs w:val="24"/>
        </w:rPr>
        <w:t xml:space="preserve"> </w:t>
      </w:r>
      <w:r w:rsidRPr="004C12E7">
        <w:rPr>
          <w:rFonts w:asciiTheme="majorHAnsi" w:hAnsiTheme="majorHAnsi"/>
          <w:sz w:val="24"/>
          <w:szCs w:val="24"/>
        </w:rPr>
        <w:t xml:space="preserve">w Domu Górnika </w:t>
      </w:r>
      <w:r w:rsidR="00B61CEB">
        <w:rPr>
          <w:rFonts w:asciiTheme="majorHAnsi" w:hAnsiTheme="majorHAnsi"/>
          <w:sz w:val="24"/>
          <w:szCs w:val="24"/>
        </w:rPr>
        <w:t xml:space="preserve">                        </w:t>
      </w:r>
      <w:r w:rsidRPr="004C12E7">
        <w:rPr>
          <w:rFonts w:asciiTheme="majorHAnsi" w:hAnsiTheme="majorHAnsi"/>
          <w:sz w:val="24"/>
          <w:szCs w:val="24"/>
        </w:rPr>
        <w:t>w Kłodawie przy ul.  Aleja T. Kościuszki 5.</w:t>
      </w:r>
    </w:p>
    <w:p w:rsidR="004C12E7" w:rsidRPr="004C12E7" w:rsidRDefault="004C12E7" w:rsidP="004C12E7">
      <w:pPr>
        <w:rPr>
          <w:rFonts w:asciiTheme="majorHAnsi" w:hAnsiTheme="majorHAnsi"/>
          <w:sz w:val="24"/>
          <w:szCs w:val="24"/>
        </w:rPr>
      </w:pPr>
      <w:r w:rsidRPr="004C12E7">
        <w:rPr>
          <w:rFonts w:asciiTheme="majorHAnsi" w:hAnsiTheme="majorHAnsi"/>
          <w:sz w:val="24"/>
          <w:szCs w:val="24"/>
        </w:rPr>
        <w:t xml:space="preserve">Koszt balu wynosi  120 zł od osoby. </w:t>
      </w:r>
    </w:p>
    <w:p w:rsidR="004C12E7" w:rsidRPr="004C12E7" w:rsidRDefault="004C12E7" w:rsidP="004C12E7">
      <w:pPr>
        <w:rPr>
          <w:rFonts w:asciiTheme="majorHAnsi" w:hAnsiTheme="majorHAnsi"/>
          <w:sz w:val="24"/>
          <w:szCs w:val="24"/>
        </w:rPr>
      </w:pPr>
      <w:r w:rsidRPr="004C12E7">
        <w:rPr>
          <w:rFonts w:asciiTheme="majorHAnsi" w:hAnsiTheme="majorHAnsi"/>
          <w:sz w:val="24"/>
          <w:szCs w:val="24"/>
        </w:rPr>
        <w:t>Organizatorzy zapewniają  trzy  ciepłe posiłki, zimną płytę, tort i ciasto, napoje</w:t>
      </w:r>
      <w:r w:rsidR="00B61CEB">
        <w:rPr>
          <w:rFonts w:asciiTheme="majorHAnsi" w:hAnsiTheme="majorHAnsi"/>
          <w:sz w:val="24"/>
          <w:szCs w:val="24"/>
        </w:rPr>
        <w:t xml:space="preserve"> </w:t>
      </w:r>
      <w:r w:rsidRPr="004C12E7">
        <w:rPr>
          <w:rFonts w:asciiTheme="majorHAnsi" w:hAnsiTheme="majorHAnsi"/>
          <w:sz w:val="24"/>
          <w:szCs w:val="24"/>
        </w:rPr>
        <w:t xml:space="preserve"> i alkohol na pierwsze toasty.</w:t>
      </w:r>
    </w:p>
    <w:p w:rsidR="004C12E7" w:rsidRPr="004C12E7" w:rsidRDefault="004C12E7" w:rsidP="004C12E7">
      <w:pPr>
        <w:rPr>
          <w:rFonts w:asciiTheme="majorHAnsi" w:hAnsiTheme="majorHAnsi"/>
          <w:sz w:val="24"/>
          <w:szCs w:val="24"/>
        </w:rPr>
      </w:pPr>
      <w:r w:rsidRPr="004C12E7">
        <w:rPr>
          <w:rFonts w:asciiTheme="majorHAnsi" w:hAnsiTheme="majorHAnsi"/>
          <w:sz w:val="24"/>
          <w:szCs w:val="24"/>
        </w:rPr>
        <w:t xml:space="preserve">Zgłoszenia prosimy przesyłać  e-mailowo: </w:t>
      </w:r>
      <w:hyperlink r:id="rId6" w:history="1">
        <w:r w:rsidR="00B61CEB" w:rsidRPr="00645ED3">
          <w:rPr>
            <w:rStyle w:val="Hipercze"/>
            <w:rFonts w:asciiTheme="majorHAnsi" w:hAnsiTheme="majorHAnsi"/>
            <w:b/>
            <w:sz w:val="24"/>
            <w:szCs w:val="24"/>
          </w:rPr>
          <w:t>jubileuszsp2@wp.pl</w:t>
        </w:r>
      </w:hyperlink>
      <w:r w:rsidR="00B61CEB">
        <w:rPr>
          <w:rFonts w:asciiTheme="majorHAnsi" w:hAnsiTheme="majorHAnsi"/>
          <w:sz w:val="24"/>
          <w:szCs w:val="24"/>
        </w:rPr>
        <w:t xml:space="preserve"> </w:t>
      </w:r>
      <w:r w:rsidRPr="004C12E7">
        <w:rPr>
          <w:rFonts w:asciiTheme="majorHAnsi" w:hAnsiTheme="majorHAnsi"/>
          <w:sz w:val="24"/>
          <w:szCs w:val="24"/>
        </w:rPr>
        <w:t xml:space="preserve"> i wpłatę na konto Rady Rodziców  </w:t>
      </w:r>
      <w:r w:rsidR="00B61CEB">
        <w:rPr>
          <w:rFonts w:asciiTheme="majorHAnsi" w:hAnsiTheme="majorHAnsi"/>
          <w:sz w:val="24"/>
          <w:szCs w:val="24"/>
        </w:rPr>
        <w:t xml:space="preserve">                                  </w:t>
      </w:r>
      <w:r w:rsidR="005F6194">
        <w:rPr>
          <w:rFonts w:asciiTheme="majorHAnsi" w:hAnsiTheme="majorHAnsi"/>
          <w:sz w:val="24"/>
          <w:szCs w:val="24"/>
        </w:rPr>
        <w:t>09 8545 0008 0000 0273 0014 8043</w:t>
      </w:r>
      <w:r w:rsidRPr="004C12E7">
        <w:rPr>
          <w:rFonts w:asciiTheme="majorHAnsi" w:hAnsiTheme="majorHAnsi"/>
          <w:sz w:val="24"/>
          <w:szCs w:val="24"/>
        </w:rPr>
        <w:t xml:space="preserve">   z dopiskiem „Bal Absolwentów”  do dnia 20 września 2015 r.</w:t>
      </w:r>
    </w:p>
    <w:p w:rsidR="004C12E7" w:rsidRPr="004C12E7" w:rsidRDefault="004C12E7" w:rsidP="004C12E7">
      <w:pPr>
        <w:rPr>
          <w:rFonts w:asciiTheme="majorHAnsi" w:hAnsiTheme="majorHAnsi"/>
          <w:sz w:val="24"/>
          <w:szCs w:val="24"/>
        </w:rPr>
      </w:pPr>
      <w:r w:rsidRPr="004C12E7">
        <w:rPr>
          <w:rFonts w:asciiTheme="majorHAnsi" w:hAnsiTheme="majorHAnsi"/>
          <w:sz w:val="24"/>
          <w:szCs w:val="24"/>
        </w:rPr>
        <w:t>Ilość miejsc ograniczona.</w:t>
      </w:r>
    </w:p>
    <w:p w:rsidR="004C12E7" w:rsidRPr="004C12E7" w:rsidRDefault="004C12E7" w:rsidP="004C12E7">
      <w:pPr>
        <w:rPr>
          <w:rFonts w:asciiTheme="majorHAnsi" w:hAnsiTheme="majorHAnsi"/>
          <w:sz w:val="24"/>
          <w:szCs w:val="24"/>
        </w:rPr>
      </w:pPr>
      <w:r w:rsidRPr="004C12E7">
        <w:rPr>
          <w:rFonts w:asciiTheme="majorHAnsi" w:hAnsiTheme="majorHAnsi"/>
          <w:sz w:val="24"/>
          <w:szCs w:val="24"/>
        </w:rPr>
        <w:t>Dochód z balu  zostanie przeznaczony na zakup tablicy pamiątkowej.</w:t>
      </w:r>
    </w:p>
    <w:p w:rsidR="004C12E7" w:rsidRPr="004C12E7" w:rsidRDefault="004C12E7" w:rsidP="004C12E7">
      <w:pPr>
        <w:rPr>
          <w:rFonts w:asciiTheme="majorHAnsi" w:hAnsiTheme="majorHAnsi"/>
          <w:sz w:val="24"/>
          <w:szCs w:val="24"/>
        </w:rPr>
      </w:pPr>
      <w:r w:rsidRPr="004C12E7">
        <w:rPr>
          <w:rFonts w:asciiTheme="majorHAnsi" w:hAnsiTheme="majorHAnsi"/>
          <w:sz w:val="24"/>
          <w:szCs w:val="24"/>
        </w:rPr>
        <w:t>Szczegóły dotyczące Zjazdu Absolwentów zostaną umieszczone na stronie internetowej szkoły oraz na FB</w:t>
      </w:r>
      <w:r w:rsidR="00B61CEB">
        <w:rPr>
          <w:rFonts w:asciiTheme="majorHAnsi" w:hAnsiTheme="majorHAnsi"/>
          <w:sz w:val="24"/>
          <w:szCs w:val="24"/>
        </w:rPr>
        <w:t xml:space="preserve">                        </w:t>
      </w:r>
      <w:r w:rsidRPr="004C12E7">
        <w:rPr>
          <w:rFonts w:asciiTheme="majorHAnsi" w:hAnsiTheme="majorHAnsi"/>
          <w:sz w:val="24"/>
          <w:szCs w:val="24"/>
        </w:rPr>
        <w:t xml:space="preserve"> w pierwszym tygodniu września 2015r.</w:t>
      </w:r>
    </w:p>
    <w:p w:rsidR="004C12E7" w:rsidRPr="004C12E7" w:rsidRDefault="004C12E7" w:rsidP="004C12E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4C12E7">
        <w:rPr>
          <w:rFonts w:asciiTheme="majorHAnsi" w:hAnsiTheme="majorHAnsi"/>
          <w:sz w:val="24"/>
          <w:szCs w:val="24"/>
        </w:rPr>
        <w:t>Chętnych do finansowego wsparcia działań szkoły prosimy o dokonanie wpłat na konto Rady Rodziców</w:t>
      </w:r>
      <w:r w:rsidR="00B61CEB">
        <w:rPr>
          <w:rFonts w:asciiTheme="majorHAnsi" w:hAnsiTheme="majorHAnsi"/>
          <w:sz w:val="24"/>
          <w:szCs w:val="24"/>
        </w:rPr>
        <w:t xml:space="preserve">                             </w:t>
      </w:r>
      <w:r w:rsidR="005F6194">
        <w:rPr>
          <w:rFonts w:asciiTheme="majorHAnsi" w:hAnsiTheme="majorHAnsi"/>
          <w:sz w:val="24"/>
          <w:szCs w:val="24"/>
        </w:rPr>
        <w:t xml:space="preserve"> 09 8545 0008 0000 0273 0014 8043</w:t>
      </w:r>
      <w:r w:rsidRPr="004C12E7">
        <w:rPr>
          <w:rFonts w:asciiTheme="majorHAnsi" w:hAnsiTheme="majorHAnsi"/>
          <w:sz w:val="24"/>
          <w:szCs w:val="24"/>
        </w:rPr>
        <w:t xml:space="preserve">   z dopiskiem „Jubileusz”.    </w:t>
      </w:r>
    </w:p>
    <w:p w:rsidR="004C12E7" w:rsidRPr="004C12E7" w:rsidRDefault="00AB0FD2" w:rsidP="004C12E7">
      <w:pPr>
        <w:tabs>
          <w:tab w:val="left" w:pos="60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-39037</wp:posOffset>
            </wp:positionH>
            <wp:positionV relativeFrom="paragraph">
              <wp:posOffset>102202</wp:posOffset>
            </wp:positionV>
            <wp:extent cx="7424487" cy="3108540"/>
            <wp:effectExtent l="19050" t="0" r="5013" b="0"/>
            <wp:wrapNone/>
            <wp:docPr id="28" name="Obraz 1" descr="D:\Dokumenty HDD1\Różne\Biali Górnicy\Zdjęcia szkoła\Od Anety\Aneta 2\Jubileusz ZS Nr 2 Kłodawa\Szkoła - ogólny widok budynku szkoln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HDD1\Różne\Biali Górnicy\Zdjęcia szkoła\Od Anety\Aneta 2\Jubileusz ZS Nr 2 Kłodawa\Szkoła - ogólny widok budynku szkolne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10000"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152" cy="31121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C12E7" w:rsidRPr="004C12E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</w:t>
      </w:r>
      <w:r w:rsidR="00B61CE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</w:t>
      </w:r>
      <w:r w:rsidR="004C12E7" w:rsidRPr="004C12E7">
        <w:rPr>
          <w:rFonts w:asciiTheme="majorHAnsi" w:hAnsiTheme="majorHAnsi"/>
          <w:sz w:val="24"/>
          <w:szCs w:val="24"/>
        </w:rPr>
        <w:t xml:space="preserve"> Organizatorzy </w:t>
      </w:r>
    </w:p>
    <w:p w:rsidR="004C12E7" w:rsidRPr="00421FB0" w:rsidRDefault="00093418" w:rsidP="004C12E7">
      <w:pPr>
        <w:tabs>
          <w:tab w:val="left" w:pos="851"/>
          <w:tab w:val="left" w:pos="2981"/>
        </w:tabs>
        <w:spacing w:after="0"/>
        <w:ind w:left="567" w:firstLine="993"/>
        <w:rPr>
          <w:rFonts w:ascii="Arial Black" w:hAnsi="Arial Black"/>
          <w:sz w:val="20"/>
          <w:szCs w:val="24"/>
        </w:rPr>
      </w:pPr>
      <w:r w:rsidRPr="00093418">
        <w:rPr>
          <w:noProof/>
          <w:sz w:val="20"/>
          <w:lang w:eastAsia="pl-PL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272.4pt;margin-top:12.15pt;width:308.1pt;height:66.45pt;z-index:251663360" adj="0" filled="f" fillcolor="white [3201]" stroked="f" strokecolor="white [3212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7">
              <w:txbxContent>
                <w:p w:rsidR="004C12E7" w:rsidRPr="005E32AD" w:rsidRDefault="004C12E7" w:rsidP="004C12E7">
                  <w:pPr>
                    <w:spacing w:after="0"/>
                    <w:rPr>
                      <w:rFonts w:ascii="Monotype Corsiva" w:hAnsi="Monotype Corsiva"/>
                      <w:color w:val="6C0000"/>
                      <w:sz w:val="28"/>
                    </w:rPr>
                  </w:pPr>
                  <w:r w:rsidRPr="005E32AD">
                    <w:rPr>
                      <w:rFonts w:ascii="Monotype Corsiva" w:hAnsi="Monotype Corsiva"/>
                      <w:color w:val="6C0000"/>
                      <w:sz w:val="28"/>
                    </w:rPr>
                    <w:t>„(…) Ale szkoła jest zawsze młoda. Przypomina stare drzewo, któremu wciąż dorastają gałęzie i zielone liście.”</w:t>
                  </w:r>
                </w:p>
                <w:p w:rsidR="004C12E7" w:rsidRPr="005E32AD" w:rsidRDefault="004C12E7" w:rsidP="004C12E7">
                  <w:pPr>
                    <w:spacing w:after="0"/>
                    <w:jc w:val="center"/>
                    <w:rPr>
                      <w:rFonts w:ascii="Monotype Corsiva" w:hAnsi="Monotype Corsiva"/>
                      <w:color w:val="6C0000"/>
                    </w:rPr>
                  </w:pPr>
                  <w:r w:rsidRPr="005E32AD">
                    <w:rPr>
                      <w:rFonts w:ascii="Monotype Corsiva" w:hAnsi="Monotype Corsiva"/>
                      <w:color w:val="6C0000"/>
                    </w:rPr>
                    <w:t xml:space="preserve">                                                                                 Ks. Jan Twardowski </w:t>
                  </w:r>
                </w:p>
                <w:p w:rsidR="004C12E7" w:rsidRDefault="004C12E7" w:rsidP="004C12E7">
                  <w:pPr>
                    <w:spacing w:after="0"/>
                  </w:pPr>
                </w:p>
              </w:txbxContent>
            </v:textbox>
          </v:shape>
        </w:pict>
      </w:r>
    </w:p>
    <w:p w:rsidR="004C12E7" w:rsidRDefault="004C12E7" w:rsidP="004C12E7"/>
    <w:p w:rsidR="004C12E7" w:rsidRDefault="004C12E7" w:rsidP="004C12E7"/>
    <w:p w:rsidR="00C957D2" w:rsidRDefault="00C957D2"/>
    <w:sectPr w:rsidR="00C957D2" w:rsidSect="004E1117">
      <w:pgSz w:w="11906" w:h="16838"/>
      <w:pgMar w:top="284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defaultTabStop w:val="708"/>
  <w:hyphenationZone w:val="425"/>
  <w:characterSpacingControl w:val="doNotCompress"/>
  <w:compat/>
  <w:rsids>
    <w:rsidRoot w:val="004C12E7"/>
    <w:rsid w:val="00093418"/>
    <w:rsid w:val="000A2948"/>
    <w:rsid w:val="00155531"/>
    <w:rsid w:val="001A2A16"/>
    <w:rsid w:val="00352945"/>
    <w:rsid w:val="004C12E7"/>
    <w:rsid w:val="005F6194"/>
    <w:rsid w:val="0089448B"/>
    <w:rsid w:val="00AB0FD2"/>
    <w:rsid w:val="00B61CEB"/>
    <w:rsid w:val="00C957D2"/>
    <w:rsid w:val="00EB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1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bileuszsp2@wp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SEKRETARIAT</cp:lastModifiedBy>
  <cp:revision>4</cp:revision>
  <cp:lastPrinted>2015-06-24T18:23:00Z</cp:lastPrinted>
  <dcterms:created xsi:type="dcterms:W3CDTF">2015-06-24T18:24:00Z</dcterms:created>
  <dcterms:modified xsi:type="dcterms:W3CDTF">2015-06-25T09:42:00Z</dcterms:modified>
</cp:coreProperties>
</file>