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ED" w:rsidRPr="007114ED" w:rsidRDefault="007114ED" w:rsidP="007114ED">
      <w:pPr>
        <w:jc w:val="center"/>
        <w:rPr>
          <w:b/>
        </w:rPr>
      </w:pPr>
      <w:r w:rsidRPr="007114ED">
        <w:rPr>
          <w:b/>
        </w:rPr>
        <w:t>PRZEDMIOTOWY SYSTEM OCENIANIA  Z ZAJĘĆ TECHNICZNYCH</w:t>
      </w:r>
    </w:p>
    <w:p w:rsidR="007114ED" w:rsidRPr="007114ED" w:rsidRDefault="007114ED" w:rsidP="007114ED">
      <w:pPr>
        <w:jc w:val="center"/>
        <w:rPr>
          <w:b/>
        </w:rPr>
      </w:pPr>
      <w:r w:rsidRPr="007114ED">
        <w:rPr>
          <w:b/>
        </w:rPr>
        <w:t xml:space="preserve">W KLASACH IV-VI </w:t>
      </w:r>
      <w:bookmarkStart w:id="0" w:name="_GoBack"/>
      <w:bookmarkEnd w:id="0"/>
    </w:p>
    <w:p w:rsidR="007114ED" w:rsidRDefault="007114ED" w:rsidP="007114ED"/>
    <w:p w:rsidR="007114ED" w:rsidRDefault="007114ED" w:rsidP="007114ED"/>
    <w:p w:rsidR="007114ED" w:rsidRDefault="007114ED" w:rsidP="007114ED">
      <w:r>
        <w:t xml:space="preserve">Podstawę do wystawienia oceny </w:t>
      </w:r>
      <w:r>
        <w:t xml:space="preserve">z przedmiotu stanowią kryteria </w:t>
      </w:r>
      <w:r>
        <w:t xml:space="preserve">SO, a także szczegółowe zasady, o </w:t>
      </w:r>
    </w:p>
    <w:p w:rsidR="007114ED" w:rsidRDefault="007114ED" w:rsidP="007114ED">
      <w:r>
        <w:t>których nauczyciel prowadzący zajęcia informuje uczni</w:t>
      </w:r>
      <w:r>
        <w:t xml:space="preserve">ów na początku roku szkolnego. </w:t>
      </w:r>
    </w:p>
    <w:p w:rsidR="007114ED" w:rsidRDefault="007114ED" w:rsidP="007114ED">
      <w:r>
        <w:t xml:space="preserve">CELE KSZTAŁCENIA </w:t>
      </w:r>
    </w:p>
    <w:p w:rsidR="007114ED" w:rsidRDefault="007114ED" w:rsidP="007114ED">
      <w:r>
        <w:t xml:space="preserve">Uczeń: </w:t>
      </w:r>
    </w:p>
    <w:p w:rsidR="007114ED" w:rsidRDefault="007114ED" w:rsidP="007114ED">
      <w:r>
        <w:t xml:space="preserve">. określa właściwości podstawowych materiałów konstrukcyjnych. </w:t>
      </w:r>
    </w:p>
    <w:p w:rsidR="007114ED" w:rsidRDefault="007114ED" w:rsidP="007114ED">
      <w:r>
        <w:t xml:space="preserve">. wskazuje możliwości zastosowania w praktyce różnych materiałów. </w:t>
      </w:r>
    </w:p>
    <w:p w:rsidR="007114ED" w:rsidRDefault="007114ED" w:rsidP="007114ED">
      <w:r>
        <w:t xml:space="preserve">. prawidłowo ocenia rozwiązania materiałowe i konstrukcyjne spotykane w bliższym i dalszym </w:t>
      </w:r>
    </w:p>
    <w:p w:rsidR="007114ED" w:rsidRDefault="007114ED" w:rsidP="007114ED">
      <w:r>
        <w:t xml:space="preserve">otoczeniu. </w:t>
      </w:r>
    </w:p>
    <w:p w:rsidR="007114ED" w:rsidRDefault="007114ED" w:rsidP="007114ED">
      <w:r>
        <w:t xml:space="preserve">. tworzy dokumentację techniczną w postaci odręcznych szkiców technicznych i prostych rysunków </w:t>
      </w:r>
    </w:p>
    <w:p w:rsidR="007114ED" w:rsidRDefault="007114ED" w:rsidP="007114ED">
      <w:r>
        <w:t xml:space="preserve">rzutowych. </w:t>
      </w:r>
    </w:p>
    <w:p w:rsidR="007114ED" w:rsidRDefault="007114ED" w:rsidP="007114ED">
      <w:r>
        <w:t xml:space="preserve">. czyta ze zrozumieniem dokumentację techniczną spotykaną w katalogach i instrukcjach obsługi </w:t>
      </w:r>
    </w:p>
    <w:p w:rsidR="007114ED" w:rsidRDefault="007114ED" w:rsidP="007114ED">
      <w:r>
        <w:t xml:space="preserve">urządzeń. </w:t>
      </w:r>
    </w:p>
    <w:p w:rsidR="007114ED" w:rsidRDefault="007114ED" w:rsidP="007114ED">
      <w:r>
        <w:t xml:space="preserve">. zna zasady działania urządzeń technicznych znajdujących się w bliższym i dalszym otoczeniu. </w:t>
      </w:r>
    </w:p>
    <w:p w:rsidR="007114ED" w:rsidRDefault="007114ED" w:rsidP="007114ED">
      <w:r>
        <w:t xml:space="preserve">. bezpiecznie obsługuje podstawowe urządzenia techniczne. </w:t>
      </w:r>
    </w:p>
    <w:p w:rsidR="007114ED" w:rsidRDefault="007114ED" w:rsidP="007114ED">
      <w:r>
        <w:t xml:space="preserve">. racjonalnie planuje praktyczne działania techniczne. </w:t>
      </w:r>
    </w:p>
    <w:p w:rsidR="007114ED" w:rsidRDefault="007114ED" w:rsidP="007114ED">
      <w:r>
        <w:t xml:space="preserve">. organizuje miejsce pracy. </w:t>
      </w:r>
    </w:p>
    <w:p w:rsidR="007114ED" w:rsidRDefault="007114ED" w:rsidP="007114ED">
      <w:r>
        <w:t xml:space="preserve">. prawidłowo posługuje się narzędziami służącymi do obróbki materiałów konstrukcyjnych. </w:t>
      </w:r>
    </w:p>
    <w:p w:rsidR="007114ED" w:rsidRDefault="007114ED" w:rsidP="007114ED">
      <w:r>
        <w:t xml:space="preserve">. bezpiecznie porusza się po drogach publicznych jako pieszy, pasażer komunikacji publicznej i </w:t>
      </w:r>
    </w:p>
    <w:p w:rsidR="007114ED" w:rsidRDefault="007114ED" w:rsidP="007114ED">
      <w:r>
        <w:t xml:space="preserve">rowerzysta. </w:t>
      </w:r>
    </w:p>
    <w:p w:rsidR="007114ED" w:rsidRDefault="007114ED" w:rsidP="007114ED">
      <w:r>
        <w:t xml:space="preserve">. wskazuje sposoby racjonalnego gospodarowania surowcami wtórnymi w najbliższym i dalszym </w:t>
      </w:r>
    </w:p>
    <w:p w:rsidR="007114ED" w:rsidRDefault="007114ED" w:rsidP="007114ED">
      <w:r>
        <w:t xml:space="preserve">otoczeniu. </w:t>
      </w:r>
    </w:p>
    <w:p w:rsidR="007114ED" w:rsidRDefault="007114ED" w:rsidP="007114ED"/>
    <w:p w:rsidR="007114ED" w:rsidRDefault="007114ED" w:rsidP="007114ED"/>
    <w:p w:rsidR="007114ED" w:rsidRDefault="007114ED" w:rsidP="007114ED">
      <w:r>
        <w:lastRenderedPageBreak/>
        <w:t>CELE WYCH</w:t>
      </w:r>
      <w:r>
        <w:t xml:space="preserve">OWANIA </w:t>
      </w:r>
    </w:p>
    <w:p w:rsidR="007114ED" w:rsidRDefault="007114ED" w:rsidP="007114ED">
      <w:r>
        <w:t xml:space="preserve">Uczeń: </w:t>
      </w:r>
    </w:p>
    <w:p w:rsidR="007114ED" w:rsidRDefault="007114ED" w:rsidP="007114ED">
      <w:r>
        <w:t xml:space="preserve">. rozbudza myślenie techniczne. </w:t>
      </w:r>
    </w:p>
    <w:p w:rsidR="007114ED" w:rsidRDefault="007114ED" w:rsidP="007114ED">
      <w:r>
        <w:t xml:space="preserve">. kształtuje potrzebę eksperymentowania i stawiania pytań. </w:t>
      </w:r>
    </w:p>
    <w:p w:rsidR="007114ED" w:rsidRDefault="007114ED" w:rsidP="007114ED">
      <w:r>
        <w:t xml:space="preserve">. rozwija zainteresowania techniczne. </w:t>
      </w:r>
    </w:p>
    <w:p w:rsidR="007114ED" w:rsidRDefault="007114ED" w:rsidP="007114ED">
      <w:r>
        <w:t xml:space="preserve">. dostrzega problemy otaczającego go świata i poszukuje ich rozwiązań. </w:t>
      </w:r>
    </w:p>
    <w:p w:rsidR="007114ED" w:rsidRDefault="007114ED" w:rsidP="007114ED">
      <w:r>
        <w:t xml:space="preserve">. rozbudzanie ciekawości poznania świata. </w:t>
      </w:r>
    </w:p>
    <w:p w:rsidR="007114ED" w:rsidRDefault="007114ED" w:rsidP="007114ED">
      <w:r>
        <w:t xml:space="preserve">. kształtuje wyobraźnię przestrzenną. </w:t>
      </w:r>
    </w:p>
    <w:p w:rsidR="007114ED" w:rsidRDefault="007114ED" w:rsidP="007114ED">
      <w:r>
        <w:t xml:space="preserve">. wyrabia nawyku korzystania z różnych źródeł informacji i umiejętność ich przetwarzania, </w:t>
      </w:r>
    </w:p>
    <w:p w:rsidR="007114ED" w:rsidRDefault="007114ED" w:rsidP="007114ED">
      <w:r>
        <w:t xml:space="preserve">. korzystania z technologii komunikacyjno-informacyjnych </w:t>
      </w:r>
    </w:p>
    <w:p w:rsidR="007114ED" w:rsidRDefault="007114ED" w:rsidP="007114ED">
      <w:r>
        <w:t xml:space="preserve">. przygotowuje się do życia w społeczeństwie informacyjnym. </w:t>
      </w:r>
    </w:p>
    <w:p w:rsidR="007114ED" w:rsidRDefault="007114ED" w:rsidP="007114ED">
      <w:r>
        <w:t xml:space="preserve">. poszerza świadomość ekologiczną. </w:t>
      </w:r>
    </w:p>
    <w:p w:rsidR="007114ED" w:rsidRDefault="007114ED" w:rsidP="007114ED">
      <w:r>
        <w:t xml:space="preserve">. potrafi przyjąć i uwzględnić uwagi lub krytykę innych członków zespołu, </w:t>
      </w:r>
    </w:p>
    <w:p w:rsidR="007114ED" w:rsidRDefault="007114ED" w:rsidP="007114ED">
      <w:r>
        <w:t>. realizuje wspólnie wypr</w:t>
      </w:r>
      <w:r>
        <w:t>acowaną ideę, pomysł, projekt.</w:t>
      </w:r>
    </w:p>
    <w:p w:rsidR="007114ED" w:rsidRPr="007114ED" w:rsidRDefault="007114ED" w:rsidP="007114ED">
      <w:pPr>
        <w:rPr>
          <w:u w:val="single"/>
        </w:rPr>
      </w:pPr>
      <w:r w:rsidRPr="007114ED">
        <w:rPr>
          <w:u w:val="single"/>
        </w:rPr>
        <w:t xml:space="preserve">Dostosowanie osiągnięć do możliwości uczniów ze specjalnymi </w:t>
      </w:r>
      <w:r>
        <w:rPr>
          <w:u w:val="single"/>
        </w:rPr>
        <w:t xml:space="preserve">potrzebami edukacyjnymi (SPE). </w:t>
      </w:r>
    </w:p>
    <w:p w:rsidR="007114ED" w:rsidRDefault="007114ED" w:rsidP="007114ED">
      <w:r>
        <w:t xml:space="preserve">W przypadku uczniów z dysleksją i dysgrafią czy uczniów z różnymi formami niesprawności ruchowej będą </w:t>
      </w:r>
    </w:p>
    <w:p w:rsidR="007114ED" w:rsidRDefault="007114ED" w:rsidP="007114ED">
      <w:r>
        <w:t xml:space="preserve">obniżone wymagania w zakresie estetyki prowadzonego zeszytu czy estetyki wykonanych prac </w:t>
      </w:r>
    </w:p>
    <w:p w:rsidR="007114ED" w:rsidRDefault="007114ED" w:rsidP="007114ED">
      <w:r>
        <w:t xml:space="preserve">technicznych, nie zwalnia to jednak ucznia z opanowania podstawowych wiadomości i umiejętności w stosunku do </w:t>
      </w:r>
    </w:p>
    <w:p w:rsidR="007114ED" w:rsidRDefault="007114ED" w:rsidP="007114ED">
      <w:r>
        <w:t xml:space="preserve">wymagań edukacyjnych wynikających z podstawy programowej. Dyslektycy, jak również uczniowie z dysortografią </w:t>
      </w:r>
    </w:p>
    <w:p w:rsidR="007114ED" w:rsidRDefault="007114ED" w:rsidP="007114ED">
      <w:r>
        <w:t xml:space="preserve">nie będą mieli obniżanej oceny za błędy ortograficzne poczynione w zeszycie, czy na sprawdzianie wiedzy z </w:t>
      </w:r>
    </w:p>
    <w:p w:rsidR="007114ED" w:rsidRDefault="007114ED" w:rsidP="007114ED">
      <w:r>
        <w:t xml:space="preserve">przedmiotu. </w:t>
      </w:r>
    </w:p>
    <w:p w:rsidR="007114ED" w:rsidRDefault="007114ED" w:rsidP="007114ED"/>
    <w:p w:rsidR="007114ED" w:rsidRDefault="007114ED" w:rsidP="007114ED">
      <w:r>
        <w:br w:type="page"/>
      </w:r>
    </w:p>
    <w:p w:rsidR="007114ED" w:rsidRDefault="007114ED" w:rsidP="007114ED">
      <w:r>
        <w:lastRenderedPageBreak/>
        <w:t xml:space="preserve">CELE SYSTEMU OCENIANIA </w:t>
      </w:r>
    </w:p>
    <w:p w:rsidR="007114ED" w:rsidRDefault="007114ED" w:rsidP="007114ED">
      <w:r>
        <w:t xml:space="preserve">. Informowanie ucznia o poziomie jego osiągnięć edukacyjnych i o postępach w tym zakresie. </w:t>
      </w:r>
    </w:p>
    <w:p w:rsidR="007114ED" w:rsidRDefault="007114ED" w:rsidP="007114ED">
      <w:r>
        <w:t xml:space="preserve">. Wspomaganie ucznia w samodzielnym planowaniu swojego rozwoju. </w:t>
      </w:r>
    </w:p>
    <w:p w:rsidR="007114ED" w:rsidRDefault="007114ED" w:rsidP="007114ED">
      <w:r>
        <w:t xml:space="preserve">. Motywowanie do dalszych postępów w nauce. </w:t>
      </w:r>
    </w:p>
    <w:p w:rsidR="007114ED" w:rsidRDefault="007114ED" w:rsidP="007114ED">
      <w:r>
        <w:t xml:space="preserve">. Dostarczanie rodzicom (opiekunom prawnym) i nauczycielom informacji o postępach, </w:t>
      </w:r>
    </w:p>
    <w:p w:rsidR="007114ED" w:rsidRDefault="007114ED" w:rsidP="007114ED">
      <w:r>
        <w:t xml:space="preserve">trudnościach w nauce oraz specjalnych uzdolnieniach ucznia. </w:t>
      </w:r>
    </w:p>
    <w:p w:rsidR="007114ED" w:rsidRDefault="007114ED" w:rsidP="007114ED">
      <w:r>
        <w:t>. Umożliwienie nauczycielom doskonalenia organizacji i metod p</w:t>
      </w:r>
      <w:r>
        <w:t xml:space="preserve">racy dydaktyczno-wychowawczej. </w:t>
      </w:r>
    </w:p>
    <w:p w:rsidR="007114ED" w:rsidRDefault="007114ED" w:rsidP="007114ED">
      <w:r>
        <w:t xml:space="preserve">ZASADY OCENIANIA UCZNIA </w:t>
      </w:r>
    </w:p>
    <w:p w:rsidR="007114ED" w:rsidRDefault="007114ED" w:rsidP="007114ED">
      <w:r>
        <w:t>Ocenie podlegają n</w:t>
      </w:r>
      <w:r>
        <w:t xml:space="preserve">astępujące formy pracy ucznia: </w:t>
      </w:r>
    </w:p>
    <w:p w:rsidR="007114ED" w:rsidRDefault="007114ED" w:rsidP="007114ED">
      <w:r>
        <w:t xml:space="preserve">1. PRZYGOTOWANIE DO ZAJĘĆ - terminowość i systematyczność wykonania i oddawania prac </w:t>
      </w:r>
    </w:p>
    <w:p w:rsidR="007114ED" w:rsidRDefault="007114ED" w:rsidP="007114ED">
      <w:r>
        <w:t>wytwórczych, posiadanie materiałów i narzędzi potrzebnych d</w:t>
      </w:r>
      <w:r>
        <w:t xml:space="preserve">o wykonania zadań technicznych </w:t>
      </w:r>
    </w:p>
    <w:p w:rsidR="007114ED" w:rsidRDefault="007114ED" w:rsidP="007114ED">
      <w:r>
        <w:t>2. PRACA NA LEKCJI - jakość pracy, zaang</w:t>
      </w:r>
      <w:r>
        <w:t xml:space="preserve">ażowanie i aktywność na lekcji </w:t>
      </w:r>
    </w:p>
    <w:p w:rsidR="007114ED" w:rsidRDefault="007114ED" w:rsidP="007114ED">
      <w:r>
        <w:t xml:space="preserve">3. STOSUNEK UCZNIA DO WYKONYWANIA DZIAŁAŃ PRAKTYCZNYCH - pomysłowość </w:t>
      </w:r>
    </w:p>
    <w:p w:rsidR="007114ED" w:rsidRDefault="007114ED" w:rsidP="007114ED">
      <w:r>
        <w:t xml:space="preserve">konstrukcyjna, właściwy dobór materiałów, estetyka wykonania oraz przestrzeganie zasad </w:t>
      </w:r>
    </w:p>
    <w:p w:rsidR="007114ED" w:rsidRDefault="007114ED" w:rsidP="007114ED">
      <w:r>
        <w:t xml:space="preserve">bezpieczeństwa </w:t>
      </w:r>
    </w:p>
    <w:p w:rsidR="007114ED" w:rsidRDefault="007114ED" w:rsidP="007114ED">
      <w:r>
        <w:t xml:space="preserve">4. SPRAWDZIAN WIADOMOŚCI </w:t>
      </w:r>
    </w:p>
    <w:p w:rsidR="007114ED" w:rsidRDefault="007114ED" w:rsidP="007114ED">
      <w:r>
        <w:t xml:space="preserve">Sprawdzian - zapowiedziany tydzień wcześniej ( z podanym zakresem materiału) Uczeń ma </w:t>
      </w:r>
    </w:p>
    <w:p w:rsidR="007114ED" w:rsidRDefault="007114ED" w:rsidP="007114ED">
      <w:r>
        <w:t xml:space="preserve">obowiązek zaliczyć sprawdzian, w przypadku swojej nieobecności, w ciągu 14 dni od dnia powrotu do </w:t>
      </w:r>
    </w:p>
    <w:p w:rsidR="007114ED" w:rsidRDefault="007114ED" w:rsidP="007114ED">
      <w:r>
        <w:t xml:space="preserve">szkoły. Uczeń, który ze sprawdzianu uzyskał ocenę </w:t>
      </w:r>
      <w:r>
        <w:t xml:space="preserve">niezadowalającą może w ciągu 14 </w:t>
      </w:r>
      <w:r>
        <w:t>dni od jej uzyskania przystąpić do poprawki z materia</w:t>
      </w:r>
      <w:r>
        <w:t xml:space="preserve">łu który obejmował sprawdzian. </w:t>
      </w:r>
    </w:p>
    <w:p w:rsidR="007114ED" w:rsidRDefault="007114ED" w:rsidP="007114ED">
      <w:r>
        <w:t>Przy ocenianiu prac pisemnych, obo</w:t>
      </w:r>
      <w:r>
        <w:t xml:space="preserve">wiązują następujące przedziały </w:t>
      </w:r>
      <w:r>
        <w:t xml:space="preserve">procentowe wymagane do </w:t>
      </w:r>
      <w:r>
        <w:t xml:space="preserve">uzyskania ocen: </w:t>
      </w:r>
    </w:p>
    <w:p w:rsidR="007114ED" w:rsidRDefault="007114ED" w:rsidP="007114ED">
      <w:r>
        <w:t xml:space="preserve">100 % - ocena celująca </w:t>
      </w:r>
    </w:p>
    <w:p w:rsidR="007114ED" w:rsidRDefault="007114ED" w:rsidP="007114ED">
      <w:r>
        <w:t xml:space="preserve"> </w:t>
      </w:r>
      <w:r>
        <w:t xml:space="preserve">90% - ocena bardzo dobra </w:t>
      </w:r>
    </w:p>
    <w:p w:rsidR="007114ED" w:rsidRDefault="007114ED" w:rsidP="007114ED">
      <w:r>
        <w:t xml:space="preserve"> 70% </w:t>
      </w:r>
      <w:r>
        <w:t xml:space="preserve">- ocena dobra </w:t>
      </w:r>
    </w:p>
    <w:p w:rsidR="007114ED" w:rsidRDefault="007114ED" w:rsidP="007114ED">
      <w:r>
        <w:t xml:space="preserve"> 50% - ocena dostateczna </w:t>
      </w:r>
    </w:p>
    <w:p w:rsidR="007114ED" w:rsidRDefault="007114ED" w:rsidP="007114ED">
      <w:r>
        <w:t xml:space="preserve"> 30% </w:t>
      </w:r>
      <w:r>
        <w:t xml:space="preserve">- </w:t>
      </w:r>
      <w:r>
        <w:t xml:space="preserve">ocena dopuszczająca </w:t>
      </w:r>
    </w:p>
    <w:p w:rsidR="007114ED" w:rsidRDefault="007114ED" w:rsidP="007114ED"/>
    <w:p w:rsidR="007114ED" w:rsidRDefault="007114ED" w:rsidP="007114ED">
      <w:r>
        <w:lastRenderedPageBreak/>
        <w:t xml:space="preserve">5. PROWADZENIE ZESZYTU PRZEDMIOTOWEGO - zeszyt ucznia będzie sprawdzany co najmniej </w:t>
      </w:r>
    </w:p>
    <w:p w:rsidR="007114ED" w:rsidRDefault="007114ED" w:rsidP="007114ED">
      <w:r>
        <w:t xml:space="preserve">raz w semestrze, uczeń ma obowiązek uzupełniania notatek </w:t>
      </w:r>
      <w:r>
        <w:t xml:space="preserve">za czas nieobecności w szkole. </w:t>
      </w:r>
    </w:p>
    <w:p w:rsidR="007114ED" w:rsidRDefault="007114ED" w:rsidP="007114ED">
      <w:r>
        <w:t xml:space="preserve">6. DODATKOWE SUKCESY UCZNIA - osiągnięcia w konkursach szkolnych i </w:t>
      </w:r>
    </w:p>
    <w:p w:rsidR="007114ED" w:rsidRDefault="007114ED" w:rsidP="007114ED">
      <w:r>
        <w:t xml:space="preserve">pozaszkolnych.(związanych z tematyką przedmiotu), udział w pracach na rzecz szkoły i ochrony </w:t>
      </w:r>
    </w:p>
    <w:p w:rsidR="007114ED" w:rsidRDefault="007114ED" w:rsidP="007114ED">
      <w:r>
        <w:t xml:space="preserve">środowiska naturalnego. </w:t>
      </w:r>
    </w:p>
    <w:p w:rsidR="007114ED" w:rsidRDefault="007114ED" w:rsidP="007114ED">
      <w:r>
        <w:t>K</w:t>
      </w:r>
      <w:r>
        <w:t xml:space="preserve">RYTERIA OCENY OSIĄGNIĘĆ UCZNIA </w:t>
      </w:r>
    </w:p>
    <w:p w:rsidR="007114ED" w:rsidRPr="007114ED" w:rsidRDefault="007114ED" w:rsidP="007114ED">
      <w:pPr>
        <w:rPr>
          <w:u w:val="single"/>
        </w:rPr>
      </w:pPr>
      <w:r w:rsidRPr="007114ED">
        <w:rPr>
          <w:u w:val="single"/>
        </w:rPr>
        <w:t>Ocena odzwierciedla indywidualne podejście ucznia do lekcji, jego moty</w:t>
      </w:r>
      <w:r>
        <w:rPr>
          <w:u w:val="single"/>
        </w:rPr>
        <w:t xml:space="preserve">wację i zaangażowanie w pracę. </w:t>
      </w:r>
    </w:p>
    <w:p w:rsidR="007114ED" w:rsidRPr="007114ED" w:rsidRDefault="007114ED" w:rsidP="007114ED">
      <w:pPr>
        <w:rPr>
          <w:b/>
        </w:rPr>
      </w:pPr>
      <w:r w:rsidRPr="007114ED">
        <w:rPr>
          <w:b/>
        </w:rPr>
        <w:t xml:space="preserve">Ocena celująca </w:t>
      </w:r>
    </w:p>
    <w:p w:rsidR="007114ED" w:rsidRDefault="007114ED" w:rsidP="007114ED">
      <w:r>
        <w:t xml:space="preserve">Uczeń: </w:t>
      </w:r>
    </w:p>
    <w:p w:rsidR="007114ED" w:rsidRDefault="007114ED" w:rsidP="007114ED">
      <w:r>
        <w:t xml:space="preserve">. pracuje systematycznie, wykonuje wszystkie zadania samodzielnie, starannie i poprawnie pod </w:t>
      </w:r>
    </w:p>
    <w:p w:rsidR="007114ED" w:rsidRDefault="007114ED" w:rsidP="007114ED">
      <w:r>
        <w:t xml:space="preserve">względem merytorycznym; </w:t>
      </w:r>
    </w:p>
    <w:p w:rsidR="007114ED" w:rsidRDefault="007114ED" w:rsidP="007114ED">
      <w:r>
        <w:t xml:space="preserve">. opanował wiedzę wykraczającą poza wymagania programowe; </w:t>
      </w:r>
    </w:p>
    <w:p w:rsidR="007114ED" w:rsidRDefault="007114ED" w:rsidP="007114ED">
      <w:r>
        <w:t xml:space="preserve">. uzyskuje bardzo dobre oceny ze sprawdzianów; </w:t>
      </w:r>
    </w:p>
    <w:p w:rsidR="007114ED" w:rsidRDefault="007114ED" w:rsidP="007114ED">
      <w:r>
        <w:t xml:space="preserve">. podczas wykonywania praktycznych zadań bezpiecznie posługuje się narzędziami i dba o </w:t>
      </w:r>
    </w:p>
    <w:p w:rsidR="007114ED" w:rsidRDefault="007114ED" w:rsidP="007114ED">
      <w:r>
        <w:t>właśc</w:t>
      </w:r>
      <w:r>
        <w:t>iwą organizację miejsca pracy,</w:t>
      </w:r>
    </w:p>
    <w:p w:rsidR="007114ED" w:rsidRDefault="007114ED" w:rsidP="007114ED">
      <w:r>
        <w:t xml:space="preserve"> </w:t>
      </w:r>
      <w:r>
        <w:t xml:space="preserve">bierze udział w konkursach przedmiotowych, np. z zakresu bezpieczeństwa w ruchu drogowym; </w:t>
      </w:r>
    </w:p>
    <w:p w:rsidR="007114ED" w:rsidRDefault="007114ED" w:rsidP="007114ED">
      <w:r>
        <w:t>. zeszyt bardzo staranny</w:t>
      </w:r>
      <w:r>
        <w:t xml:space="preserve"> i prowadzony systematycznie . </w:t>
      </w:r>
    </w:p>
    <w:p w:rsidR="007114ED" w:rsidRPr="007114ED" w:rsidRDefault="007114ED" w:rsidP="007114ED">
      <w:pPr>
        <w:rPr>
          <w:b/>
        </w:rPr>
      </w:pPr>
      <w:r w:rsidRPr="007114ED">
        <w:rPr>
          <w:b/>
        </w:rPr>
        <w:t>Oce</w:t>
      </w:r>
      <w:r>
        <w:rPr>
          <w:b/>
        </w:rPr>
        <w:t xml:space="preserve">na bardzo dobra </w:t>
      </w:r>
    </w:p>
    <w:p w:rsidR="007114ED" w:rsidRDefault="007114ED" w:rsidP="007114ED">
      <w:r>
        <w:t xml:space="preserve">Uczeń: </w:t>
      </w:r>
    </w:p>
    <w:p w:rsidR="007114ED" w:rsidRDefault="007114ED" w:rsidP="007114ED">
      <w:r>
        <w:t xml:space="preserve">. pracuje systematycznie i z reguły samodzielnie oraz wykonuje zadania poprawnie pod względem </w:t>
      </w:r>
    </w:p>
    <w:p w:rsidR="007114ED" w:rsidRDefault="007114ED" w:rsidP="007114ED">
      <w:r>
        <w:t xml:space="preserve">merytorycznym; </w:t>
      </w:r>
    </w:p>
    <w:p w:rsidR="007114ED" w:rsidRDefault="007114ED" w:rsidP="007114ED">
      <w:r>
        <w:t xml:space="preserve">. uzyskuje co najmniej dobre oceny ze sprawdzianów; </w:t>
      </w:r>
    </w:p>
    <w:p w:rsidR="007114ED" w:rsidRDefault="007114ED" w:rsidP="007114ED">
      <w:r>
        <w:t xml:space="preserve">. wykonuje działania techniczne w odpowiednio zorganizowanym miejscu pracy i z zachowaniem </w:t>
      </w:r>
    </w:p>
    <w:p w:rsidR="007114ED" w:rsidRDefault="007114ED" w:rsidP="007114ED">
      <w:r>
        <w:t xml:space="preserve">podstawowych zasad bezpieczeństwa; </w:t>
      </w:r>
    </w:p>
    <w:p w:rsidR="007114ED" w:rsidRDefault="007114ED" w:rsidP="007114ED">
      <w:r>
        <w:t>. zeszyt starann</w:t>
      </w:r>
      <w:r>
        <w:t xml:space="preserve">y i prowadzony systematycznie. </w:t>
      </w:r>
    </w:p>
    <w:p w:rsidR="007114ED" w:rsidRPr="007114ED" w:rsidRDefault="007114ED" w:rsidP="007114ED">
      <w:pPr>
        <w:rPr>
          <w:b/>
        </w:rPr>
      </w:pPr>
      <w:r>
        <w:rPr>
          <w:b/>
        </w:rPr>
        <w:t xml:space="preserve">Ocena dobra </w:t>
      </w:r>
    </w:p>
    <w:p w:rsidR="007114ED" w:rsidRDefault="007114ED" w:rsidP="007114ED">
      <w:r>
        <w:t xml:space="preserve">Uczeń: </w:t>
      </w:r>
    </w:p>
    <w:p w:rsidR="007114ED" w:rsidRDefault="007114ED" w:rsidP="007114ED">
      <w:r>
        <w:lastRenderedPageBreak/>
        <w:t xml:space="preserve">. podczas pracy na lekcjach korzysta z niewielkiej pomocy nauczyciela lub koleżanek i kolegów; </w:t>
      </w:r>
    </w:p>
    <w:p w:rsidR="007114ED" w:rsidRDefault="007114ED" w:rsidP="007114ED">
      <w:r>
        <w:t xml:space="preserve">. otrzymuje ze sprawdzianów co najmniej oceny dostateczne; </w:t>
      </w:r>
    </w:p>
    <w:p w:rsidR="007114ED" w:rsidRDefault="007114ED" w:rsidP="007114ED">
      <w:r>
        <w:t xml:space="preserve">. podczas wykonywania prac praktycznych właściwie dobiera narzędzia i utrzymuje porządek na </w:t>
      </w:r>
    </w:p>
    <w:p w:rsidR="007114ED" w:rsidRDefault="007114ED" w:rsidP="007114ED">
      <w:r>
        <w:t xml:space="preserve">swoim stanowisku; </w:t>
      </w:r>
    </w:p>
    <w:p w:rsidR="007114ED" w:rsidRDefault="007114ED" w:rsidP="007114ED">
      <w:r>
        <w:t>. zes</w:t>
      </w:r>
      <w:r>
        <w:t xml:space="preserve">zyt prowadzony systematycznie. </w:t>
      </w:r>
    </w:p>
    <w:p w:rsidR="007114ED" w:rsidRPr="007114ED" w:rsidRDefault="007114ED" w:rsidP="007114ED">
      <w:pPr>
        <w:rPr>
          <w:b/>
        </w:rPr>
      </w:pPr>
      <w:r>
        <w:rPr>
          <w:b/>
        </w:rPr>
        <w:t xml:space="preserve">Ocena dostateczna </w:t>
      </w:r>
    </w:p>
    <w:p w:rsidR="007114ED" w:rsidRDefault="007114ED" w:rsidP="007114ED">
      <w:r>
        <w:t xml:space="preserve">Uczeń: </w:t>
      </w:r>
    </w:p>
    <w:p w:rsidR="007114ED" w:rsidRDefault="007114ED" w:rsidP="007114ED">
      <w:r>
        <w:t xml:space="preserve">. pracuje systematycznie, ale podczas realizowania działań technicznych w dużej mierze korzysta z </w:t>
      </w:r>
    </w:p>
    <w:p w:rsidR="007114ED" w:rsidRDefault="007114ED" w:rsidP="007114ED">
      <w:r>
        <w:t xml:space="preserve">pomocy innych osób; </w:t>
      </w:r>
    </w:p>
    <w:p w:rsidR="007114ED" w:rsidRDefault="007114ED" w:rsidP="007114ED">
      <w:r>
        <w:t xml:space="preserve">. opanował treści nauczania na poziomie niższym niż dostateczny; </w:t>
      </w:r>
    </w:p>
    <w:p w:rsidR="007114ED" w:rsidRDefault="007114ED" w:rsidP="007114ED">
      <w:r>
        <w:t xml:space="preserve">. na stanowisku pracy nie zachowuje porządku; </w:t>
      </w:r>
    </w:p>
    <w:p w:rsidR="007114ED" w:rsidRDefault="007114ED" w:rsidP="007114ED">
      <w:r>
        <w:t>. zeszyt ma uchybien</w:t>
      </w:r>
      <w:r>
        <w:t xml:space="preserve">ia w estetyce (mało czytelny). </w:t>
      </w:r>
    </w:p>
    <w:p w:rsidR="007114ED" w:rsidRPr="007114ED" w:rsidRDefault="007114ED" w:rsidP="007114ED">
      <w:pPr>
        <w:rPr>
          <w:b/>
        </w:rPr>
      </w:pPr>
      <w:r>
        <w:rPr>
          <w:b/>
        </w:rPr>
        <w:t xml:space="preserve">Ocena dopuszczająca </w:t>
      </w:r>
    </w:p>
    <w:p w:rsidR="007114ED" w:rsidRDefault="007114ED" w:rsidP="007114ED">
      <w:r>
        <w:t xml:space="preserve">Uczeń: </w:t>
      </w:r>
    </w:p>
    <w:p w:rsidR="007114ED" w:rsidRDefault="007114ED" w:rsidP="007114ED">
      <w:r>
        <w:t xml:space="preserve">. z trudem wykonuje działania zaplanowane do zrealizowania podczas lekcji, ale podejmuje w tym </w:t>
      </w:r>
    </w:p>
    <w:p w:rsidR="007114ED" w:rsidRDefault="007114ED" w:rsidP="007114ED">
      <w:r>
        <w:t xml:space="preserve">kierunku starania; </w:t>
      </w:r>
    </w:p>
    <w:p w:rsidR="007114ED" w:rsidRDefault="007114ED" w:rsidP="007114ED">
      <w:r>
        <w:t xml:space="preserve">. otrzymuje ze sprawdzianów wyniki poniżej oceny dostatecznej; </w:t>
      </w:r>
    </w:p>
    <w:p w:rsidR="007114ED" w:rsidRDefault="007114ED" w:rsidP="007114ED">
      <w:r>
        <w:t xml:space="preserve">. pracuje niesystematycznie, często jest nieprzygotowany do lekcji; </w:t>
      </w:r>
    </w:p>
    <w:p w:rsidR="007114ED" w:rsidRDefault="007114ED" w:rsidP="007114ED">
      <w:r>
        <w:t>. zeszyt prowadzony nie</w:t>
      </w:r>
      <w:r>
        <w:t xml:space="preserve">systematycznie i niestarannie. </w:t>
      </w:r>
    </w:p>
    <w:p w:rsidR="007114ED" w:rsidRPr="007114ED" w:rsidRDefault="007114ED" w:rsidP="007114ED">
      <w:pPr>
        <w:rPr>
          <w:b/>
        </w:rPr>
      </w:pPr>
      <w:r w:rsidRPr="007114ED">
        <w:rPr>
          <w:b/>
        </w:rPr>
        <w:t xml:space="preserve">Ocena niedostateczna </w:t>
      </w:r>
    </w:p>
    <w:p w:rsidR="007114ED" w:rsidRDefault="007114ED" w:rsidP="007114ED">
      <w:r>
        <w:t xml:space="preserve">Uczeń: </w:t>
      </w:r>
    </w:p>
    <w:p w:rsidR="007114ED" w:rsidRDefault="007114ED" w:rsidP="007114ED">
      <w:r>
        <w:t xml:space="preserve">. nie zdobył wiadomości i umiejętności niezbędnych do dalszego kształcenia; </w:t>
      </w:r>
    </w:p>
    <w:p w:rsidR="007114ED" w:rsidRDefault="007114ED" w:rsidP="007114ED">
      <w:r>
        <w:t xml:space="preserve">. w trakcie pracy na lekcji nie wykazuje zaangażowania; </w:t>
      </w:r>
    </w:p>
    <w:p w:rsidR="007114ED" w:rsidRDefault="007114ED" w:rsidP="007114ED">
      <w:r>
        <w:t xml:space="preserve">. przeważnie jest nieprzygotowany do zajęć i lekceważy podstawowe obowiązki szkolne; </w:t>
      </w:r>
    </w:p>
    <w:p w:rsidR="007114ED" w:rsidRDefault="007114ED" w:rsidP="007114ED">
      <w:r>
        <w:t xml:space="preserve">. brak zeszytu przedmiotowego. </w:t>
      </w:r>
    </w:p>
    <w:p w:rsidR="007114ED" w:rsidRDefault="007114ED" w:rsidP="007114ED"/>
    <w:p w:rsidR="007114ED" w:rsidRDefault="007114ED" w:rsidP="007114ED"/>
    <w:p w:rsidR="007114ED" w:rsidRDefault="007114ED" w:rsidP="007114ED">
      <w:r>
        <w:lastRenderedPageBreak/>
        <w:t xml:space="preserve"> </w:t>
      </w:r>
    </w:p>
    <w:p w:rsidR="007114ED" w:rsidRDefault="007114ED" w:rsidP="007114ED"/>
    <w:p w:rsidR="007114ED" w:rsidRDefault="007114ED" w:rsidP="007114ED">
      <w:r>
        <w:t xml:space="preserve"> </w:t>
      </w:r>
    </w:p>
    <w:p w:rsidR="007114ED" w:rsidRDefault="007114ED" w:rsidP="007114ED"/>
    <w:p w:rsidR="002772A7" w:rsidRDefault="002772A7"/>
    <w:sectPr w:rsidR="0027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ED"/>
    <w:rsid w:val="002772A7"/>
    <w:rsid w:val="007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ksiegowosc-lenovo</dc:creator>
  <cp:lastModifiedBy>ksiegowosc-lenovo</cp:lastModifiedBy>
  <cp:revision>1</cp:revision>
  <dcterms:created xsi:type="dcterms:W3CDTF">2016-09-04T18:42:00Z</dcterms:created>
  <dcterms:modified xsi:type="dcterms:W3CDTF">2016-09-04T18:49:00Z</dcterms:modified>
</cp:coreProperties>
</file>