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42" w:rsidRPr="00763062" w:rsidRDefault="00E85E42" w:rsidP="00E85E42">
      <w:pPr>
        <w:ind w:left="708"/>
        <w:jc w:val="center"/>
        <w:rPr>
          <w:b/>
          <w:sz w:val="40"/>
          <w:szCs w:val="40"/>
        </w:rPr>
      </w:pPr>
      <w:r w:rsidRPr="00763062">
        <w:rPr>
          <w:b/>
          <w:sz w:val="40"/>
          <w:szCs w:val="40"/>
        </w:rPr>
        <w:t>LOSY ABSOLWENTÓW</w:t>
      </w:r>
      <w:r>
        <w:rPr>
          <w:b/>
          <w:sz w:val="40"/>
          <w:szCs w:val="40"/>
        </w:rPr>
        <w:t xml:space="preserve"> LICEUM OGÓLNOKSZTAŁCĄCEGO </w:t>
      </w:r>
    </w:p>
    <w:p w:rsidR="00E85E42" w:rsidRPr="00763062" w:rsidRDefault="00E85E42" w:rsidP="00E85E42">
      <w:pPr>
        <w:jc w:val="center"/>
        <w:rPr>
          <w:b/>
          <w:sz w:val="40"/>
          <w:szCs w:val="40"/>
        </w:rPr>
      </w:pPr>
      <w:r w:rsidRPr="00763062">
        <w:rPr>
          <w:b/>
          <w:sz w:val="40"/>
          <w:szCs w:val="40"/>
        </w:rPr>
        <w:t>2013</w:t>
      </w:r>
    </w:p>
    <w:p w:rsidR="00E85E42" w:rsidRDefault="00E85E42" w:rsidP="00E85E42">
      <w:pPr>
        <w:jc w:val="center"/>
        <w:rPr>
          <w:b/>
          <w:sz w:val="24"/>
          <w:szCs w:val="24"/>
        </w:rPr>
      </w:pPr>
    </w:p>
    <w:p w:rsidR="00E85E42" w:rsidRPr="00EB53CB" w:rsidRDefault="00E85E42" w:rsidP="00E85E42">
      <w:pPr>
        <w:jc w:val="center"/>
        <w:rPr>
          <w:b/>
          <w:sz w:val="24"/>
          <w:szCs w:val="24"/>
        </w:rPr>
      </w:pPr>
      <w:r w:rsidRPr="00EB53CB">
        <w:rPr>
          <w:b/>
          <w:sz w:val="24"/>
          <w:szCs w:val="24"/>
        </w:rPr>
        <w:t>SZKOŁY, W</w:t>
      </w:r>
      <w:r w:rsidR="00B82DC3">
        <w:rPr>
          <w:b/>
          <w:sz w:val="24"/>
          <w:szCs w:val="24"/>
        </w:rPr>
        <w:t xml:space="preserve"> </w:t>
      </w:r>
      <w:r w:rsidRPr="00EB53CB">
        <w:rPr>
          <w:b/>
          <w:sz w:val="24"/>
          <w:szCs w:val="24"/>
        </w:rPr>
        <w:t xml:space="preserve">KTÓRYCH </w:t>
      </w:r>
      <w:r w:rsidR="00B82DC3">
        <w:rPr>
          <w:b/>
          <w:sz w:val="24"/>
          <w:szCs w:val="24"/>
        </w:rPr>
        <w:t>STUDIUJĄ</w:t>
      </w:r>
      <w:r w:rsidRPr="00EB53CB">
        <w:rPr>
          <w:b/>
          <w:sz w:val="24"/>
          <w:szCs w:val="24"/>
        </w:rPr>
        <w:t xml:space="preserve"> ABSOLWENCI</w:t>
      </w:r>
      <w:r>
        <w:rPr>
          <w:b/>
          <w:sz w:val="24"/>
          <w:szCs w:val="24"/>
        </w:rPr>
        <w:t xml:space="preserve"> LICEUM OGÓLNOKSZTAŁCĄCEGO</w:t>
      </w:r>
    </w:p>
    <w:p w:rsidR="00E85E42" w:rsidRPr="00763062" w:rsidRDefault="00E85E42" w:rsidP="00E85E42">
      <w:pPr>
        <w:rPr>
          <w:sz w:val="28"/>
          <w:szCs w:val="28"/>
        </w:rPr>
      </w:pPr>
    </w:p>
    <w:tbl>
      <w:tblPr>
        <w:tblStyle w:val="Tabela-Siatka"/>
        <w:tblW w:w="932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3227"/>
        <w:gridCol w:w="2977"/>
        <w:gridCol w:w="3118"/>
      </w:tblGrid>
      <w:tr w:rsidR="00E85E42" w:rsidRPr="00763062" w:rsidTr="00A227F2">
        <w:tc>
          <w:tcPr>
            <w:tcW w:w="3227" w:type="dxa"/>
            <w:vAlign w:val="center"/>
          </w:tcPr>
          <w:p w:rsidR="00E85E42" w:rsidRPr="00763062" w:rsidRDefault="00E85E42" w:rsidP="00A227F2">
            <w:pPr>
              <w:jc w:val="center"/>
              <w:rPr>
                <w:b/>
                <w:sz w:val="28"/>
                <w:szCs w:val="28"/>
              </w:rPr>
            </w:pPr>
            <w:r w:rsidRPr="00763062">
              <w:rPr>
                <w:b/>
                <w:sz w:val="28"/>
                <w:szCs w:val="28"/>
              </w:rPr>
              <w:t>NAZWA SZKOŁY</w:t>
            </w:r>
          </w:p>
        </w:tc>
        <w:tc>
          <w:tcPr>
            <w:tcW w:w="2977" w:type="dxa"/>
            <w:vAlign w:val="center"/>
          </w:tcPr>
          <w:p w:rsidR="00E85E42" w:rsidRPr="00763062" w:rsidRDefault="00E85E42" w:rsidP="00A227F2">
            <w:pPr>
              <w:jc w:val="center"/>
              <w:rPr>
                <w:b/>
                <w:sz w:val="28"/>
                <w:szCs w:val="28"/>
              </w:rPr>
            </w:pPr>
            <w:r w:rsidRPr="00763062">
              <w:rPr>
                <w:b/>
                <w:sz w:val="28"/>
                <w:szCs w:val="28"/>
              </w:rPr>
              <w:t>LICZBA ABSOLWENTÓW</w:t>
            </w:r>
          </w:p>
        </w:tc>
        <w:tc>
          <w:tcPr>
            <w:tcW w:w="3118" w:type="dxa"/>
          </w:tcPr>
          <w:p w:rsidR="00E85E42" w:rsidRPr="00763062" w:rsidRDefault="00E85E42" w:rsidP="00A227F2">
            <w:pPr>
              <w:jc w:val="center"/>
              <w:rPr>
                <w:b/>
                <w:sz w:val="28"/>
                <w:szCs w:val="28"/>
              </w:rPr>
            </w:pPr>
            <w:r w:rsidRPr="00763062">
              <w:rPr>
                <w:b/>
                <w:sz w:val="28"/>
                <w:szCs w:val="28"/>
              </w:rPr>
              <w:t>UDZIAŁ PROCENTOWY</w:t>
            </w:r>
          </w:p>
        </w:tc>
      </w:tr>
      <w:tr w:rsidR="00E85E42" w:rsidRPr="00763062" w:rsidTr="00A227F2">
        <w:tc>
          <w:tcPr>
            <w:tcW w:w="3227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UNIWERSYTET IM. ADAMA MICKIEWICZA</w:t>
            </w:r>
          </w:p>
        </w:tc>
        <w:tc>
          <w:tcPr>
            <w:tcW w:w="2977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29</w:t>
            </w:r>
          </w:p>
        </w:tc>
      </w:tr>
      <w:tr w:rsidR="00E85E42" w:rsidRPr="00763062" w:rsidTr="00A227F2">
        <w:tc>
          <w:tcPr>
            <w:tcW w:w="3227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POLITECHNIKA POZNAŃSKA</w:t>
            </w:r>
          </w:p>
        </w:tc>
        <w:tc>
          <w:tcPr>
            <w:tcW w:w="2977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5</w:t>
            </w:r>
          </w:p>
        </w:tc>
      </w:tr>
      <w:tr w:rsidR="00E85E42" w:rsidRPr="00763062" w:rsidTr="00A227F2">
        <w:tc>
          <w:tcPr>
            <w:tcW w:w="3227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KOLEGIUM EUROPEJSKIE W GNIEŹNIE</w:t>
            </w:r>
          </w:p>
        </w:tc>
        <w:tc>
          <w:tcPr>
            <w:tcW w:w="2977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10</w:t>
            </w:r>
          </w:p>
        </w:tc>
      </w:tr>
      <w:tr w:rsidR="00E85E42" w:rsidRPr="00763062" w:rsidTr="00A227F2">
        <w:tc>
          <w:tcPr>
            <w:tcW w:w="3227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WYŻSZA SZKOŁA BEZPIECZEŃSTWA</w:t>
            </w:r>
          </w:p>
        </w:tc>
        <w:tc>
          <w:tcPr>
            <w:tcW w:w="2977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24</w:t>
            </w:r>
          </w:p>
        </w:tc>
      </w:tr>
      <w:tr w:rsidR="00E85E42" w:rsidRPr="00763062" w:rsidTr="00A227F2">
        <w:tc>
          <w:tcPr>
            <w:tcW w:w="3227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WYŻSZA SZKOŁA PSYCHOLOGII SPOŁECZNEJ</w:t>
            </w:r>
          </w:p>
        </w:tc>
        <w:tc>
          <w:tcPr>
            <w:tcW w:w="2977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5</w:t>
            </w:r>
          </w:p>
        </w:tc>
      </w:tr>
      <w:tr w:rsidR="00E85E42" w:rsidRPr="00763062" w:rsidTr="00A227F2">
        <w:tc>
          <w:tcPr>
            <w:tcW w:w="3227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WYŻSZA SZKOŁA BANKOWA</w:t>
            </w:r>
          </w:p>
        </w:tc>
        <w:tc>
          <w:tcPr>
            <w:tcW w:w="2977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5</w:t>
            </w:r>
          </w:p>
        </w:tc>
      </w:tr>
      <w:tr w:rsidR="00E85E42" w:rsidRPr="00763062" w:rsidTr="00A227F2">
        <w:tc>
          <w:tcPr>
            <w:tcW w:w="3227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PAŃSTWOWA WYZSZA SZKOŁA ZAWODOWA W KALISZU-KIERUNEK ARTYSTYCZNY</w:t>
            </w:r>
          </w:p>
        </w:tc>
        <w:tc>
          <w:tcPr>
            <w:tcW w:w="2977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5</w:t>
            </w:r>
          </w:p>
        </w:tc>
      </w:tr>
      <w:tr w:rsidR="00E85E42" w:rsidRPr="00763062" w:rsidTr="00A227F2">
        <w:tc>
          <w:tcPr>
            <w:tcW w:w="3227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KRAKOWSKIE SZKOŁY ARTYSTYCZNE-SZKOŁA KREATYWNEJ FOTOGRAFII</w:t>
            </w:r>
          </w:p>
        </w:tc>
        <w:tc>
          <w:tcPr>
            <w:tcW w:w="2977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5</w:t>
            </w:r>
          </w:p>
        </w:tc>
      </w:tr>
      <w:tr w:rsidR="00E85E42" w:rsidRPr="00763062" w:rsidTr="00A227F2">
        <w:trPr>
          <w:trHeight w:val="45"/>
        </w:trPr>
        <w:tc>
          <w:tcPr>
            <w:tcW w:w="3227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WYŻSZA SZKOŁA LOGISTYKI</w:t>
            </w:r>
          </w:p>
        </w:tc>
        <w:tc>
          <w:tcPr>
            <w:tcW w:w="2977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E85E42" w:rsidRPr="00763062" w:rsidRDefault="00E85E42" w:rsidP="00A227F2">
            <w:pPr>
              <w:jc w:val="center"/>
              <w:rPr>
                <w:sz w:val="28"/>
                <w:szCs w:val="28"/>
              </w:rPr>
            </w:pPr>
            <w:r w:rsidRPr="00763062">
              <w:rPr>
                <w:sz w:val="28"/>
                <w:szCs w:val="28"/>
              </w:rPr>
              <w:t>5</w:t>
            </w:r>
          </w:p>
        </w:tc>
      </w:tr>
    </w:tbl>
    <w:p w:rsidR="00E85E42" w:rsidRDefault="00E85E42" w:rsidP="00E85E42"/>
    <w:p w:rsidR="00E85E42" w:rsidRDefault="00E85E42" w:rsidP="00E85E42"/>
    <w:p w:rsidR="00E85E42" w:rsidRDefault="00E85E42" w:rsidP="00E85E42">
      <w:r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85E42" w:rsidRDefault="00E85E42" w:rsidP="00E85E42"/>
    <w:p w:rsidR="00E85E42" w:rsidRDefault="00E85E42" w:rsidP="00E85E42"/>
    <w:p w:rsidR="00E85E42" w:rsidRPr="00270016" w:rsidRDefault="00E85E42" w:rsidP="00E85E42">
      <w:r w:rsidRPr="00212CB7">
        <w:rPr>
          <w:b/>
          <w:sz w:val="24"/>
          <w:szCs w:val="24"/>
        </w:rPr>
        <w:t>LICZBA ABSOLWENTÓW UCZĄCYCH SIĘ I NIE UCZĄCYCH SIĘ</w:t>
      </w:r>
    </w:p>
    <w:tbl>
      <w:tblPr>
        <w:tblStyle w:val="Tabela-Siatka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3070"/>
        <w:gridCol w:w="3071"/>
        <w:gridCol w:w="3071"/>
      </w:tblGrid>
      <w:tr w:rsidR="00E85E42" w:rsidTr="00A227F2">
        <w:tc>
          <w:tcPr>
            <w:tcW w:w="3070" w:type="dxa"/>
            <w:vAlign w:val="center"/>
          </w:tcPr>
          <w:p w:rsidR="00E85E42" w:rsidRPr="00212CB7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OGÓLNA </w:t>
            </w:r>
            <w:r w:rsidRPr="00212CB7">
              <w:rPr>
                <w:b/>
                <w:sz w:val="24"/>
                <w:szCs w:val="24"/>
              </w:rPr>
              <w:t>LICZBA ABSOLWENTÓW</w:t>
            </w:r>
          </w:p>
        </w:tc>
        <w:tc>
          <w:tcPr>
            <w:tcW w:w="3071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071" w:type="dxa"/>
            <w:vAlign w:val="center"/>
          </w:tcPr>
          <w:p w:rsidR="00E85E42" w:rsidRPr="003B64E5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  <w:tr w:rsidR="00E85E42" w:rsidTr="00A227F2">
        <w:tc>
          <w:tcPr>
            <w:tcW w:w="3070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 w:rsidRPr="00212CB7">
              <w:rPr>
                <w:b/>
                <w:sz w:val="24"/>
                <w:szCs w:val="24"/>
              </w:rPr>
              <w:t>LICZBA ABSOLWENTÓW UCZĄCYCH SIĘ</w:t>
            </w:r>
          </w:p>
        </w:tc>
        <w:tc>
          <w:tcPr>
            <w:tcW w:w="3071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071" w:type="dxa"/>
            <w:vAlign w:val="center"/>
          </w:tcPr>
          <w:p w:rsidR="00E85E42" w:rsidRPr="003B64E5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90 %</w:t>
            </w:r>
          </w:p>
        </w:tc>
      </w:tr>
      <w:tr w:rsidR="00E85E42" w:rsidTr="00A227F2">
        <w:tc>
          <w:tcPr>
            <w:tcW w:w="3070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 w:rsidRPr="00212CB7">
              <w:rPr>
                <w:b/>
                <w:sz w:val="24"/>
                <w:szCs w:val="24"/>
              </w:rPr>
              <w:t>LICZBA ABSOLWENTÓW NIE UCZĄCYCH SIĘ</w:t>
            </w:r>
          </w:p>
        </w:tc>
        <w:tc>
          <w:tcPr>
            <w:tcW w:w="3071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71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10 %</w:t>
            </w:r>
          </w:p>
        </w:tc>
      </w:tr>
    </w:tbl>
    <w:p w:rsidR="00270016" w:rsidRDefault="00270016" w:rsidP="00E85E42">
      <w:pPr>
        <w:jc w:val="center"/>
        <w:rPr>
          <w:b/>
          <w:sz w:val="24"/>
          <w:szCs w:val="24"/>
        </w:rPr>
      </w:pPr>
    </w:p>
    <w:p w:rsidR="00E85E42" w:rsidRDefault="00E85E42" w:rsidP="00E85E42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0" distB="0" distL="0" distR="0">
            <wp:extent cx="5238750" cy="2667000"/>
            <wp:effectExtent l="19050" t="0" r="1905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85E42" w:rsidRDefault="00E85E42" w:rsidP="00E85E42">
      <w:pPr>
        <w:jc w:val="center"/>
        <w:rPr>
          <w:b/>
          <w:sz w:val="24"/>
          <w:szCs w:val="24"/>
        </w:rPr>
      </w:pPr>
      <w:r w:rsidRPr="00212CB7">
        <w:rPr>
          <w:b/>
          <w:sz w:val="24"/>
          <w:szCs w:val="24"/>
        </w:rPr>
        <w:lastRenderedPageBreak/>
        <w:t>LICZBA ABSOLWENTÓW UCZĄCYCH SIĘ</w:t>
      </w:r>
      <w:r>
        <w:rPr>
          <w:b/>
          <w:sz w:val="24"/>
          <w:szCs w:val="24"/>
        </w:rPr>
        <w:t xml:space="preserve"> W SZKOŁACH PAŃSTWOWYCH I PRYWATNYCH W TRYBIE DZIENNYM</w:t>
      </w:r>
    </w:p>
    <w:tbl>
      <w:tblPr>
        <w:tblStyle w:val="Tabela-Siatka"/>
        <w:tblW w:w="0" w:type="auto"/>
        <w:tblLook w:val="04A0"/>
      </w:tblPr>
      <w:tblGrid>
        <w:gridCol w:w="7196"/>
        <w:gridCol w:w="992"/>
        <w:gridCol w:w="1024"/>
      </w:tblGrid>
      <w:tr w:rsidR="00E85E42" w:rsidTr="00A227F2">
        <w:trPr>
          <w:trHeight w:val="488"/>
        </w:trPr>
        <w:tc>
          <w:tcPr>
            <w:tcW w:w="7196" w:type="dxa"/>
            <w:vAlign w:val="center"/>
          </w:tcPr>
          <w:p w:rsidR="00E85E42" w:rsidRPr="008C4D6D" w:rsidRDefault="00E85E42" w:rsidP="00A227F2">
            <w:pPr>
              <w:jc w:val="center"/>
              <w:rPr>
                <w:sz w:val="20"/>
                <w:szCs w:val="20"/>
              </w:rPr>
            </w:pPr>
            <w:r w:rsidRPr="008C4D6D">
              <w:rPr>
                <w:sz w:val="20"/>
                <w:szCs w:val="20"/>
              </w:rPr>
              <w:t>LICZBA ABSOLWENTÓW UCZĄCYCH SIĘ W SZKOŁACH PAŃSTWOWYCH</w:t>
            </w:r>
            <w:r>
              <w:rPr>
                <w:sz w:val="20"/>
                <w:szCs w:val="20"/>
              </w:rPr>
              <w:t xml:space="preserve"> I PRYWATNYCH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C4D6D">
              <w:rPr>
                <w:sz w:val="20"/>
                <w:szCs w:val="20"/>
              </w:rPr>
              <w:t>WTRYBIE DZIENNYM</w:t>
            </w:r>
          </w:p>
        </w:tc>
        <w:tc>
          <w:tcPr>
            <w:tcW w:w="992" w:type="dxa"/>
            <w:vAlign w:val="center"/>
          </w:tcPr>
          <w:p w:rsidR="00E85E42" w:rsidRPr="00A87CDA" w:rsidRDefault="00E85E42" w:rsidP="00A227F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24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100 %</w:t>
            </w:r>
          </w:p>
        </w:tc>
      </w:tr>
      <w:tr w:rsidR="00E85E42" w:rsidTr="00A227F2">
        <w:trPr>
          <w:trHeight w:val="488"/>
        </w:trPr>
        <w:tc>
          <w:tcPr>
            <w:tcW w:w="7196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 w:rsidRPr="008C4D6D">
              <w:rPr>
                <w:sz w:val="20"/>
                <w:szCs w:val="20"/>
              </w:rPr>
              <w:t xml:space="preserve">LICZBA ABSOLWENTÓW UCZĄCYCH SIĘ W SZKOŁACH PAŃSTWOWYCH </w:t>
            </w:r>
            <w:r>
              <w:rPr>
                <w:sz w:val="20"/>
                <w:szCs w:val="20"/>
              </w:rPr>
              <w:t>W</w:t>
            </w:r>
            <w:r w:rsidRPr="008C4D6D">
              <w:rPr>
                <w:sz w:val="20"/>
                <w:szCs w:val="20"/>
              </w:rPr>
              <w:t>TRYBIE DZIENNYM</w:t>
            </w:r>
          </w:p>
        </w:tc>
        <w:tc>
          <w:tcPr>
            <w:tcW w:w="992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24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72 %</w:t>
            </w:r>
          </w:p>
        </w:tc>
      </w:tr>
      <w:tr w:rsidR="00E85E42" w:rsidTr="00A227F2">
        <w:trPr>
          <w:trHeight w:val="489"/>
        </w:trPr>
        <w:tc>
          <w:tcPr>
            <w:tcW w:w="7196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 w:rsidRPr="008C4D6D">
              <w:rPr>
                <w:sz w:val="20"/>
                <w:szCs w:val="20"/>
              </w:rPr>
              <w:t>LICZBA ABSOLWENTÓW UCZĄCYCH SIĘ W SZKOŁACH P</w:t>
            </w:r>
            <w:r>
              <w:rPr>
                <w:sz w:val="20"/>
                <w:szCs w:val="20"/>
              </w:rPr>
              <w:t>RYWATNYCH W</w:t>
            </w:r>
            <w:r w:rsidRPr="008C4D6D">
              <w:rPr>
                <w:sz w:val="20"/>
                <w:szCs w:val="20"/>
              </w:rPr>
              <w:t>TRYBIE DZIENNYM</w:t>
            </w:r>
          </w:p>
        </w:tc>
        <w:tc>
          <w:tcPr>
            <w:tcW w:w="992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24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28 %</w:t>
            </w:r>
          </w:p>
        </w:tc>
      </w:tr>
    </w:tbl>
    <w:p w:rsidR="00270016" w:rsidRDefault="00270016" w:rsidP="00E85E42">
      <w:pPr>
        <w:rPr>
          <w:b/>
          <w:sz w:val="24"/>
          <w:szCs w:val="24"/>
        </w:rPr>
      </w:pPr>
    </w:p>
    <w:p w:rsidR="00E85E42" w:rsidRDefault="00E85E42" w:rsidP="00E85E42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486400" cy="2571750"/>
            <wp:effectExtent l="19050" t="0" r="1905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85E42" w:rsidRDefault="00E85E42" w:rsidP="00E85E42">
      <w:pPr>
        <w:rPr>
          <w:b/>
          <w:sz w:val="24"/>
          <w:szCs w:val="24"/>
        </w:rPr>
      </w:pPr>
      <w:r w:rsidRPr="00212CB7">
        <w:rPr>
          <w:b/>
          <w:sz w:val="24"/>
          <w:szCs w:val="24"/>
        </w:rPr>
        <w:t>LICZBA ABSOLWENTÓW UCZĄCYCH SIĘ</w:t>
      </w:r>
      <w:r>
        <w:rPr>
          <w:b/>
          <w:sz w:val="24"/>
          <w:szCs w:val="24"/>
        </w:rPr>
        <w:t xml:space="preserve"> W SZKOŁACH PAŃSTWOWYCH I PRYWATNYCH W TRYBIE ZAOCZNYM</w:t>
      </w:r>
    </w:p>
    <w:tbl>
      <w:tblPr>
        <w:tblStyle w:val="Tabela-Siatka"/>
        <w:tblW w:w="9606" w:type="dxa"/>
        <w:tblLook w:val="04A0"/>
      </w:tblPr>
      <w:tblGrid>
        <w:gridCol w:w="8391"/>
        <w:gridCol w:w="338"/>
        <w:gridCol w:w="877"/>
      </w:tblGrid>
      <w:tr w:rsidR="00E85E42" w:rsidTr="00A227F2">
        <w:tc>
          <w:tcPr>
            <w:tcW w:w="8398" w:type="dxa"/>
            <w:vAlign w:val="center"/>
          </w:tcPr>
          <w:p w:rsidR="00E85E42" w:rsidRPr="008C4D6D" w:rsidRDefault="00E85E42" w:rsidP="00A227F2">
            <w:pPr>
              <w:jc w:val="center"/>
              <w:rPr>
                <w:sz w:val="20"/>
                <w:szCs w:val="20"/>
              </w:rPr>
            </w:pPr>
            <w:r w:rsidRPr="008C4D6D">
              <w:rPr>
                <w:sz w:val="20"/>
                <w:szCs w:val="20"/>
              </w:rPr>
              <w:t>LICZBA ABSOLWENTÓW UCZĄCYCH SIĘ W SZKOŁACH PAŃSTWOWYCH</w:t>
            </w:r>
            <w:r>
              <w:rPr>
                <w:sz w:val="20"/>
                <w:szCs w:val="20"/>
              </w:rPr>
              <w:t xml:space="preserve"> I PRYWATNYCH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C4D6D">
              <w:rPr>
                <w:sz w:val="20"/>
                <w:szCs w:val="20"/>
              </w:rPr>
              <w:t>WTRYBIE</w:t>
            </w:r>
            <w:r>
              <w:rPr>
                <w:sz w:val="20"/>
                <w:szCs w:val="20"/>
              </w:rPr>
              <w:t xml:space="preserve"> ZAOCZNYM</w:t>
            </w:r>
          </w:p>
        </w:tc>
        <w:tc>
          <w:tcPr>
            <w:tcW w:w="331" w:type="dxa"/>
            <w:vAlign w:val="center"/>
          </w:tcPr>
          <w:p w:rsidR="00E85E42" w:rsidRPr="00A87CDA" w:rsidRDefault="00E85E42" w:rsidP="00A227F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9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100 %</w:t>
            </w:r>
          </w:p>
        </w:tc>
      </w:tr>
      <w:tr w:rsidR="00E85E42" w:rsidTr="00A227F2">
        <w:tc>
          <w:tcPr>
            <w:tcW w:w="8398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 w:rsidRPr="008C4D6D">
              <w:rPr>
                <w:sz w:val="20"/>
                <w:szCs w:val="20"/>
              </w:rPr>
              <w:t xml:space="preserve">LICZBA ABSOLWENTÓW UCZĄCYCH SIĘ W SZKOŁACH PAŃSTWOWYCH </w:t>
            </w:r>
            <w:r>
              <w:rPr>
                <w:sz w:val="20"/>
                <w:szCs w:val="20"/>
              </w:rPr>
              <w:t>W</w:t>
            </w:r>
            <w:r w:rsidRPr="008C4D6D">
              <w:rPr>
                <w:sz w:val="20"/>
                <w:szCs w:val="20"/>
              </w:rPr>
              <w:t xml:space="preserve">TRYBIE </w:t>
            </w:r>
            <w:r>
              <w:rPr>
                <w:sz w:val="20"/>
                <w:szCs w:val="20"/>
              </w:rPr>
              <w:t>ZAOCZNYM</w:t>
            </w:r>
          </w:p>
        </w:tc>
        <w:tc>
          <w:tcPr>
            <w:tcW w:w="331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20 %</w:t>
            </w:r>
          </w:p>
        </w:tc>
      </w:tr>
      <w:tr w:rsidR="00E85E42" w:rsidTr="00A227F2">
        <w:tc>
          <w:tcPr>
            <w:tcW w:w="8398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 w:rsidRPr="008C4D6D">
              <w:rPr>
                <w:sz w:val="20"/>
                <w:szCs w:val="20"/>
              </w:rPr>
              <w:t>LICZBA ABSOLWENTÓW UCZĄCYCH SIĘ W SZKOŁACH P</w:t>
            </w:r>
            <w:r>
              <w:rPr>
                <w:sz w:val="20"/>
                <w:szCs w:val="20"/>
              </w:rPr>
              <w:t>RYWATNYCH W</w:t>
            </w:r>
            <w:r w:rsidRPr="008C4D6D">
              <w:rPr>
                <w:sz w:val="20"/>
                <w:szCs w:val="20"/>
              </w:rPr>
              <w:t xml:space="preserve">TRYBIE </w:t>
            </w:r>
            <w:r>
              <w:rPr>
                <w:sz w:val="20"/>
                <w:szCs w:val="20"/>
              </w:rPr>
              <w:t>ZAOCZNYM</w:t>
            </w:r>
          </w:p>
        </w:tc>
        <w:tc>
          <w:tcPr>
            <w:tcW w:w="331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7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80 %</w:t>
            </w:r>
          </w:p>
        </w:tc>
      </w:tr>
    </w:tbl>
    <w:p w:rsidR="00E85E42" w:rsidRDefault="00E85E42" w:rsidP="00E85E42">
      <w:pPr>
        <w:tabs>
          <w:tab w:val="left" w:pos="7020"/>
        </w:tabs>
        <w:rPr>
          <w:b/>
          <w:sz w:val="24"/>
          <w:szCs w:val="24"/>
        </w:rPr>
      </w:pPr>
    </w:p>
    <w:p w:rsidR="00E85E42" w:rsidRDefault="00E85E42" w:rsidP="00E85E42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381625" cy="2362200"/>
            <wp:effectExtent l="19050" t="0" r="9525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85E42" w:rsidRDefault="00E85E42" w:rsidP="00E85E42">
      <w:pPr>
        <w:rPr>
          <w:b/>
          <w:sz w:val="24"/>
          <w:szCs w:val="24"/>
        </w:rPr>
      </w:pPr>
    </w:p>
    <w:p w:rsidR="00B82DC3" w:rsidRDefault="00B82DC3" w:rsidP="00E85E42">
      <w:pPr>
        <w:rPr>
          <w:b/>
          <w:sz w:val="24"/>
          <w:szCs w:val="24"/>
        </w:rPr>
      </w:pPr>
    </w:p>
    <w:p w:rsidR="00E85E42" w:rsidRDefault="00E85E42" w:rsidP="00E85E42">
      <w:pPr>
        <w:rPr>
          <w:b/>
          <w:sz w:val="24"/>
          <w:szCs w:val="24"/>
        </w:rPr>
      </w:pPr>
      <w:r w:rsidRPr="00212CB7">
        <w:rPr>
          <w:b/>
          <w:sz w:val="24"/>
          <w:szCs w:val="24"/>
        </w:rPr>
        <w:t>LICZBA ABSOLWENTÓW UCZĄCYCH SIĘ</w:t>
      </w:r>
      <w:r>
        <w:rPr>
          <w:b/>
          <w:sz w:val="24"/>
          <w:szCs w:val="24"/>
        </w:rPr>
        <w:t xml:space="preserve"> W SZKOŁACH PAŃSTWOWYCH I PRYWATNYCH</w:t>
      </w:r>
    </w:p>
    <w:tbl>
      <w:tblPr>
        <w:tblStyle w:val="Tabela-Siatka"/>
        <w:tblW w:w="9606" w:type="dxa"/>
        <w:tblLook w:val="04A0"/>
      </w:tblPr>
      <w:tblGrid>
        <w:gridCol w:w="8272"/>
        <w:gridCol w:w="460"/>
        <w:gridCol w:w="874"/>
      </w:tblGrid>
      <w:tr w:rsidR="00E85E42" w:rsidTr="00A227F2">
        <w:tc>
          <w:tcPr>
            <w:tcW w:w="8330" w:type="dxa"/>
            <w:vAlign w:val="center"/>
          </w:tcPr>
          <w:p w:rsidR="00E85E42" w:rsidRPr="008C4D6D" w:rsidRDefault="00E85E42" w:rsidP="00A227F2">
            <w:pPr>
              <w:rPr>
                <w:sz w:val="20"/>
                <w:szCs w:val="20"/>
              </w:rPr>
            </w:pPr>
            <w:r w:rsidRPr="008C4D6D">
              <w:rPr>
                <w:sz w:val="20"/>
                <w:szCs w:val="20"/>
              </w:rPr>
              <w:t>LICZBA ABSOLWENTÓW UCZĄCYCH SIĘ W SZKOŁACH PAŃSTWOWYCH</w:t>
            </w:r>
            <w:r>
              <w:rPr>
                <w:sz w:val="20"/>
                <w:szCs w:val="20"/>
              </w:rPr>
              <w:t xml:space="preserve"> I PRYWATNYCH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" w:type="dxa"/>
            <w:vAlign w:val="center"/>
          </w:tcPr>
          <w:p w:rsidR="00E85E42" w:rsidRPr="00A87CDA" w:rsidRDefault="00E85E42" w:rsidP="00A227F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77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100 %</w:t>
            </w:r>
          </w:p>
        </w:tc>
      </w:tr>
      <w:tr w:rsidR="00E85E42" w:rsidTr="00A227F2">
        <w:tc>
          <w:tcPr>
            <w:tcW w:w="8330" w:type="dxa"/>
            <w:vAlign w:val="center"/>
          </w:tcPr>
          <w:p w:rsidR="00E85E42" w:rsidRDefault="00E85E42" w:rsidP="00A227F2">
            <w:pPr>
              <w:rPr>
                <w:b/>
                <w:sz w:val="24"/>
                <w:szCs w:val="24"/>
              </w:rPr>
            </w:pPr>
            <w:r w:rsidRPr="008C4D6D">
              <w:rPr>
                <w:sz w:val="20"/>
                <w:szCs w:val="20"/>
              </w:rPr>
              <w:t xml:space="preserve">LICZBA ABSOLWENTÓW UCZĄCYCH SIĘ W SZKOŁACH PAŃSTWOWYCH </w:t>
            </w:r>
          </w:p>
        </w:tc>
        <w:tc>
          <w:tcPr>
            <w:tcW w:w="399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77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53 %</w:t>
            </w:r>
          </w:p>
        </w:tc>
      </w:tr>
      <w:tr w:rsidR="00E85E42" w:rsidTr="00A227F2">
        <w:tc>
          <w:tcPr>
            <w:tcW w:w="8330" w:type="dxa"/>
            <w:vAlign w:val="center"/>
          </w:tcPr>
          <w:p w:rsidR="00E85E42" w:rsidRDefault="00E85E42" w:rsidP="00A227F2">
            <w:pPr>
              <w:rPr>
                <w:b/>
                <w:sz w:val="24"/>
                <w:szCs w:val="24"/>
              </w:rPr>
            </w:pPr>
            <w:r w:rsidRPr="008C4D6D">
              <w:rPr>
                <w:sz w:val="20"/>
                <w:szCs w:val="20"/>
              </w:rPr>
              <w:t>LICZBA ABSOLWENTÓW UCZĄCYCH SIĘ W SZKOŁACH P</w:t>
            </w:r>
            <w:r>
              <w:rPr>
                <w:sz w:val="20"/>
                <w:szCs w:val="20"/>
              </w:rPr>
              <w:t xml:space="preserve">RYWATNYCH </w:t>
            </w:r>
          </w:p>
        </w:tc>
        <w:tc>
          <w:tcPr>
            <w:tcW w:w="399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77" w:type="dxa"/>
            <w:vAlign w:val="center"/>
          </w:tcPr>
          <w:p w:rsidR="00E85E42" w:rsidRDefault="00E85E42" w:rsidP="00A22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47  %</w:t>
            </w:r>
          </w:p>
        </w:tc>
      </w:tr>
    </w:tbl>
    <w:p w:rsidR="00E85E42" w:rsidRDefault="00E85E42" w:rsidP="00E85E42">
      <w:pPr>
        <w:tabs>
          <w:tab w:val="left" w:pos="29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85E42" w:rsidRDefault="00E85E42" w:rsidP="00E85E42">
      <w:pPr>
        <w:rPr>
          <w:b/>
          <w:sz w:val="24"/>
          <w:szCs w:val="24"/>
        </w:rPr>
      </w:pPr>
      <w:r w:rsidRPr="0036279F">
        <w:rPr>
          <w:b/>
          <w:noProof/>
          <w:sz w:val="24"/>
          <w:szCs w:val="24"/>
        </w:rPr>
        <w:drawing>
          <wp:inline distT="0" distB="0" distL="0" distR="0">
            <wp:extent cx="5381625" cy="2362200"/>
            <wp:effectExtent l="19050" t="0" r="9525" b="0"/>
            <wp:docPr id="10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85E42" w:rsidRDefault="00E85E42" w:rsidP="00E85E42">
      <w:pPr>
        <w:rPr>
          <w:b/>
          <w:sz w:val="24"/>
          <w:szCs w:val="24"/>
        </w:rPr>
      </w:pPr>
    </w:p>
    <w:p w:rsidR="00E85E42" w:rsidRDefault="00B82DC3" w:rsidP="00B82DC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Opracowała </w:t>
      </w:r>
      <w:proofErr w:type="spellStart"/>
      <w:r>
        <w:rPr>
          <w:b/>
          <w:sz w:val="24"/>
          <w:szCs w:val="24"/>
        </w:rPr>
        <w:t>E.Brussy</w:t>
      </w:r>
      <w:proofErr w:type="spellEnd"/>
      <w:r>
        <w:rPr>
          <w:b/>
          <w:sz w:val="24"/>
          <w:szCs w:val="24"/>
        </w:rPr>
        <w:t xml:space="preserve"> </w:t>
      </w:r>
    </w:p>
    <w:p w:rsidR="00E85E42" w:rsidRDefault="00E85E42" w:rsidP="00E85E42">
      <w:pPr>
        <w:ind w:left="708"/>
        <w:jc w:val="center"/>
        <w:rPr>
          <w:b/>
          <w:sz w:val="96"/>
          <w:szCs w:val="96"/>
        </w:rPr>
      </w:pPr>
    </w:p>
    <w:p w:rsidR="000553E7" w:rsidRDefault="000553E7"/>
    <w:sectPr w:rsidR="000553E7" w:rsidSect="00110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5E42"/>
    <w:rsid w:val="00006391"/>
    <w:rsid w:val="000553E7"/>
    <w:rsid w:val="00270016"/>
    <w:rsid w:val="00B82DC3"/>
    <w:rsid w:val="00DC2285"/>
    <w:rsid w:val="00E8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E4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5E42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5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E42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E4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5E42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5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E4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microsoft.com/office/2007/relationships/stylesWithEffects" Target="stylesWithEffects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dLbls>
            <c:showVal val="1"/>
          </c:dLbls>
          <c:cat>
            <c:strRef>
              <c:f>Arkusz1!$A$2:$A$10</c:f>
              <c:strCache>
                <c:ptCount val="9"/>
                <c:pt idx="0">
                  <c:v>UAM</c:v>
                </c:pt>
                <c:pt idx="1">
                  <c:v>Wyższa sSzkoła Bezpieczeństwa</c:v>
                </c:pt>
                <c:pt idx="2">
                  <c:v>Wyższa Szkoła Bankowa</c:v>
                </c:pt>
                <c:pt idx="3">
                  <c:v>Politechnika poznańska</c:v>
                </c:pt>
                <c:pt idx="4">
                  <c:v>wyższa Szkoła Psychologii Społecznej</c:v>
                </c:pt>
                <c:pt idx="5">
                  <c:v>Wyższa Szkoła Logistyki</c:v>
                </c:pt>
                <c:pt idx="6">
                  <c:v>PWSZ- kierunek artystyczny</c:v>
                </c:pt>
                <c:pt idx="7">
                  <c:v>Studium Kreatywnej Fotografii</c:v>
                </c:pt>
                <c:pt idx="8">
                  <c:v>Kolegium Europejskie</c:v>
                </c:pt>
              </c:strCache>
            </c:strRef>
          </c:cat>
          <c:val>
            <c:numRef>
              <c:f>Arkusz1!$B$2:$B$10</c:f>
              <c:numCache>
                <c:formatCode>General</c:formatCode>
                <c:ptCount val="9"/>
                <c:pt idx="0">
                  <c:v>29</c:v>
                </c:pt>
                <c:pt idx="1">
                  <c:v>24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10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Kolumna3</c:v>
                </c:pt>
              </c:strCache>
            </c:strRef>
          </c:tx>
          <c:cat>
            <c:strRef>
              <c:f>Arkusz1!$A$2:$A$10</c:f>
              <c:strCache>
                <c:ptCount val="9"/>
                <c:pt idx="0">
                  <c:v>UAM</c:v>
                </c:pt>
                <c:pt idx="1">
                  <c:v>Wyższa sSzkoła Bezpieczeństwa</c:v>
                </c:pt>
                <c:pt idx="2">
                  <c:v>Wyższa Szkoła Bankowa</c:v>
                </c:pt>
                <c:pt idx="3">
                  <c:v>Politechnika poznańska</c:v>
                </c:pt>
                <c:pt idx="4">
                  <c:v>wyższa Szkoła Psychologii Społecznej</c:v>
                </c:pt>
                <c:pt idx="5">
                  <c:v>Wyższa Szkoła Logistyki</c:v>
                </c:pt>
                <c:pt idx="6">
                  <c:v>PWSZ- kierunek artystyczny</c:v>
                </c:pt>
                <c:pt idx="7">
                  <c:v>Studium Kreatywnej Fotografii</c:v>
                </c:pt>
                <c:pt idx="8">
                  <c:v>Kolegium Europejskie</c:v>
                </c:pt>
              </c:strCache>
            </c:strRef>
          </c:cat>
          <c:val>
            <c:numRef>
              <c:f>Arkusz1!$C$2:$C$10</c:f>
              <c:numCache>
                <c:formatCode>General</c:formatCode>
                <c:ptCount val="9"/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3989701808107502"/>
          <c:y val="1.3360829896263021E-3"/>
          <c:w val="0.36010298191892737"/>
          <c:h val="0.92193100862392263"/>
        </c:manualLayout>
      </c:layout>
      <c:spPr>
        <a:effectLst>
          <a:outerShdw blurRad="50800" dist="50800" dir="5400000" algn="ctr" rotWithShape="0">
            <a:schemeClr val="tx1">
              <a:lumMod val="65000"/>
              <a:lumOff val="35000"/>
            </a:schemeClr>
          </a:outerShdw>
        </a:effectLst>
      </c:spPr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dLbls>
            <c:showVal val="1"/>
            <c:showLeaderLines val="1"/>
          </c:dLbls>
          <c:cat>
            <c:strRef>
              <c:f>Arkusz1!$A$2:$A$5</c:f>
              <c:strCache>
                <c:ptCount val="2"/>
                <c:pt idx="0">
                  <c:v>bsolwenci uczący się</c:v>
                </c:pt>
                <c:pt idx="1">
                  <c:v>Absolwenci nie uczący się</c:v>
                </c:pt>
              </c:strCache>
            </c:strRef>
          </c:cat>
          <c:val>
            <c:numRef>
              <c:f>Arkusz1!$B$2:$B$5</c:f>
              <c:numCache>
                <c:formatCode>0%</c:formatCode>
                <c:ptCount val="4"/>
                <c:pt idx="0">
                  <c:v>0.9</c:v>
                </c:pt>
                <c:pt idx="1">
                  <c:v>0.1</c:v>
                </c:pt>
              </c:numCache>
            </c:numRef>
          </c:val>
        </c:ser>
      </c:pie3D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0630905511811126"/>
          <c:y val="0.392363454568179"/>
          <c:w val="0.27980205599300134"/>
          <c:h val="0.2113045244344457"/>
        </c:manualLayout>
      </c:layout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Lbls>
            <c:showVal val="1"/>
            <c:showLeaderLines val="1"/>
          </c:dLbls>
          <c:cat>
            <c:strRef>
              <c:f>Arkusz1!$A$2:$A$5</c:f>
              <c:strCache>
                <c:ptCount val="2"/>
                <c:pt idx="0">
                  <c:v>LICZBA ABSOLWENTÓW UCZĄCYCH SIĘ W SZKOŁACH PAŃSTWOWYCH WTRYBIE DZIENNYM</c:v>
                </c:pt>
                <c:pt idx="1">
                  <c:v>LICZBA ABSOLWENTÓW UCZĄCYCH SIĘ W SZKOŁACH PRYWATNYCH WTRYBIE DZIENNYM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72</c:v>
                </c:pt>
                <c:pt idx="1">
                  <c:v>28</c:v>
                </c:pt>
              </c:numCache>
            </c:numRef>
          </c:val>
        </c:ser>
      </c:pie3DChart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6704294254884825"/>
          <c:y val="0.18149392437056491"/>
          <c:w val="0.30410761154855642"/>
          <c:h val="0.52837017595022739"/>
        </c:manualLayout>
      </c:layout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dLbls>
            <c:showVal val="1"/>
            <c:showLeaderLines val="1"/>
          </c:dLbls>
          <c:cat>
            <c:strRef>
              <c:f>Arkusz1!$A$2:$A$5</c:f>
              <c:strCache>
                <c:ptCount val="2"/>
                <c:pt idx="0">
                  <c:v>LICZBA ABSOLWENTÓW UCZĄCYCH SIĘ W SZKOŁACH PAŃSTWOWYCH WTRYBIE ZAOCZNYM</c:v>
                </c:pt>
                <c:pt idx="1">
                  <c:v>LICZBA ABSOLWENTÓW UCZĄCYCH SIĘ W SZKOŁACH PRYWATNYCH WTRYBIE ZAOCZNYM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20</c:v>
                </c:pt>
                <c:pt idx="1">
                  <c:v>80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9589238845144352"/>
          <c:y val="3.2705286839145252E-3"/>
          <c:w val="0.30410761154855642"/>
          <c:h val="0.50129608798900127"/>
        </c:manualLayout>
      </c:layout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dLbls>
            <c:showVal val="1"/>
            <c:showLeaderLines val="1"/>
          </c:dLbls>
          <c:cat>
            <c:strRef>
              <c:f>Arkusz1!$A$2:$A$5</c:f>
              <c:strCache>
                <c:ptCount val="2"/>
                <c:pt idx="0">
                  <c:v>LICZBA ABSOLWENTÓW UCZĄCYCH SIĘ W SZKOŁACH PAŃSTWOWYCH </c:v>
                </c:pt>
                <c:pt idx="1">
                  <c:v>LICZBA ABSOLWENTÓW UCZĄCYCH SIĘ W SZKOŁACH PRYWATNYCH 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53</c:v>
                </c:pt>
                <c:pt idx="1">
                  <c:v>47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9589238845144352"/>
          <c:y val="3.2705286839145252E-3"/>
          <c:w val="0.30410761154855642"/>
          <c:h val="0.50129608798900127"/>
        </c:manualLayout>
      </c:layout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szkoła</cp:lastModifiedBy>
  <cp:revision>2</cp:revision>
  <dcterms:created xsi:type="dcterms:W3CDTF">2014-03-21T15:31:00Z</dcterms:created>
  <dcterms:modified xsi:type="dcterms:W3CDTF">2014-03-21T15:31:00Z</dcterms:modified>
</cp:coreProperties>
</file>