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6B" w:rsidRPr="0052605E" w:rsidRDefault="00630B6B">
      <w:pPr>
        <w:pStyle w:val="Domynie"/>
        <w:jc w:val="center"/>
        <w:rPr>
          <w:color w:val="FF0000"/>
        </w:rPr>
      </w:pPr>
      <w:r w:rsidRPr="0052605E">
        <w:rPr>
          <w:color w:val="FF0000"/>
        </w:rPr>
        <w:t>PODRĘCZNIKI NA ROK SZKOLNY 2016/2017</w:t>
      </w:r>
    </w:p>
    <w:p w:rsidR="00630B6B" w:rsidRPr="0052605E" w:rsidRDefault="00630B6B">
      <w:pPr>
        <w:pStyle w:val="Domynie"/>
        <w:jc w:val="center"/>
        <w:rPr>
          <w:color w:val="FF0000"/>
        </w:rPr>
      </w:pPr>
      <w:r w:rsidRPr="0052605E">
        <w:rPr>
          <w:color w:val="FF0000"/>
        </w:rPr>
        <w:t>DO NAUCZANIA RELIGII RZYMSKO – KATOLICKIEJ</w:t>
      </w:r>
    </w:p>
    <w:p w:rsidR="00630B6B" w:rsidRPr="0052605E" w:rsidRDefault="00630B6B">
      <w:pPr>
        <w:pStyle w:val="Domynie"/>
        <w:jc w:val="center"/>
        <w:rPr>
          <w:color w:val="FF0000"/>
        </w:rPr>
      </w:pPr>
      <w:r w:rsidRPr="0052605E">
        <w:rPr>
          <w:color w:val="FF0000"/>
        </w:rPr>
        <w:t>S. KASJANA KONKOLEWSKA I S. ELIGIA DANIELSKA</w:t>
      </w:r>
    </w:p>
    <w:p w:rsidR="00630B6B" w:rsidRDefault="00630B6B">
      <w:pPr>
        <w:pStyle w:val="Domynie"/>
        <w:jc w:val="center"/>
      </w:pPr>
    </w:p>
    <w:p w:rsidR="00630B6B" w:rsidRDefault="00630B6B">
      <w:pPr>
        <w:pStyle w:val="Domynie"/>
      </w:pPr>
      <w:r>
        <w:tab/>
      </w:r>
      <w:r>
        <w:tab/>
      </w:r>
      <w:r>
        <w:tab/>
      </w:r>
      <w:r>
        <w:rPr>
          <w:b/>
        </w:rPr>
        <w:t>Klasy 1</w:t>
      </w:r>
    </w:p>
    <w:p w:rsidR="00630B6B" w:rsidRDefault="00630B6B">
      <w:pPr>
        <w:pStyle w:val="Domynie"/>
      </w:pPr>
      <w:r>
        <w:t>Tytuł podręcznika: „Żyjemy w Bożym świecie”</w:t>
      </w:r>
    </w:p>
    <w:p w:rsidR="00630B6B" w:rsidRDefault="00630B6B">
      <w:pPr>
        <w:pStyle w:val="Domynie"/>
      </w:pPr>
      <w:r>
        <w:t>Wydawnictwo: Jedność</w:t>
      </w:r>
    </w:p>
    <w:p w:rsidR="00630B6B" w:rsidRDefault="00630B6B">
      <w:pPr>
        <w:pStyle w:val="Domynie"/>
      </w:pPr>
      <w:r>
        <w:t>Autorzy: Elżbieta Kondrak, Dariusz Kurpiński, Jerzy Snopek</w:t>
      </w:r>
    </w:p>
    <w:p w:rsidR="00630B6B" w:rsidRDefault="00630B6B">
      <w:pPr>
        <w:pStyle w:val="Domynie"/>
      </w:pPr>
    </w:p>
    <w:p w:rsidR="00630B6B" w:rsidRDefault="00630B6B">
      <w:pPr>
        <w:pStyle w:val="Domyni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Klasy 2</w:t>
      </w:r>
    </w:p>
    <w:p w:rsidR="00630B6B" w:rsidRDefault="00630B6B">
      <w:pPr>
        <w:pStyle w:val="Domynie"/>
      </w:pPr>
      <w:r>
        <w:t>Tytuł podręcznika: „Idziemy do Jezusa”</w:t>
      </w:r>
      <w:bookmarkStart w:id="0" w:name="_GoBack"/>
      <w:bookmarkEnd w:id="0"/>
    </w:p>
    <w:p w:rsidR="00630B6B" w:rsidRDefault="00630B6B">
      <w:pPr>
        <w:pStyle w:val="Domynie"/>
      </w:pPr>
      <w:r>
        <w:t>Wydawnictwo: Jedność</w:t>
      </w:r>
    </w:p>
    <w:p w:rsidR="00630B6B" w:rsidRDefault="00630B6B">
      <w:pPr>
        <w:pStyle w:val="Domynie"/>
      </w:pPr>
      <w:r>
        <w:t>Autorzy: Dariusz Kurpiński, Jerzy Snopek</w:t>
      </w:r>
    </w:p>
    <w:p w:rsidR="00630B6B" w:rsidRDefault="00630B6B">
      <w:pPr>
        <w:pStyle w:val="Domynie"/>
      </w:pPr>
    </w:p>
    <w:p w:rsidR="00630B6B" w:rsidRDefault="00630B6B">
      <w:pPr>
        <w:pStyle w:val="Domyni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Klasy 3</w:t>
      </w:r>
    </w:p>
    <w:p w:rsidR="00630B6B" w:rsidRDefault="00630B6B">
      <w:pPr>
        <w:pStyle w:val="Domynie"/>
      </w:pPr>
      <w:r>
        <w:t>Tytuł podręcznika: „Jezus jest z nami”</w:t>
      </w:r>
    </w:p>
    <w:p w:rsidR="00630B6B" w:rsidRDefault="00630B6B">
      <w:pPr>
        <w:pStyle w:val="Domynie"/>
      </w:pPr>
      <w:r>
        <w:t>Wydawnictwo: Jedność</w:t>
      </w:r>
    </w:p>
    <w:p w:rsidR="00630B6B" w:rsidRDefault="00630B6B">
      <w:pPr>
        <w:pStyle w:val="Domynie"/>
      </w:pPr>
      <w:r>
        <w:t>Autorzy:  Jerzy Snopek Dariusz Kurpiński</w:t>
      </w:r>
    </w:p>
    <w:p w:rsidR="00630B6B" w:rsidRDefault="00630B6B">
      <w:pPr>
        <w:pStyle w:val="Domynie"/>
      </w:pPr>
    </w:p>
    <w:p w:rsidR="00630B6B" w:rsidRDefault="00630B6B">
      <w:pPr>
        <w:pStyle w:val="Domynie"/>
      </w:pPr>
      <w:r>
        <w:tab/>
      </w:r>
      <w:r>
        <w:tab/>
      </w:r>
      <w:r>
        <w:tab/>
      </w:r>
      <w:r>
        <w:rPr>
          <w:b/>
        </w:rPr>
        <w:t>Klasy 4</w:t>
      </w:r>
    </w:p>
    <w:p w:rsidR="00630B6B" w:rsidRDefault="00630B6B">
      <w:pPr>
        <w:pStyle w:val="Domynie"/>
      </w:pPr>
      <w:r>
        <w:t>Tytuł podręcznika: „Miejsca pełne BOGActw”</w:t>
      </w:r>
    </w:p>
    <w:p w:rsidR="00630B6B" w:rsidRDefault="00630B6B">
      <w:pPr>
        <w:pStyle w:val="Domynie"/>
      </w:pPr>
      <w:r>
        <w:t>Wydawnictwo: Jedność</w:t>
      </w:r>
    </w:p>
    <w:p w:rsidR="00630B6B" w:rsidRDefault="00630B6B">
      <w:pPr>
        <w:pStyle w:val="Domynie"/>
      </w:pPr>
      <w:r>
        <w:t>Autorzy: Ks. dr Krzysztof Mielnicki, Elżbieta Kondrak, Bogusław Nosek</w:t>
      </w:r>
    </w:p>
    <w:p w:rsidR="00630B6B" w:rsidRDefault="00630B6B">
      <w:pPr>
        <w:pStyle w:val="Domynie"/>
      </w:pPr>
    </w:p>
    <w:p w:rsidR="00630B6B" w:rsidRDefault="00630B6B">
      <w:pPr>
        <w:pStyle w:val="Domyni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Klasy 5</w:t>
      </w:r>
    </w:p>
    <w:p w:rsidR="00630B6B" w:rsidRDefault="00630B6B">
      <w:pPr>
        <w:pStyle w:val="Domynie"/>
      </w:pPr>
      <w:r>
        <w:t>Tytuł podręcznika: „Spotkania uBOGAcające”</w:t>
      </w:r>
    </w:p>
    <w:p w:rsidR="00630B6B" w:rsidRDefault="00630B6B">
      <w:pPr>
        <w:pStyle w:val="Domynie"/>
      </w:pPr>
      <w:r>
        <w:t>Wydawnictwo: Jedność</w:t>
      </w:r>
    </w:p>
    <w:p w:rsidR="00630B6B" w:rsidRDefault="00630B6B">
      <w:pPr>
        <w:pStyle w:val="Domynie"/>
      </w:pPr>
      <w:r>
        <w:t>Autorzy: Ks. dr Krzysztof Mielnicki, Elżbieta Kondrak, Ewelina Parszewska</w:t>
      </w:r>
    </w:p>
    <w:p w:rsidR="00630B6B" w:rsidRDefault="00630B6B">
      <w:pPr>
        <w:pStyle w:val="Domynie"/>
      </w:pPr>
    </w:p>
    <w:p w:rsidR="00630B6B" w:rsidRDefault="00630B6B">
      <w:pPr>
        <w:pStyle w:val="Domyni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Klasy 6</w:t>
      </w:r>
    </w:p>
    <w:p w:rsidR="00630B6B" w:rsidRDefault="00630B6B">
      <w:pPr>
        <w:pStyle w:val="Domynie"/>
      </w:pPr>
      <w:r>
        <w:t>Tytuł podręcznika: „Tajemnice BOGAtego życia”</w:t>
      </w:r>
    </w:p>
    <w:p w:rsidR="00630B6B" w:rsidRDefault="00630B6B">
      <w:pPr>
        <w:pStyle w:val="Domynie"/>
      </w:pPr>
      <w:r>
        <w:t>Wydawnictwo: Jedność</w:t>
      </w:r>
    </w:p>
    <w:p w:rsidR="00630B6B" w:rsidRDefault="00630B6B">
      <w:pPr>
        <w:pStyle w:val="Domynie"/>
      </w:pPr>
      <w:r>
        <w:t>Autorzy: Ks. dr Krzysztof Mielnicki, Elżbieta Kondrak, Ewelina Parszewska</w:t>
      </w:r>
    </w:p>
    <w:p w:rsidR="00630B6B" w:rsidRDefault="00630B6B">
      <w:pPr>
        <w:pStyle w:val="Domynie"/>
      </w:pPr>
    </w:p>
    <w:p w:rsidR="00630B6B" w:rsidRDefault="00630B6B">
      <w:pPr>
        <w:pStyle w:val="Domynie"/>
      </w:pPr>
    </w:p>
    <w:p w:rsidR="00630B6B" w:rsidRDefault="00630B6B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p w:rsidR="00A33C41" w:rsidRDefault="00A33C41">
      <w:pPr>
        <w:pStyle w:val="Domynie"/>
      </w:pPr>
    </w:p>
    <w:sectPr w:rsidR="00A33C41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6E5"/>
    <w:rsid w:val="0052605E"/>
    <w:rsid w:val="00630B6B"/>
    <w:rsid w:val="00A33C41"/>
    <w:rsid w:val="00E956E5"/>
    <w:rsid w:val="00E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eastAsia="pl-PL"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eastAsia="pl-PL"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uppressLineNumbers/>
      <w:spacing w:before="120" w:after="120"/>
    </w:pPr>
    <w:rPr>
      <w:i/>
      <w:iCs/>
      <w:lang w:eastAsia="pl-PL" w:bidi="ar-SA"/>
    </w:rPr>
  </w:style>
  <w:style w:type="character" w:customStyle="1" w:styleId="PodpisZnak">
    <w:name w:val="Podpis Znak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pPr>
      <w:suppressLineNumbers/>
    </w:pPr>
    <w:rPr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Sp264</dc:creator>
  <cp:lastModifiedBy>Ja</cp:lastModifiedBy>
  <cp:revision>2</cp:revision>
  <cp:lastPrinted>2016-06-21T07:19:00Z</cp:lastPrinted>
  <dcterms:created xsi:type="dcterms:W3CDTF">2016-06-22T19:34:00Z</dcterms:created>
  <dcterms:modified xsi:type="dcterms:W3CDTF">2016-06-22T19:34:00Z</dcterms:modified>
</cp:coreProperties>
</file>