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64" w:rsidRPr="00E35FB4" w:rsidRDefault="0000584C" w:rsidP="00001FFD">
      <w:pPr>
        <w:jc w:val="center"/>
        <w:rPr>
          <w:b/>
          <w:color w:val="FF0000"/>
          <w:sz w:val="32"/>
        </w:rPr>
      </w:pPr>
      <w:bookmarkStart w:id="0" w:name="_GoBack"/>
      <w:bookmarkEnd w:id="0"/>
      <w:r>
        <w:rPr>
          <w:b/>
          <w:color w:val="FF0000"/>
          <w:sz w:val="32"/>
        </w:rPr>
        <w:t xml:space="preserve">REGULAMIN </w:t>
      </w:r>
      <w:r w:rsidR="00001FFD" w:rsidRPr="00E35FB4">
        <w:rPr>
          <w:b/>
          <w:color w:val="FF0000"/>
          <w:sz w:val="32"/>
        </w:rPr>
        <w:t>B</w:t>
      </w:r>
      <w:r>
        <w:rPr>
          <w:b/>
          <w:color w:val="FF0000"/>
          <w:sz w:val="32"/>
        </w:rPr>
        <w:t>I</w:t>
      </w:r>
      <w:r w:rsidR="00001FFD" w:rsidRPr="00E35FB4">
        <w:rPr>
          <w:b/>
          <w:color w:val="FF0000"/>
          <w:sz w:val="32"/>
        </w:rPr>
        <w:t xml:space="preserve">LIOTEKI SZKOLNEJ </w:t>
      </w:r>
    </w:p>
    <w:p w:rsidR="00001FFD" w:rsidRPr="005F62D2" w:rsidRDefault="00001FFD" w:rsidP="00001FFD">
      <w:pPr>
        <w:jc w:val="center"/>
        <w:rPr>
          <w:b/>
          <w:color w:val="002060"/>
          <w:sz w:val="28"/>
          <w:szCs w:val="28"/>
        </w:rPr>
      </w:pPr>
      <w:r w:rsidRPr="005F62D2">
        <w:rPr>
          <w:b/>
          <w:color w:val="002060"/>
          <w:sz w:val="28"/>
          <w:szCs w:val="28"/>
        </w:rPr>
        <w:t>W b</w:t>
      </w:r>
      <w:r w:rsidR="006672FD" w:rsidRPr="005F62D2">
        <w:rPr>
          <w:b/>
          <w:color w:val="002060"/>
          <w:sz w:val="28"/>
          <w:szCs w:val="28"/>
        </w:rPr>
        <w:t xml:space="preserve">ibliotece obowiązuje cisza i zakaz spożywania posiłków 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Ze zbiorów biblioteki mogą korzystać uczniowie i nauczyciele, pracownicy  administracji szkoły i rodzice.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Jednorazowo można wypożyczyć dwie książki (w tym tylko jedną lekturę obowiązkową na okres dwóch tygodni).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Uczniowie przygotowujący się do olimpiad, konkursów mają prawo do wypożyczenia jednorazowo większej liczby książek.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Prośbę czytelników o zarezerwowanie książki uwzględnia się </w:t>
      </w:r>
      <w:r w:rsidR="00394624">
        <w:rPr>
          <w:b/>
          <w:sz w:val="28"/>
          <w:szCs w:val="28"/>
        </w:rPr>
        <w:br/>
      </w:r>
      <w:r>
        <w:rPr>
          <w:b/>
          <w:sz w:val="28"/>
          <w:szCs w:val="28"/>
        </w:rPr>
        <w:t>w kolejności zamówień.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Wypożyczać książki wolno jedynie na swoje nazwisko.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Dokonując zwrotu książek należy podać swoje imię i nazwisko, klasę. Nie wolno pozostawiać wypożyczonych książek bez wypisania ich </w:t>
      </w:r>
      <w:r w:rsidRPr="006672FD">
        <w:rPr>
          <w:b/>
          <w:sz w:val="28"/>
          <w:szCs w:val="28"/>
        </w:rPr>
        <w:t xml:space="preserve">zwrotu w karcie czytelnika. </w:t>
      </w:r>
    </w:p>
    <w:p w:rsidR="006672FD" w:rsidRDefault="00394624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Wypoży</w:t>
      </w:r>
      <w:r w:rsidR="006672FD">
        <w:rPr>
          <w:b/>
          <w:sz w:val="28"/>
          <w:szCs w:val="28"/>
        </w:rPr>
        <w:t>czeń</w:t>
      </w:r>
      <w:proofErr w:type="spellEnd"/>
      <w:r w:rsidR="006672FD">
        <w:rPr>
          <w:b/>
          <w:sz w:val="28"/>
          <w:szCs w:val="28"/>
        </w:rPr>
        <w:t xml:space="preserve"> dla nauczycieli dokonuje się indywidualnie lub na podstawie karty bibliotecznej nauczyciela.</w:t>
      </w:r>
    </w:p>
    <w:p w:rsidR="006672FD" w:rsidRDefault="00394624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Maksymalny czas wypożyczeni </w:t>
      </w:r>
      <w:r w:rsidR="006672FD">
        <w:rPr>
          <w:b/>
          <w:sz w:val="28"/>
          <w:szCs w:val="28"/>
        </w:rPr>
        <w:t>książki to jeden miesiąc. Za zgodą nauczyciela bibliotekarza można ją prolongować (z wyjątkiem lektur</w:t>
      </w:r>
      <w:r w:rsidR="00E35FB4">
        <w:rPr>
          <w:b/>
          <w:sz w:val="28"/>
          <w:szCs w:val="28"/>
        </w:rPr>
        <w:br/>
      </w:r>
      <w:r w:rsidR="006672FD">
        <w:rPr>
          <w:b/>
          <w:sz w:val="28"/>
          <w:szCs w:val="28"/>
        </w:rPr>
        <w:t>- 2 tygodnie) na kolejny okres.</w:t>
      </w:r>
    </w:p>
    <w:p w:rsidR="006672FD" w:rsidRDefault="006672FD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Uczeń może posiadać na swoim koncie wiele książek, w tym najwyżej </w:t>
      </w:r>
      <w:r w:rsidR="00E35FB4">
        <w:rPr>
          <w:b/>
          <w:sz w:val="28"/>
          <w:szCs w:val="28"/>
        </w:rPr>
        <w:br/>
        <w:t>trzy lektury. O ilości pozostałych książek decyduje nauczyciel bibliotekarz.</w:t>
      </w:r>
    </w:p>
    <w:p w:rsidR="00E35FB4" w:rsidRPr="00E35FB4" w:rsidRDefault="00E35FB4" w:rsidP="00E35FB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Uczeń, który nie oddał w terminie książki nie może korzystać </w:t>
      </w:r>
      <w:r>
        <w:rPr>
          <w:b/>
          <w:sz w:val="28"/>
          <w:szCs w:val="28"/>
        </w:rPr>
        <w:br/>
        <w:t xml:space="preserve">z </w:t>
      </w:r>
      <w:r w:rsidRPr="00E35FB4">
        <w:rPr>
          <w:b/>
          <w:sz w:val="28"/>
          <w:szCs w:val="28"/>
        </w:rPr>
        <w:t>księgozbioru bibliotecznego.</w:t>
      </w:r>
    </w:p>
    <w:p w:rsidR="00E35FB4" w:rsidRDefault="00E35FB4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Czytelnik zobowiązany jest do szanowania wypożyczonych książek.   </w:t>
      </w:r>
    </w:p>
    <w:p w:rsidR="00E35FB4" w:rsidRDefault="00E35FB4" w:rsidP="00E35FB4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Zauważone uszkodzenia zgłasza się bibliotekarzowi. </w:t>
      </w:r>
    </w:p>
    <w:p w:rsidR="00E35FB4" w:rsidRPr="00E35FB4" w:rsidRDefault="00E35FB4" w:rsidP="00E35FB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Czytelnik, który zniszczy lub zagubi wypożyczoną książkę zobowiązany </w:t>
      </w:r>
      <w:r w:rsidRPr="00E35FB4">
        <w:rPr>
          <w:b/>
          <w:sz w:val="28"/>
          <w:szCs w:val="28"/>
        </w:rPr>
        <w:t>jest do niezwłocznego odkupienia takiej samej książki bądź innej wskazanej przez nauczyciele-bibliotekarza. Do momentu, gdy tego nie uczyni, jest zawieszony w prawach korzystania z biblioteki.</w:t>
      </w:r>
    </w:p>
    <w:p w:rsidR="00E35FB4" w:rsidRDefault="00E35FB4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Nie wolno samemu brać książek z księgozbioru podręcznego.</w:t>
      </w:r>
    </w:p>
    <w:p w:rsidR="00E35FB4" w:rsidRDefault="00E35FB4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czasie choroby zakaźnej panującej w domu uczeń nie może korzystać z biblioteki. </w:t>
      </w:r>
    </w:p>
    <w:p w:rsidR="00E35FB4" w:rsidRDefault="001819E5" w:rsidP="006672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A958E25" wp14:editId="167AFE21">
            <wp:simplePos x="0" y="0"/>
            <wp:positionH relativeFrom="column">
              <wp:posOffset>3834129</wp:posOffset>
            </wp:positionH>
            <wp:positionV relativeFrom="paragraph">
              <wp:posOffset>125730</wp:posOffset>
            </wp:positionV>
            <wp:extent cx="1765719" cy="1247775"/>
            <wp:effectExtent l="0" t="0" r="0" b="0"/>
            <wp:wrapNone/>
            <wp:docPr id="1" name="Obraz 1" descr="http://www.staryfolwark.edu.pl/wp-content/uploads/2014/08/books-clipart-150x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ryfolwark.edu.pl/wp-content/uploads/2014/08/books-clipart-150x1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04" cy="12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B4">
        <w:rPr>
          <w:b/>
          <w:sz w:val="28"/>
          <w:szCs w:val="28"/>
        </w:rPr>
        <w:t xml:space="preserve"> Pod koniec roku szkolnego książki (inne dokumenty) powinny być zwrócone w ogłoszonym terminie.</w:t>
      </w:r>
    </w:p>
    <w:p w:rsidR="00E35FB4" w:rsidRPr="006672FD" w:rsidRDefault="00E35FB4" w:rsidP="00E35FB4">
      <w:pPr>
        <w:pStyle w:val="Akapitzlist"/>
        <w:rPr>
          <w:b/>
          <w:sz w:val="28"/>
          <w:szCs w:val="28"/>
        </w:rPr>
      </w:pPr>
    </w:p>
    <w:sectPr w:rsidR="00E35FB4" w:rsidRPr="0066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A8D"/>
    <w:multiLevelType w:val="hybridMultilevel"/>
    <w:tmpl w:val="52D08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D"/>
    <w:rsid w:val="00001FFD"/>
    <w:rsid w:val="0000584C"/>
    <w:rsid w:val="001819E5"/>
    <w:rsid w:val="00394624"/>
    <w:rsid w:val="00597664"/>
    <w:rsid w:val="005F62D2"/>
    <w:rsid w:val="006672FD"/>
    <w:rsid w:val="00E35FB4"/>
    <w:rsid w:val="00E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4C8D-40C1-4513-B2E6-39682925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gimnazjum</cp:lastModifiedBy>
  <cp:revision>2</cp:revision>
  <cp:lastPrinted>2015-10-26T21:50:00Z</cp:lastPrinted>
  <dcterms:created xsi:type="dcterms:W3CDTF">2016-02-29T18:02:00Z</dcterms:created>
  <dcterms:modified xsi:type="dcterms:W3CDTF">2016-02-29T18:02:00Z</dcterms:modified>
</cp:coreProperties>
</file>