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A4" w:rsidRDefault="008A67A4" w:rsidP="005A35C0">
      <w:pPr>
        <w:pStyle w:val="NormalnyWeb"/>
        <w:outlineLvl w:val="0"/>
        <w:rPr>
          <w:b/>
          <w:bCs/>
          <w:sz w:val="28"/>
          <w:szCs w:val="28"/>
        </w:rPr>
      </w:pPr>
      <w:r>
        <w:t xml:space="preserve">                                                                                                   </w:t>
      </w:r>
      <w:r>
        <w:rPr>
          <w:b/>
          <w:bCs/>
          <w:sz w:val="28"/>
          <w:szCs w:val="28"/>
        </w:rPr>
        <w:t>Konspekt lekcji</w:t>
      </w:r>
    </w:p>
    <w:p w:rsidR="008A67A4" w:rsidRDefault="008A67A4" w:rsidP="005A35C0">
      <w:pPr>
        <w:pStyle w:val="NormalnyWeb"/>
        <w:rPr>
          <w:b/>
        </w:rPr>
      </w:pPr>
      <w:r>
        <w:rPr>
          <w:b/>
        </w:rPr>
        <w:t xml:space="preserve">         </w:t>
      </w:r>
      <w:r w:rsidR="005A35C0">
        <w:rPr>
          <w:b/>
        </w:rPr>
        <w:t xml:space="preserve">              </w:t>
      </w:r>
      <w:r>
        <w:rPr>
          <w:b/>
        </w:rPr>
        <w:t xml:space="preserve"> z zakresu korelacji międzyprzedmiotowej:  wychowania fizycznego, geografii i języka angielskiego</w:t>
      </w:r>
    </w:p>
    <w:p w:rsidR="008A67A4" w:rsidRDefault="008A67A4" w:rsidP="005A35C0">
      <w:pPr>
        <w:pStyle w:val="NormalnyWeb"/>
        <w:rPr>
          <w:b/>
        </w:rPr>
      </w:pPr>
      <w:r>
        <w:rPr>
          <w:bCs/>
        </w:rPr>
        <w:t xml:space="preserve">dla </w:t>
      </w:r>
      <w:r>
        <w:t xml:space="preserve">klasy  </w:t>
      </w:r>
      <w:r w:rsidR="007720D5">
        <w:rPr>
          <w:b/>
        </w:rPr>
        <w:t>I</w:t>
      </w:r>
      <w:r>
        <w:rPr>
          <w:b/>
        </w:rPr>
        <w:t xml:space="preserve"> </w:t>
      </w:r>
      <w:r>
        <w:t xml:space="preserve">  r</w:t>
      </w:r>
      <w:r w:rsidR="007720D5">
        <w:rPr>
          <w:bCs/>
        </w:rPr>
        <w:t>ealizowany dnia 25.03.2014</w:t>
      </w:r>
      <w:r>
        <w:rPr>
          <w:bCs/>
        </w:rPr>
        <w:t xml:space="preserve">r.  przez </w:t>
      </w:r>
      <w:r w:rsidR="007720D5">
        <w:rPr>
          <w:b/>
        </w:rPr>
        <w:t>Urszulę Domieracką</w:t>
      </w:r>
      <w:r>
        <w:rPr>
          <w:b/>
        </w:rPr>
        <w:t xml:space="preserve">, Przemysława Górskiego i Jakuba Przybyła </w:t>
      </w:r>
      <w:r>
        <w:rPr>
          <w:b/>
          <w:bCs/>
        </w:rPr>
        <w:t>– nauczycie</w:t>
      </w:r>
      <w:r w:rsidR="004F1510">
        <w:rPr>
          <w:b/>
          <w:bCs/>
        </w:rPr>
        <w:t>li  Zespołu S</w:t>
      </w:r>
      <w:r w:rsidR="007720D5">
        <w:rPr>
          <w:b/>
          <w:bCs/>
        </w:rPr>
        <w:t xml:space="preserve">zkół </w:t>
      </w:r>
      <w:r>
        <w:rPr>
          <w:b/>
          <w:bCs/>
        </w:rPr>
        <w:t xml:space="preserve"> w Cekowie - Kolonii</w:t>
      </w:r>
      <w:r>
        <w:rPr>
          <w:b/>
        </w:rPr>
        <w:t> </w:t>
      </w:r>
    </w:p>
    <w:p w:rsidR="008A67A4" w:rsidRDefault="008A67A4" w:rsidP="005A35C0">
      <w:pPr>
        <w:pStyle w:val="NormalnyWeb"/>
      </w:pPr>
      <w:r>
        <w:rPr>
          <w:b/>
        </w:rPr>
        <w:t>Temat</w:t>
      </w:r>
      <w:r>
        <w:rPr>
          <w:b/>
          <w:u w:val="single"/>
        </w:rPr>
        <w:t>:</w:t>
      </w:r>
      <w:r>
        <w:rPr>
          <w:u w:val="single"/>
        </w:rPr>
        <w:t xml:space="preserve">  </w:t>
      </w:r>
      <w:r w:rsidR="004F1510">
        <w:rPr>
          <w:u w:val="single"/>
        </w:rPr>
        <w:t>„</w:t>
      </w:r>
      <w:r>
        <w:rPr>
          <w:u w:val="single"/>
        </w:rPr>
        <w:t>Pokaż na co cię stać</w:t>
      </w:r>
      <w:r w:rsidR="004F1510">
        <w:rPr>
          <w:u w:val="single"/>
        </w:rPr>
        <w:t>”</w:t>
      </w:r>
      <w:r>
        <w:rPr>
          <w:u w:val="single"/>
        </w:rPr>
        <w:t>– powtórzenie wiadomo</w:t>
      </w:r>
      <w:r w:rsidR="007720D5">
        <w:rPr>
          <w:u w:val="single"/>
        </w:rPr>
        <w:t>ści i umiejętności z geografii, języka angielskiego i</w:t>
      </w:r>
      <w:r>
        <w:rPr>
          <w:u w:val="single"/>
        </w:rPr>
        <w:t xml:space="preserve"> wychowania fizycznego w formie obwodu stacyjnego </w:t>
      </w:r>
    </w:p>
    <w:p w:rsidR="008A67A4" w:rsidRPr="007720D5" w:rsidRDefault="008A67A4" w:rsidP="005A35C0">
      <w:pPr>
        <w:pStyle w:val="NormalnyWeb"/>
        <w:outlineLvl w:val="0"/>
        <w:rPr>
          <w:b/>
          <w:i/>
        </w:rPr>
      </w:pPr>
      <w:r w:rsidRPr="007720D5">
        <w:rPr>
          <w:b/>
          <w:i/>
          <w:u w:val="single"/>
        </w:rPr>
        <w:t>Cele:</w:t>
      </w:r>
      <w:r w:rsidRPr="007720D5">
        <w:rPr>
          <w:b/>
          <w:i/>
        </w:rPr>
        <w:t xml:space="preserve"> Uczeń: </w:t>
      </w:r>
    </w:p>
    <w:p w:rsidR="007720D5" w:rsidRPr="007720D5" w:rsidRDefault="007720D5" w:rsidP="005A35C0">
      <w:pPr>
        <w:rPr>
          <w:b/>
        </w:rPr>
      </w:pPr>
      <w:r w:rsidRPr="007720D5">
        <w:rPr>
          <w:b/>
        </w:rPr>
        <w:t>geografia</w:t>
      </w:r>
    </w:p>
    <w:p w:rsidR="007720D5" w:rsidRDefault="007720D5" w:rsidP="005A35C0">
      <w:r>
        <w:t xml:space="preserve">-dokonuje  obliczeń odległości rzeczywistych w oparciu o skalę mapy analiz: </w:t>
      </w:r>
    </w:p>
    <w:p w:rsidR="007720D5" w:rsidRDefault="007720D5" w:rsidP="005A35C0">
      <w:pPr>
        <w:spacing w:before="100" w:beforeAutospacing="1" w:after="100" w:afterAutospacing="1"/>
      </w:pPr>
      <w:r>
        <w:t>-podaje współrzędne geograficzne wybranego punktu na mapie</w:t>
      </w:r>
    </w:p>
    <w:p w:rsidR="007720D5" w:rsidRDefault="007720D5" w:rsidP="005A35C0">
      <w:pPr>
        <w:spacing w:before="100" w:beforeAutospacing="1" w:after="100" w:afterAutospacing="1"/>
      </w:pPr>
      <w:r>
        <w:t>-rozróżnia pojęcia : azymut, orientowanie mapy</w:t>
      </w:r>
    </w:p>
    <w:p w:rsidR="007720D5" w:rsidRDefault="007720D5" w:rsidP="005A35C0">
      <w:pPr>
        <w:spacing w:before="100" w:beforeAutospacing="1" w:after="100" w:afterAutospacing="1"/>
      </w:pPr>
      <w:r>
        <w:t xml:space="preserve">-określa  kierunek marszu na podstawie podanego azymutu i kierunek północny na podstawie kompasu </w:t>
      </w:r>
    </w:p>
    <w:p w:rsidR="007720D5" w:rsidRDefault="007720D5" w:rsidP="005A35C0">
      <w:pPr>
        <w:spacing w:before="100" w:beforeAutospacing="1" w:after="100" w:afterAutospacing="1"/>
      </w:pPr>
      <w:r>
        <w:t>-oblicza godzinę czasu słonecznego w dowolnym miejscu na ziemi na podstawie czasu słonecznego i położenia geograficznego własnej miejscowości</w:t>
      </w:r>
    </w:p>
    <w:p w:rsidR="007720D5" w:rsidRDefault="007720D5" w:rsidP="005A35C0">
      <w:pPr>
        <w:pStyle w:val="NormalnyWeb"/>
      </w:pPr>
      <w:r>
        <w:t>- odszukuje na mapie wybrane obiekty geograficzne,  (miasta); orientuje się na mapie fizycznej świata i poszczególnych kontynentów</w:t>
      </w:r>
    </w:p>
    <w:p w:rsidR="007720D5" w:rsidRPr="007720D5" w:rsidRDefault="007720D5" w:rsidP="005A35C0">
      <w:pPr>
        <w:rPr>
          <w:b/>
        </w:rPr>
      </w:pPr>
      <w:r w:rsidRPr="007720D5">
        <w:rPr>
          <w:b/>
        </w:rPr>
        <w:t>wychowanie fizyczne</w:t>
      </w:r>
    </w:p>
    <w:p w:rsidR="007720D5" w:rsidRDefault="007720D5" w:rsidP="005A35C0">
      <w:pPr>
        <w:pStyle w:val="NormalnyWeb"/>
      </w:pPr>
      <w:r>
        <w:t>-zna zasady bezpiecznego współdziałania w zespole;</w:t>
      </w:r>
    </w:p>
    <w:p w:rsidR="007720D5" w:rsidRDefault="007720D5" w:rsidP="005A35C0">
      <w:pPr>
        <w:pStyle w:val="NormalnyWeb"/>
      </w:pPr>
      <w:r>
        <w:t>-zna znaczenie różnych form aktywności człowieka; </w:t>
      </w:r>
    </w:p>
    <w:p w:rsidR="007720D5" w:rsidRDefault="007720D5" w:rsidP="005A35C0">
      <w:pPr>
        <w:pStyle w:val="NormalnyWeb"/>
      </w:pPr>
      <w:r>
        <w:lastRenderedPageBreak/>
        <w:t>-współdziała w zespole w celu szybkiego i prawidłowego wykonania zadania ruchowego;</w:t>
      </w:r>
    </w:p>
    <w:p w:rsidR="007720D5" w:rsidRDefault="007720D5" w:rsidP="005A35C0">
      <w:pPr>
        <w:pStyle w:val="NormalnyWeb"/>
      </w:pPr>
      <w:r>
        <w:t>-kształtuje swoje cechy motoryczne w proponowanych ćwiczenia</w:t>
      </w:r>
      <w:r w:rsidR="005A35C0">
        <w:t>ch</w:t>
      </w:r>
    </w:p>
    <w:p w:rsidR="007720D5" w:rsidRPr="007720D5" w:rsidRDefault="007720D5" w:rsidP="005A35C0">
      <w:pPr>
        <w:outlineLvl w:val="0"/>
        <w:rPr>
          <w:b/>
        </w:rPr>
      </w:pPr>
      <w:r w:rsidRPr="007720D5">
        <w:rPr>
          <w:b/>
        </w:rPr>
        <w:t>Język angielski</w:t>
      </w:r>
    </w:p>
    <w:p w:rsidR="007720D5" w:rsidRPr="007720D5" w:rsidRDefault="007720D5" w:rsidP="005A35C0"/>
    <w:p w:rsidR="007720D5" w:rsidRDefault="007720D5" w:rsidP="005A35C0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720D5">
        <w:rPr>
          <w:rFonts w:ascii="Times New Roman" w:hAnsi="Times New Roman"/>
          <w:sz w:val="24"/>
          <w:szCs w:val="24"/>
        </w:rPr>
        <w:t xml:space="preserve">posługuje się podstawowym zasobem środków językowych (leksykalnych, gramatycznych, ortograficznych oraz fonetycznych) w zakresie tematu </w:t>
      </w:r>
      <w:r w:rsidRPr="007720D5">
        <w:rPr>
          <w:rFonts w:ascii="Times New Roman" w:hAnsi="Times New Roman"/>
          <w:b/>
          <w:sz w:val="24"/>
          <w:szCs w:val="24"/>
        </w:rPr>
        <w:t>podróżowanie i turystyka</w:t>
      </w:r>
      <w:r w:rsidRPr="007720D5">
        <w:rPr>
          <w:rFonts w:ascii="Times New Roman" w:hAnsi="Times New Roman"/>
          <w:sz w:val="24"/>
          <w:szCs w:val="24"/>
        </w:rPr>
        <w:t xml:space="preserve"> (orientacja w terenie), </w:t>
      </w:r>
      <w:r w:rsidRPr="007720D5">
        <w:rPr>
          <w:rFonts w:ascii="Times New Roman" w:hAnsi="Times New Roman"/>
          <w:b/>
          <w:sz w:val="24"/>
          <w:szCs w:val="24"/>
        </w:rPr>
        <w:t>świat przyrody</w:t>
      </w:r>
      <w:r w:rsidRPr="007720D5">
        <w:rPr>
          <w:rFonts w:ascii="Times New Roman" w:hAnsi="Times New Roman"/>
          <w:sz w:val="24"/>
          <w:szCs w:val="24"/>
        </w:rPr>
        <w:t xml:space="preserve"> (pogoda, krajobraz, rośliny)</w:t>
      </w:r>
    </w:p>
    <w:p w:rsidR="007720D5" w:rsidRPr="007720D5" w:rsidRDefault="007720D5" w:rsidP="005A35C0">
      <w:pPr>
        <w:pStyle w:val="ListParagraph"/>
        <w:spacing w:line="240" w:lineRule="auto"/>
        <w:ind w:left="66"/>
        <w:rPr>
          <w:rFonts w:ascii="Times New Roman" w:hAnsi="Times New Roman"/>
          <w:sz w:val="24"/>
          <w:szCs w:val="24"/>
        </w:rPr>
      </w:pPr>
    </w:p>
    <w:p w:rsidR="007720D5" w:rsidRDefault="007720D5" w:rsidP="005A35C0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720D5">
        <w:rPr>
          <w:rFonts w:ascii="Times New Roman" w:hAnsi="Times New Roman"/>
          <w:sz w:val="24"/>
          <w:szCs w:val="24"/>
        </w:rPr>
        <w:t>rozumie ze słuchu proste, krótkie, typowe wypowiedzi (instrukcje, komunikaty, ogłoszenia); reaguje na polecenia.</w:t>
      </w:r>
    </w:p>
    <w:p w:rsidR="007720D5" w:rsidRPr="007720D5" w:rsidRDefault="007720D5" w:rsidP="005A35C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720D5" w:rsidRDefault="007720D5" w:rsidP="005A35C0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720D5">
        <w:rPr>
          <w:rFonts w:ascii="Times New Roman" w:hAnsi="Times New Roman"/>
          <w:sz w:val="24"/>
          <w:szCs w:val="24"/>
        </w:rPr>
        <w:t>rozumie proste wypowiedzi pisemne; określa główna myśl tekstu, znajduje w tekście określone informacje, rozpoznaje związki pomiędzy poszczególnymi częściami tekstu</w:t>
      </w:r>
    </w:p>
    <w:p w:rsidR="007720D5" w:rsidRPr="007720D5" w:rsidRDefault="007720D5" w:rsidP="005A35C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720D5" w:rsidRDefault="007720D5" w:rsidP="005A35C0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720D5">
        <w:rPr>
          <w:rFonts w:ascii="Times New Roman" w:hAnsi="Times New Roman"/>
          <w:sz w:val="24"/>
          <w:szCs w:val="24"/>
        </w:rPr>
        <w:t>przetwarza tekst pisemnie – przekazuje w języku obcym informacje zawarte w materiale wizualnym (mapa)</w:t>
      </w:r>
    </w:p>
    <w:p w:rsidR="007720D5" w:rsidRPr="007720D5" w:rsidRDefault="007720D5" w:rsidP="005A35C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720D5" w:rsidRDefault="007720D5" w:rsidP="005A35C0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720D5">
        <w:rPr>
          <w:rFonts w:ascii="Times New Roman" w:hAnsi="Times New Roman"/>
          <w:sz w:val="24"/>
          <w:szCs w:val="24"/>
        </w:rPr>
        <w:t>współdziała w grupie.</w:t>
      </w:r>
    </w:p>
    <w:p w:rsidR="007720D5" w:rsidRPr="007720D5" w:rsidRDefault="007720D5" w:rsidP="005A35C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720D5" w:rsidRDefault="007720D5" w:rsidP="005A35C0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720D5">
        <w:rPr>
          <w:rFonts w:ascii="Times New Roman" w:hAnsi="Times New Roman"/>
          <w:sz w:val="24"/>
          <w:szCs w:val="24"/>
        </w:rPr>
        <w:t>stosuje strategie komunikacyjne.</w:t>
      </w:r>
    </w:p>
    <w:p w:rsidR="00481E19" w:rsidRDefault="00481E19" w:rsidP="005A35C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81E19" w:rsidRPr="00481E19" w:rsidRDefault="00481E19" w:rsidP="005A35C0">
      <w:pPr>
        <w:pStyle w:val="ListParagraph"/>
        <w:spacing w:line="240" w:lineRule="auto"/>
        <w:ind w:left="66"/>
        <w:rPr>
          <w:rFonts w:ascii="Times New Roman" w:hAnsi="Times New Roman"/>
          <w:b/>
          <w:sz w:val="24"/>
          <w:szCs w:val="24"/>
        </w:rPr>
      </w:pPr>
      <w:r w:rsidRPr="00481E19">
        <w:rPr>
          <w:rFonts w:ascii="Times New Roman" w:hAnsi="Times New Roman"/>
          <w:b/>
          <w:sz w:val="24"/>
          <w:szCs w:val="24"/>
        </w:rPr>
        <w:t>Wspólne:</w:t>
      </w:r>
    </w:p>
    <w:p w:rsidR="00481E19" w:rsidRDefault="00481E19" w:rsidP="005A35C0">
      <w:r>
        <w:t>-gromadzi słownictwo związane z dyscyplinami sportowymi i wykonywanymi ćwiczeniami;</w:t>
      </w:r>
    </w:p>
    <w:p w:rsidR="00481E19" w:rsidRDefault="00481E19" w:rsidP="005A35C0">
      <w:pPr>
        <w:pStyle w:val="NormalnyWeb"/>
      </w:pPr>
      <w:r>
        <w:t>-dokonuje samooceny poprawności wykonanego ćwiczenia;</w:t>
      </w:r>
    </w:p>
    <w:p w:rsidR="00481E19" w:rsidRDefault="00481E19" w:rsidP="005A35C0">
      <w:pPr>
        <w:pStyle w:val="NormalnyWeb"/>
      </w:pPr>
      <w:r>
        <w:t>-ocenia własne możliwości jako przygotowanie do samooceny;</w:t>
      </w:r>
    </w:p>
    <w:p w:rsidR="00481E19" w:rsidRDefault="00481E19" w:rsidP="005A35C0">
      <w:pPr>
        <w:pStyle w:val="NormalnyWeb"/>
      </w:pPr>
      <w:r>
        <w:t>-zna wpływ współdziałania w grupie na doskonalenie umiejętności;</w:t>
      </w:r>
    </w:p>
    <w:p w:rsidR="007720D5" w:rsidRDefault="00481E19" w:rsidP="005A35C0">
      <w:pPr>
        <w:pStyle w:val="NormalnyWeb"/>
      </w:pPr>
      <w:r>
        <w:t>-respektuje zasady współzawodnictwa zespołowego.</w:t>
      </w:r>
    </w:p>
    <w:p w:rsidR="008A67A4" w:rsidRDefault="008A67A4" w:rsidP="005A35C0">
      <w:pPr>
        <w:pStyle w:val="NormalnyWeb"/>
        <w:rPr>
          <w:u w:val="single"/>
        </w:rPr>
      </w:pPr>
    </w:p>
    <w:p w:rsidR="008A67A4" w:rsidRDefault="008A67A4" w:rsidP="005A35C0">
      <w:pPr>
        <w:pStyle w:val="NormalnyWeb"/>
      </w:pPr>
      <w:r>
        <w:rPr>
          <w:u w:val="single"/>
        </w:rPr>
        <w:t>Metody i formy pracy:</w:t>
      </w:r>
      <w:r>
        <w:t xml:space="preserve"> ćwiczenia  i sprawdzian wiadomości, obwód stacyjny – praca w grupach i indywidualna</w:t>
      </w:r>
    </w:p>
    <w:p w:rsidR="008A67A4" w:rsidRDefault="008A67A4" w:rsidP="005A35C0">
      <w:pPr>
        <w:pStyle w:val="NormalnyWeb"/>
      </w:pPr>
      <w:r>
        <w:rPr>
          <w:u w:val="single"/>
        </w:rPr>
        <w:t>Środki dydaktyczne:</w:t>
      </w:r>
      <w:r>
        <w:t xml:space="preserve"> karta grupy, karteczki do losowania składu grup;</w:t>
      </w:r>
      <w:r w:rsidR="00481E19">
        <w:t xml:space="preserve"> sprzęt sportowy: skakanka, piłki,</w:t>
      </w:r>
      <w:r>
        <w:t>.stoper,miara, przygotow</w:t>
      </w:r>
      <w:r w:rsidR="00481E19">
        <w:t xml:space="preserve">ane stacje:  </w:t>
      </w:r>
      <w:r>
        <w:t>, stoliki, pytania do losowania ,</w:t>
      </w:r>
      <w:r w:rsidR="005A35C0">
        <w:t>atlasy,</w:t>
      </w:r>
      <w:r>
        <w:t xml:space="preserve"> </w:t>
      </w:r>
      <w:r w:rsidR="00481E19">
        <w:t>kompasy,</w:t>
      </w:r>
      <w:r w:rsidR="005A35C0">
        <w:t xml:space="preserve"> </w:t>
      </w:r>
      <w:r>
        <w:t>arkusze papieru i pisaki</w:t>
      </w:r>
    </w:p>
    <w:p w:rsidR="008A67A4" w:rsidRDefault="008A67A4" w:rsidP="005A35C0">
      <w:pPr>
        <w:pStyle w:val="NormalnyWeb"/>
        <w:outlineLvl w:val="0"/>
      </w:pPr>
      <w:r>
        <w:rPr>
          <w:u w:val="single"/>
        </w:rPr>
        <w:t>Tok lekcji:</w:t>
      </w:r>
      <w:r>
        <w:t xml:space="preserve"> </w:t>
      </w:r>
    </w:p>
    <w:p w:rsidR="008A67A4" w:rsidRDefault="008A67A4" w:rsidP="005A35C0">
      <w:pPr>
        <w:spacing w:before="100" w:beforeAutospacing="1" w:after="100" w:afterAutospacing="1"/>
      </w:pPr>
      <w:r>
        <w:t xml:space="preserve">1.Czynności wstępne: sprawdzenie obecności oraz wytłumaczenie zasad obwodu stacyjnego i sposobu wykonania ćwiczeń; podział na 4 grupy, wręczenie mapy i kompasu dla każdej grupy </w:t>
      </w:r>
    </w:p>
    <w:p w:rsidR="008A67A4" w:rsidRDefault="008A67A4" w:rsidP="005A35C0">
      <w:pPr>
        <w:spacing w:before="100" w:beforeAutospacing="1" w:after="100" w:afterAutospacing="1"/>
      </w:pPr>
      <w:r>
        <w:t>2.Wykonanie rozgrzewki z obu przedmiotów: z wychowania fizycznego – przygotowująca organizm do wysiłku, z geografii – przypomnienie wiadomości z zakresu posługiwania się kompasem</w:t>
      </w:r>
    </w:p>
    <w:p w:rsidR="008A67A4" w:rsidRDefault="008A67A4" w:rsidP="005A35C0">
      <w:pPr>
        <w:spacing w:before="100" w:beforeAutospacing="1" w:after="100" w:afterAutospacing="1"/>
      </w:pPr>
      <w:r>
        <w:t xml:space="preserve">3.Wykonywanie zadań w obwodzie stacyjnym określonych następującymi zasadami: </w:t>
      </w:r>
    </w:p>
    <w:p w:rsidR="008A67A4" w:rsidRDefault="008A67A4" w:rsidP="005A35C0">
      <w:pPr>
        <w:pStyle w:val="NormalnyWeb"/>
      </w:pPr>
      <w:r>
        <w:t>Każda grupa  ma 10 minut na: zorientowanie mapy i wyznaczenie kierunku marszu według podanego azymutu, znalezienie punktu (stacji), wykonanie zadań z wychowania fizycznego i geografii.   Uczniowie wykonują określone zadania a nauczyciele przyznają punkty. Po upływie określonego czasu na realizację zadań i usły</w:t>
      </w:r>
      <w:r w:rsidR="00481E19">
        <w:t xml:space="preserve">szeniu sygnału dźwiękowego </w:t>
      </w:r>
      <w:r>
        <w:t xml:space="preserve"> </w:t>
      </w:r>
      <w:r w:rsidR="00481E19">
        <w:t xml:space="preserve">grupa odczytuje  nowy </w:t>
      </w:r>
      <w:r>
        <w:t xml:space="preserve"> azymut</w:t>
      </w:r>
      <w:r w:rsidR="00481E19">
        <w:t xml:space="preserve"> zapisany na karcie startowej i przechodzi do następnej stacji</w:t>
      </w:r>
      <w:r>
        <w:t>. Każda grupa wykonuje zadania na każdej stacji .Źle odczytany i wybrany kierunek marszu przez grupę  powodujący  spotkanie się dwóch grup na jednej stacji skutkuje dla grupy popełniającej błąd otrzymaniem ujemnych punktów w końcowej klasyfikacji.</w:t>
      </w:r>
    </w:p>
    <w:p w:rsidR="008A67A4" w:rsidRDefault="008A67A4" w:rsidP="005A35C0">
      <w:pPr>
        <w:pStyle w:val="NormalnyWeb"/>
        <w:outlineLvl w:val="0"/>
      </w:pPr>
      <w:r>
        <w:rPr>
          <w:b/>
        </w:rPr>
        <w:t>Poszczególne stacje i zadania</w:t>
      </w:r>
      <w:r>
        <w:t xml:space="preserve">: </w:t>
      </w:r>
    </w:p>
    <w:p w:rsidR="00481E19" w:rsidRPr="00481E19" w:rsidRDefault="00481E19" w:rsidP="005A35C0">
      <w:pPr>
        <w:pStyle w:val="NormalnyWeb"/>
        <w:outlineLvl w:val="0"/>
        <w:rPr>
          <w:b/>
          <w:i/>
        </w:rPr>
      </w:pPr>
      <w:r w:rsidRPr="00481E19">
        <w:rPr>
          <w:b/>
          <w:i/>
        </w:rPr>
        <w:t>Wychowanie fizyczne</w:t>
      </w:r>
    </w:p>
    <w:p w:rsidR="005A35C0" w:rsidRDefault="008A67A4" w:rsidP="005A35C0">
      <w:pPr>
        <w:pStyle w:val="NormalnyWeb"/>
      </w:pPr>
      <w:r>
        <w:rPr>
          <w:u w:val="single"/>
        </w:rPr>
        <w:t>nr 1 – gry i zabawy</w:t>
      </w:r>
    </w:p>
    <w:p w:rsidR="008A67A4" w:rsidRDefault="008A67A4" w:rsidP="005A35C0">
      <w:pPr>
        <w:pStyle w:val="NormalnyWeb"/>
      </w:pPr>
      <w:r>
        <w:t>- przeskok przez skakankę obunóż bez błędu przeskoku w ciągu 30 sekund  - sumowana i punktowana jest liczba powtórzeń  5 najlepszych wyników uzyskanych przez uczniów w grupie</w:t>
      </w:r>
    </w:p>
    <w:p w:rsidR="008A67A4" w:rsidRDefault="00481E19" w:rsidP="005A35C0">
      <w:pPr>
        <w:pStyle w:val="NormalnyWeb"/>
        <w:rPr>
          <w:u w:val="single"/>
        </w:rPr>
      </w:pPr>
      <w:r>
        <w:rPr>
          <w:u w:val="single"/>
        </w:rPr>
        <w:lastRenderedPageBreak/>
        <w:t>nr 2 – koszykówka</w:t>
      </w:r>
    </w:p>
    <w:p w:rsidR="008A67A4" w:rsidRDefault="00481E19" w:rsidP="005A35C0">
      <w:pPr>
        <w:pStyle w:val="NormalnyWeb"/>
        <w:rPr>
          <w:u w:val="single"/>
        </w:rPr>
      </w:pPr>
      <w:r>
        <w:t>- wykonanie 10 rzutów wolnych przez  uczniów – punktowana jest suma trafień</w:t>
      </w:r>
    </w:p>
    <w:p w:rsidR="008A67A4" w:rsidRDefault="008A67A4" w:rsidP="005A35C0">
      <w:pPr>
        <w:pStyle w:val="NormalnyWeb"/>
      </w:pPr>
      <w:r>
        <w:rPr>
          <w:u w:val="single"/>
        </w:rPr>
        <w:t>nr 3 – lekkoatletyka</w:t>
      </w:r>
    </w:p>
    <w:p w:rsidR="008A67A4" w:rsidRDefault="008A67A4" w:rsidP="005A35C0">
      <w:pPr>
        <w:pStyle w:val="NormalnyWeb"/>
        <w:rPr>
          <w:u w:val="single"/>
        </w:rPr>
      </w:pPr>
      <w:r>
        <w:t>- skok w dal z miejsca - punktowana jest suma uzyskanych wyników  przez 5  najlepszych   uczniów w grupie</w:t>
      </w:r>
    </w:p>
    <w:p w:rsidR="008A67A4" w:rsidRDefault="008A67A4" w:rsidP="005A35C0">
      <w:pPr>
        <w:pStyle w:val="NormalnyWeb"/>
      </w:pPr>
      <w:r>
        <w:rPr>
          <w:u w:val="single"/>
        </w:rPr>
        <w:t>nr 4 – </w:t>
      </w:r>
      <w:r w:rsidR="00481E19">
        <w:rPr>
          <w:u w:val="single"/>
        </w:rPr>
        <w:t>piłka nożna</w:t>
      </w:r>
    </w:p>
    <w:p w:rsidR="008A67A4" w:rsidRDefault="00481E19" w:rsidP="005A35C0">
      <w:pPr>
        <w:pStyle w:val="NormalnyWeb"/>
      </w:pPr>
      <w:r>
        <w:t>-żonglerka piłką przez 5 uczniów – sumowana i punktowana jest liczba powtórzeń uzyskanych przez uczniów w grupie</w:t>
      </w:r>
    </w:p>
    <w:p w:rsidR="004F1510" w:rsidRDefault="004F1510" w:rsidP="005A35C0">
      <w:pPr>
        <w:pStyle w:val="NormalnyWeb"/>
        <w:rPr>
          <w:b/>
          <w:i/>
        </w:rPr>
      </w:pPr>
      <w:r w:rsidRPr="004F1510">
        <w:rPr>
          <w:b/>
          <w:i/>
        </w:rPr>
        <w:t>Geografia</w:t>
      </w:r>
    </w:p>
    <w:p w:rsidR="004F1510" w:rsidRPr="004F1510" w:rsidRDefault="004F1510" w:rsidP="005A35C0">
      <w:pPr>
        <w:pStyle w:val="NormalnyWeb"/>
        <w:rPr>
          <w:u w:val="single"/>
        </w:rPr>
      </w:pPr>
      <w:r w:rsidRPr="004F1510">
        <w:rPr>
          <w:u w:val="single"/>
        </w:rPr>
        <w:t>Nr 1</w:t>
      </w:r>
    </w:p>
    <w:p w:rsidR="004F1510" w:rsidRDefault="004F1510" w:rsidP="005A35C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F1510">
        <w:rPr>
          <w:rFonts w:ascii="Times New Roman" w:hAnsi="Times New Roman"/>
          <w:sz w:val="24"/>
          <w:szCs w:val="24"/>
        </w:rPr>
        <w:t>Oblicz odległość rzeczywistą z Moskwy (stolica Rosji) do Tbilisi (stolica Gruzji), najkrótszą droga w linii prostej (atlas str.38). Zapisz obliczenia.( 3 pkt.)</w:t>
      </w:r>
    </w:p>
    <w:p w:rsidR="004F1510" w:rsidRDefault="004F1510" w:rsidP="005A35C0">
      <w:pPr>
        <w:pStyle w:val="NormalnyWeb"/>
        <w:rPr>
          <w:u w:val="single"/>
        </w:rPr>
      </w:pPr>
      <w:r>
        <w:rPr>
          <w:u w:val="single"/>
        </w:rPr>
        <w:t>N</w:t>
      </w:r>
      <w:r w:rsidRPr="004F1510">
        <w:rPr>
          <w:u w:val="single"/>
        </w:rPr>
        <w:t xml:space="preserve">r </w:t>
      </w:r>
      <w:r>
        <w:rPr>
          <w:u w:val="single"/>
        </w:rPr>
        <w:t>2</w:t>
      </w:r>
    </w:p>
    <w:p w:rsidR="004F1510" w:rsidRDefault="004F1510" w:rsidP="005A35C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F1510">
        <w:rPr>
          <w:rFonts w:ascii="Times New Roman" w:hAnsi="Times New Roman"/>
          <w:sz w:val="24"/>
          <w:szCs w:val="24"/>
        </w:rPr>
        <w:t>Podaj współrzędne geograficzne miasta Teheran (stolica Iranu), zarówno w formie skrótowej, jak i pełną nazwą. (2 pkt.)</w:t>
      </w:r>
    </w:p>
    <w:p w:rsidR="004F1510" w:rsidRDefault="004F1510" w:rsidP="005A35C0">
      <w:pPr>
        <w:pStyle w:val="NormalnyWeb"/>
        <w:rPr>
          <w:u w:val="single"/>
        </w:rPr>
      </w:pPr>
      <w:r>
        <w:rPr>
          <w:u w:val="single"/>
        </w:rPr>
        <w:t>N</w:t>
      </w:r>
      <w:r w:rsidRPr="004F1510">
        <w:rPr>
          <w:u w:val="single"/>
        </w:rPr>
        <w:t xml:space="preserve">r </w:t>
      </w:r>
      <w:r>
        <w:rPr>
          <w:u w:val="single"/>
        </w:rPr>
        <w:t>3</w:t>
      </w:r>
    </w:p>
    <w:p w:rsidR="004F1510" w:rsidRPr="004F1510" w:rsidRDefault="004F1510" w:rsidP="005A35C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F1510">
        <w:rPr>
          <w:rFonts w:ascii="Times New Roman" w:hAnsi="Times New Roman"/>
          <w:sz w:val="24"/>
          <w:szCs w:val="24"/>
        </w:rPr>
        <w:t>Oblicz, która godzina czasu słonecznego będzie w Rio de Janeiro (Brazylia - 43</w:t>
      </w:r>
      <w:r w:rsidRPr="004F1510">
        <w:rPr>
          <w:sz w:val="24"/>
          <w:szCs w:val="24"/>
        </w:rPr>
        <w:t>⁰</w:t>
      </w:r>
      <w:r w:rsidRPr="004F1510">
        <w:rPr>
          <w:rFonts w:ascii="Times New Roman" w:hAnsi="Times New Roman"/>
          <w:sz w:val="24"/>
          <w:szCs w:val="24"/>
        </w:rPr>
        <w:t xml:space="preserve"> W) , jeżeli przyjmiemy, że w Cekowie – Kolonii (18</w:t>
      </w:r>
      <w:r w:rsidRPr="004F1510">
        <w:rPr>
          <w:sz w:val="24"/>
          <w:szCs w:val="24"/>
        </w:rPr>
        <w:t>⁰</w:t>
      </w:r>
      <w:r w:rsidRPr="004F1510">
        <w:rPr>
          <w:rFonts w:ascii="Times New Roman" w:hAnsi="Times New Roman"/>
          <w:sz w:val="24"/>
          <w:szCs w:val="24"/>
        </w:rPr>
        <w:t xml:space="preserve"> E) jest godzina czasu słonecznego dokładnie taka, jak na zegarku w chwili dokonywania obliczeń.                              (3 pkt.)</w:t>
      </w:r>
    </w:p>
    <w:p w:rsidR="004F1510" w:rsidRDefault="004F1510" w:rsidP="005A35C0">
      <w:pPr>
        <w:pStyle w:val="NormalnyWeb"/>
        <w:rPr>
          <w:u w:val="single"/>
        </w:rPr>
      </w:pPr>
      <w:r>
        <w:rPr>
          <w:u w:val="single"/>
        </w:rPr>
        <w:t>N</w:t>
      </w:r>
      <w:r w:rsidRPr="004F1510">
        <w:rPr>
          <w:u w:val="single"/>
        </w:rPr>
        <w:t xml:space="preserve">r </w:t>
      </w:r>
      <w:r>
        <w:rPr>
          <w:u w:val="single"/>
        </w:rPr>
        <w:t>4</w:t>
      </w:r>
    </w:p>
    <w:p w:rsidR="004F1510" w:rsidRDefault="004F1510" w:rsidP="005A35C0">
      <w:r w:rsidRPr="004F1510">
        <w:t>Podaj dwa typowe gatunki roślin występujące w wilgotnym lesie równikowym (2 pkt.)</w:t>
      </w:r>
    </w:p>
    <w:p w:rsidR="005A35C0" w:rsidRDefault="005A35C0" w:rsidP="005A35C0"/>
    <w:p w:rsidR="005A35C0" w:rsidRPr="005A35C0" w:rsidRDefault="005A35C0" w:rsidP="005A35C0">
      <w:pPr>
        <w:rPr>
          <w:b/>
          <w:i/>
        </w:rPr>
      </w:pPr>
      <w:r w:rsidRPr="005A35C0">
        <w:rPr>
          <w:b/>
          <w:i/>
        </w:rPr>
        <w:lastRenderedPageBreak/>
        <w:t>Język angielski</w:t>
      </w:r>
    </w:p>
    <w:p w:rsidR="005A35C0" w:rsidRDefault="005A35C0" w:rsidP="005A35C0">
      <w:pPr>
        <w:rPr>
          <w:b/>
        </w:rPr>
      </w:pPr>
    </w:p>
    <w:p w:rsidR="005A35C0" w:rsidRDefault="005A35C0" w:rsidP="005A35C0">
      <w:pPr>
        <w:rPr>
          <w:u w:val="single"/>
        </w:rPr>
      </w:pPr>
      <w:r w:rsidRPr="005A35C0">
        <w:rPr>
          <w:u w:val="single"/>
        </w:rPr>
        <w:t>Nr1</w:t>
      </w:r>
    </w:p>
    <w:p w:rsidR="005A35C0" w:rsidRDefault="005A35C0" w:rsidP="005A35C0">
      <w:pPr>
        <w:rPr>
          <w:u w:val="single"/>
        </w:rPr>
      </w:pPr>
    </w:p>
    <w:p w:rsidR="005A35C0" w:rsidRDefault="005A35C0" w:rsidP="005A35C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A35C0">
        <w:rPr>
          <w:rFonts w:ascii="Times New Roman" w:hAnsi="Times New Roman"/>
          <w:sz w:val="24"/>
          <w:szCs w:val="24"/>
        </w:rPr>
        <w:t>Spójrz na mapę. Uzupełnij zdania odpowiednimi nazwami kierunków geograficznych, tak aby określić prawidłowe położenie wskazanych miejsc na mapie.</w:t>
      </w:r>
    </w:p>
    <w:p w:rsidR="005A35C0" w:rsidRDefault="005A35C0" w:rsidP="005A35C0">
      <w:pPr>
        <w:rPr>
          <w:u w:val="single"/>
        </w:rPr>
      </w:pPr>
      <w:r>
        <w:rPr>
          <w:u w:val="single"/>
        </w:rPr>
        <w:t>Nr2</w:t>
      </w:r>
    </w:p>
    <w:p w:rsidR="005A35C0" w:rsidRDefault="005A35C0" w:rsidP="005A35C0">
      <w:pPr>
        <w:rPr>
          <w:u w:val="single"/>
        </w:rPr>
      </w:pPr>
    </w:p>
    <w:p w:rsidR="005A35C0" w:rsidRDefault="005A35C0" w:rsidP="005A35C0">
      <w:pPr>
        <w:rPr>
          <w:u w:val="single"/>
        </w:rPr>
      </w:pPr>
      <w:r>
        <w:t xml:space="preserve">Spójrz na mapę i zapoznaj się z podanymi zdaniami. Zdecyduj, czy informacje w nich zawarte są prawdziwe (zgodne z mapą) czy fałszywe.  </w:t>
      </w:r>
    </w:p>
    <w:p w:rsidR="005A35C0" w:rsidRDefault="005A35C0" w:rsidP="005A35C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5A35C0" w:rsidRDefault="005A35C0" w:rsidP="005A35C0">
      <w:pPr>
        <w:rPr>
          <w:u w:val="single"/>
        </w:rPr>
      </w:pPr>
      <w:r>
        <w:rPr>
          <w:u w:val="single"/>
        </w:rPr>
        <w:t>Nr3</w:t>
      </w:r>
    </w:p>
    <w:p w:rsidR="005A35C0" w:rsidRDefault="005A35C0" w:rsidP="005A35C0">
      <w:pPr>
        <w:rPr>
          <w:u w:val="single"/>
        </w:rPr>
      </w:pPr>
    </w:p>
    <w:p w:rsidR="005A35C0" w:rsidRDefault="005A35C0" w:rsidP="005A35C0">
      <w:pPr>
        <w:rPr>
          <w:u w:val="single"/>
        </w:rPr>
      </w:pPr>
      <w:r>
        <w:t>Przeczytaj instrukcje dołączone do mapy i dorysuj miejsca, o których w nich mowa. Następnie odpowiedz na pytania</w:t>
      </w:r>
    </w:p>
    <w:p w:rsidR="005A35C0" w:rsidRDefault="005A35C0" w:rsidP="005A35C0">
      <w:pPr>
        <w:rPr>
          <w:u w:val="single"/>
        </w:rPr>
      </w:pPr>
    </w:p>
    <w:p w:rsidR="005A35C0" w:rsidRDefault="005A35C0" w:rsidP="005A35C0">
      <w:pPr>
        <w:rPr>
          <w:u w:val="single"/>
        </w:rPr>
      </w:pPr>
      <w:r>
        <w:rPr>
          <w:u w:val="single"/>
        </w:rPr>
        <w:t>Nr4</w:t>
      </w:r>
    </w:p>
    <w:p w:rsidR="005A35C0" w:rsidRDefault="005A35C0" w:rsidP="005A35C0">
      <w:pPr>
        <w:rPr>
          <w:u w:val="single"/>
        </w:rPr>
      </w:pPr>
    </w:p>
    <w:p w:rsidR="005A35C0" w:rsidRPr="005A35C0" w:rsidRDefault="005A35C0" w:rsidP="005A35C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A35C0">
        <w:rPr>
          <w:rFonts w:ascii="Times New Roman" w:hAnsi="Times New Roman"/>
          <w:sz w:val="24"/>
          <w:szCs w:val="24"/>
        </w:rPr>
        <w:t>Spójrz na mapę. Uzupełnij zdania brakującymi informacjami i odpowiedz na podane pytania.(nazwy roślin, kierunki geograficzne, stany pogodowe)</w:t>
      </w:r>
      <w:bookmarkStart w:id="0" w:name="_GoBack"/>
      <w:bookmarkEnd w:id="0"/>
    </w:p>
    <w:p w:rsidR="008A67A4" w:rsidRDefault="008A67A4" w:rsidP="005A35C0">
      <w:pPr>
        <w:spacing w:before="100" w:beforeAutospacing="1" w:after="100" w:afterAutospacing="1"/>
      </w:pPr>
      <w:r>
        <w:rPr>
          <w:b/>
        </w:rPr>
        <w:t>Podsumowanie lekcji:</w:t>
      </w:r>
      <w:r>
        <w:t xml:space="preserve"> komentarz do zadań, ocena uczniów na podstawie zdobytych punktów, ocena lekcji przez uczniów. </w:t>
      </w:r>
    </w:p>
    <w:p w:rsidR="008A67A4" w:rsidRDefault="008A67A4" w:rsidP="005A35C0">
      <w:r>
        <w:t> </w:t>
      </w:r>
      <w:r>
        <w:br/>
        <w:t> </w:t>
      </w:r>
      <w:r>
        <w:br/>
        <w:t> </w:t>
      </w:r>
    </w:p>
    <w:p w:rsidR="008A67A4" w:rsidRDefault="008A67A4" w:rsidP="005A35C0"/>
    <w:p w:rsidR="008A67A4" w:rsidRDefault="008A67A4" w:rsidP="005A35C0"/>
    <w:p w:rsidR="008A67A4" w:rsidRDefault="008A67A4" w:rsidP="005A35C0"/>
    <w:p w:rsidR="008A67A4" w:rsidRDefault="008A67A4" w:rsidP="008A67A4"/>
    <w:p w:rsidR="008A67A4" w:rsidRDefault="008A67A4" w:rsidP="008A67A4"/>
    <w:p w:rsidR="008A67A4" w:rsidRDefault="008A67A4" w:rsidP="008A67A4"/>
    <w:p w:rsidR="008A67A4" w:rsidRDefault="008A67A4" w:rsidP="008A67A4"/>
    <w:p w:rsidR="008A67A4" w:rsidRDefault="00830AF8">
      <w:r>
        <w:rPr>
          <w:noProof/>
        </w:rPr>
        <w:lastRenderedPageBreak/>
        <w:drawing>
          <wp:inline distT="0" distB="0" distL="0" distR="0">
            <wp:extent cx="5753100" cy="29464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7A4" w:rsidSect="008A67A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990"/>
    <w:multiLevelType w:val="hybridMultilevel"/>
    <w:tmpl w:val="11B6EB36"/>
    <w:lvl w:ilvl="0" w:tplc="7346B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8A67A4"/>
    <w:rsid w:val="00481E19"/>
    <w:rsid w:val="004F1510"/>
    <w:rsid w:val="005A35C0"/>
    <w:rsid w:val="007720D5"/>
    <w:rsid w:val="00830AF8"/>
    <w:rsid w:val="008A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7A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8A67A4"/>
    <w:pPr>
      <w:spacing w:before="100" w:beforeAutospacing="1" w:after="100" w:afterAutospacing="1"/>
    </w:pPr>
  </w:style>
  <w:style w:type="paragraph" w:styleId="Plandokumentu">
    <w:name w:val="Document Map"/>
    <w:basedOn w:val="Normalny"/>
    <w:semiHidden/>
    <w:rsid w:val="008A67A4"/>
    <w:pPr>
      <w:shd w:val="clear" w:color="auto" w:fill="000080"/>
    </w:pPr>
    <w:rPr>
      <w:rFonts w:ascii="Tahoma" w:hAnsi="Tahoma" w:cs="Tahoma"/>
    </w:rPr>
  </w:style>
  <w:style w:type="paragraph" w:customStyle="1" w:styleId="ListParagraph">
    <w:name w:val="List Paragraph"/>
    <w:basedOn w:val="Normalny"/>
    <w:rsid w:val="007720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Konspekt lekcji</vt:lpstr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Konspekt lekcji</dc:title>
  <dc:creator>Przemek</dc:creator>
  <cp:lastModifiedBy>lenovo</cp:lastModifiedBy>
  <cp:revision>2</cp:revision>
  <dcterms:created xsi:type="dcterms:W3CDTF">2014-03-27T16:32:00Z</dcterms:created>
  <dcterms:modified xsi:type="dcterms:W3CDTF">2014-03-27T16:32:00Z</dcterms:modified>
</cp:coreProperties>
</file>